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C076A" w14:textId="600D5F95" w:rsidR="00A00E8F" w:rsidRDefault="00A00E8F" w:rsidP="00A00E8F">
      <w:pPr>
        <w:spacing w:after="0"/>
        <w:jc w:val="both"/>
        <w:rPr>
          <w:rFonts w:ascii="Arial" w:hAnsi="Arial" w:cs="Arial"/>
          <w:sz w:val="24"/>
          <w:szCs w:val="24"/>
        </w:rPr>
      </w:pPr>
      <w:r>
        <w:rPr>
          <w:rFonts w:ascii="Arial" w:hAnsi="Arial" w:cs="Arial"/>
          <w:sz w:val="24"/>
          <w:szCs w:val="24"/>
        </w:rPr>
        <w:t>LAMPIRAN I</w:t>
      </w:r>
    </w:p>
    <w:p w14:paraId="5C803249" w14:textId="77777777" w:rsidR="00A00E8F" w:rsidRDefault="00A00E8F" w:rsidP="00A00E8F">
      <w:pPr>
        <w:spacing w:after="0"/>
        <w:jc w:val="both"/>
        <w:rPr>
          <w:rFonts w:ascii="Arial" w:hAnsi="Arial" w:cs="Arial"/>
          <w:sz w:val="24"/>
          <w:szCs w:val="24"/>
        </w:rPr>
      </w:pPr>
    </w:p>
    <w:p w14:paraId="59950953" w14:textId="79574AC3" w:rsidR="001F22FD" w:rsidRPr="00757938" w:rsidRDefault="00A00E8F" w:rsidP="00A00E8F">
      <w:pPr>
        <w:spacing w:after="0"/>
        <w:jc w:val="center"/>
        <w:rPr>
          <w:rFonts w:ascii="Arial" w:hAnsi="Arial" w:cs="Arial"/>
          <w:b/>
          <w:bCs/>
          <w:sz w:val="24"/>
          <w:szCs w:val="24"/>
        </w:rPr>
      </w:pPr>
      <w:r w:rsidRPr="00757938">
        <w:rPr>
          <w:rFonts w:ascii="Arial" w:hAnsi="Arial" w:cs="Arial"/>
          <w:b/>
          <w:bCs/>
          <w:sz w:val="24"/>
          <w:szCs w:val="24"/>
        </w:rPr>
        <w:t>LAPORAN REALISASI ANGGARAN</w:t>
      </w:r>
    </w:p>
    <w:p w14:paraId="0084F076" w14:textId="58521456" w:rsidR="00A00E8F" w:rsidRPr="00A00E8F" w:rsidRDefault="00A00E8F" w:rsidP="00A00E8F">
      <w:pPr>
        <w:spacing w:after="0"/>
        <w:jc w:val="center"/>
        <w:rPr>
          <w:rFonts w:ascii="Arial" w:hAnsi="Arial" w:cs="Arial"/>
          <w:sz w:val="24"/>
          <w:szCs w:val="24"/>
        </w:rPr>
      </w:pPr>
      <w:r w:rsidRPr="00757938">
        <w:rPr>
          <w:rFonts w:ascii="Arial" w:hAnsi="Arial" w:cs="Arial"/>
          <w:b/>
          <w:bCs/>
          <w:sz w:val="24"/>
          <w:szCs w:val="24"/>
        </w:rPr>
        <w:t>TAHUN ANGGARAN 2024</w:t>
      </w:r>
    </w:p>
    <w:p w14:paraId="270B81FF" w14:textId="77777777" w:rsidR="00A00E8F" w:rsidRPr="00A00E8F" w:rsidRDefault="00A00E8F" w:rsidP="00A00E8F">
      <w:pPr>
        <w:spacing w:after="0"/>
        <w:jc w:val="center"/>
        <w:rPr>
          <w:rFonts w:ascii="Arial" w:hAnsi="Arial" w:cs="Arial"/>
          <w:sz w:val="24"/>
          <w:szCs w:val="24"/>
        </w:rPr>
      </w:pPr>
    </w:p>
    <w:p w14:paraId="71B987E2" w14:textId="5AA0BB60" w:rsidR="00A00E8F" w:rsidRPr="00A00E8F" w:rsidRDefault="00A00E8F" w:rsidP="00A00E8F">
      <w:pPr>
        <w:spacing w:after="0"/>
        <w:rPr>
          <w:rFonts w:ascii="Arial" w:hAnsi="Arial" w:cs="Arial"/>
          <w:sz w:val="24"/>
          <w:szCs w:val="24"/>
        </w:rPr>
      </w:pPr>
      <w:r w:rsidRPr="00A00E8F">
        <w:rPr>
          <w:rFonts w:ascii="Arial" w:hAnsi="Arial" w:cs="Arial"/>
          <w:sz w:val="24"/>
          <w:szCs w:val="24"/>
        </w:rPr>
        <w:t>Perangkat Daerah : DPMPTSP</w:t>
      </w:r>
    </w:p>
    <w:tbl>
      <w:tblPr>
        <w:tblStyle w:val="TableGrid"/>
        <w:tblW w:w="9776" w:type="dxa"/>
        <w:tblLook w:val="04A0" w:firstRow="1" w:lastRow="0" w:firstColumn="1" w:lastColumn="0" w:noHBand="0" w:noVBand="1"/>
      </w:tblPr>
      <w:tblGrid>
        <w:gridCol w:w="483"/>
        <w:gridCol w:w="3111"/>
        <w:gridCol w:w="1496"/>
        <w:gridCol w:w="1496"/>
        <w:gridCol w:w="995"/>
        <w:gridCol w:w="2195"/>
      </w:tblGrid>
      <w:tr w:rsidR="00A00E8F" w:rsidRPr="00A00E8F" w14:paraId="00D7C423" w14:textId="77777777" w:rsidTr="00A36FFB">
        <w:trPr>
          <w:tblHeader/>
        </w:trPr>
        <w:tc>
          <w:tcPr>
            <w:tcW w:w="483" w:type="dxa"/>
            <w:vMerge w:val="restart"/>
            <w:vAlign w:val="center"/>
          </w:tcPr>
          <w:p w14:paraId="0E5A5117" w14:textId="343D2205"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No</w:t>
            </w:r>
          </w:p>
        </w:tc>
        <w:tc>
          <w:tcPr>
            <w:tcW w:w="3111" w:type="dxa"/>
            <w:vMerge w:val="restart"/>
            <w:vAlign w:val="center"/>
          </w:tcPr>
          <w:p w14:paraId="39E59A66" w14:textId="01F2950D"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Uraian Urusan, Program dan Kegiatan/Sub Kegiatan</w:t>
            </w:r>
          </w:p>
        </w:tc>
        <w:tc>
          <w:tcPr>
            <w:tcW w:w="2992" w:type="dxa"/>
            <w:gridSpan w:val="2"/>
            <w:vAlign w:val="center"/>
          </w:tcPr>
          <w:p w14:paraId="002EDE13" w14:textId="1C857E71"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Anggaran</w:t>
            </w:r>
          </w:p>
        </w:tc>
        <w:tc>
          <w:tcPr>
            <w:tcW w:w="995" w:type="dxa"/>
            <w:vMerge w:val="restart"/>
            <w:vAlign w:val="center"/>
          </w:tcPr>
          <w:p w14:paraId="1F7C599B" w14:textId="77777777"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Capaian</w:t>
            </w:r>
          </w:p>
          <w:p w14:paraId="210A263E" w14:textId="00864A5B"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w:t>
            </w:r>
          </w:p>
        </w:tc>
        <w:tc>
          <w:tcPr>
            <w:tcW w:w="2195" w:type="dxa"/>
            <w:vMerge w:val="restart"/>
            <w:vAlign w:val="center"/>
          </w:tcPr>
          <w:p w14:paraId="1D69D9DD" w14:textId="01C04179"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Ket</w:t>
            </w:r>
          </w:p>
        </w:tc>
      </w:tr>
      <w:tr w:rsidR="00A00E8F" w:rsidRPr="00A00E8F" w14:paraId="64870C3C" w14:textId="77777777" w:rsidTr="00A36FFB">
        <w:trPr>
          <w:tblHeader/>
        </w:trPr>
        <w:tc>
          <w:tcPr>
            <w:tcW w:w="483" w:type="dxa"/>
            <w:vMerge/>
            <w:vAlign w:val="center"/>
          </w:tcPr>
          <w:p w14:paraId="708C25D0" w14:textId="77777777" w:rsidR="00A00E8F" w:rsidRPr="00A00E8F" w:rsidRDefault="00A00E8F" w:rsidP="00A00E8F">
            <w:pPr>
              <w:jc w:val="center"/>
              <w:rPr>
                <w:rFonts w:ascii="Arial" w:hAnsi="Arial" w:cs="Arial"/>
                <w:b/>
                <w:bCs/>
                <w:sz w:val="20"/>
                <w:szCs w:val="20"/>
              </w:rPr>
            </w:pPr>
          </w:p>
        </w:tc>
        <w:tc>
          <w:tcPr>
            <w:tcW w:w="3111" w:type="dxa"/>
            <w:vMerge/>
            <w:vAlign w:val="center"/>
          </w:tcPr>
          <w:p w14:paraId="4B93981F" w14:textId="77777777" w:rsidR="00A00E8F" w:rsidRPr="00A00E8F" w:rsidRDefault="00A00E8F" w:rsidP="00A00E8F">
            <w:pPr>
              <w:jc w:val="center"/>
              <w:rPr>
                <w:rFonts w:ascii="Arial" w:hAnsi="Arial" w:cs="Arial"/>
                <w:b/>
                <w:bCs/>
                <w:sz w:val="20"/>
                <w:szCs w:val="20"/>
              </w:rPr>
            </w:pPr>
          </w:p>
        </w:tc>
        <w:tc>
          <w:tcPr>
            <w:tcW w:w="1496" w:type="dxa"/>
            <w:vAlign w:val="center"/>
          </w:tcPr>
          <w:p w14:paraId="783FB081" w14:textId="0759FAB9"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Target</w:t>
            </w:r>
          </w:p>
        </w:tc>
        <w:tc>
          <w:tcPr>
            <w:tcW w:w="1496" w:type="dxa"/>
            <w:vAlign w:val="center"/>
          </w:tcPr>
          <w:p w14:paraId="3E633D80" w14:textId="24C66680"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Realisasi</w:t>
            </w:r>
          </w:p>
        </w:tc>
        <w:tc>
          <w:tcPr>
            <w:tcW w:w="995" w:type="dxa"/>
            <w:vMerge/>
            <w:vAlign w:val="center"/>
          </w:tcPr>
          <w:p w14:paraId="003B1C10" w14:textId="77777777" w:rsidR="00A00E8F" w:rsidRPr="00A00E8F" w:rsidRDefault="00A00E8F" w:rsidP="00A00E8F">
            <w:pPr>
              <w:jc w:val="center"/>
              <w:rPr>
                <w:rFonts w:ascii="Arial" w:hAnsi="Arial" w:cs="Arial"/>
                <w:b/>
                <w:bCs/>
                <w:sz w:val="20"/>
                <w:szCs w:val="20"/>
              </w:rPr>
            </w:pPr>
          </w:p>
        </w:tc>
        <w:tc>
          <w:tcPr>
            <w:tcW w:w="2195" w:type="dxa"/>
            <w:vMerge/>
            <w:vAlign w:val="center"/>
          </w:tcPr>
          <w:p w14:paraId="76B04D01" w14:textId="77777777" w:rsidR="00A00E8F" w:rsidRPr="00A00E8F" w:rsidRDefault="00A00E8F" w:rsidP="00A00E8F">
            <w:pPr>
              <w:jc w:val="center"/>
              <w:rPr>
                <w:rFonts w:ascii="Arial" w:hAnsi="Arial" w:cs="Arial"/>
                <w:b/>
                <w:bCs/>
                <w:sz w:val="20"/>
                <w:szCs w:val="20"/>
              </w:rPr>
            </w:pPr>
          </w:p>
        </w:tc>
      </w:tr>
      <w:tr w:rsidR="00CC20C8" w:rsidRPr="00A00E8F" w14:paraId="4EA8EEE1" w14:textId="77777777" w:rsidTr="00A36FFB">
        <w:tc>
          <w:tcPr>
            <w:tcW w:w="483" w:type="dxa"/>
            <w:vAlign w:val="center"/>
          </w:tcPr>
          <w:p w14:paraId="2BED3F2D" w14:textId="6A570CBF"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1</w:t>
            </w:r>
          </w:p>
        </w:tc>
        <w:tc>
          <w:tcPr>
            <w:tcW w:w="3111" w:type="dxa"/>
            <w:vAlign w:val="center"/>
          </w:tcPr>
          <w:p w14:paraId="479D71F8" w14:textId="2890E9D5"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2</w:t>
            </w:r>
          </w:p>
        </w:tc>
        <w:tc>
          <w:tcPr>
            <w:tcW w:w="1496" w:type="dxa"/>
            <w:vAlign w:val="center"/>
          </w:tcPr>
          <w:p w14:paraId="7E2A2203" w14:textId="5A67602D"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3</w:t>
            </w:r>
          </w:p>
        </w:tc>
        <w:tc>
          <w:tcPr>
            <w:tcW w:w="1496" w:type="dxa"/>
            <w:vAlign w:val="center"/>
          </w:tcPr>
          <w:p w14:paraId="3167D503" w14:textId="4AE18958"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4</w:t>
            </w:r>
          </w:p>
        </w:tc>
        <w:tc>
          <w:tcPr>
            <w:tcW w:w="995" w:type="dxa"/>
            <w:vAlign w:val="center"/>
          </w:tcPr>
          <w:p w14:paraId="77639ABF" w14:textId="495EDD7E"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5</w:t>
            </w:r>
          </w:p>
        </w:tc>
        <w:tc>
          <w:tcPr>
            <w:tcW w:w="2195" w:type="dxa"/>
            <w:vAlign w:val="center"/>
          </w:tcPr>
          <w:p w14:paraId="4334763E" w14:textId="57641386" w:rsidR="00A00E8F" w:rsidRPr="00A00E8F" w:rsidRDefault="00A00E8F" w:rsidP="00A00E8F">
            <w:pPr>
              <w:jc w:val="center"/>
              <w:rPr>
                <w:rFonts w:ascii="Arial" w:hAnsi="Arial" w:cs="Arial"/>
                <w:b/>
                <w:bCs/>
                <w:sz w:val="20"/>
                <w:szCs w:val="20"/>
              </w:rPr>
            </w:pPr>
            <w:r w:rsidRPr="00A00E8F">
              <w:rPr>
                <w:rFonts w:ascii="Arial" w:hAnsi="Arial" w:cs="Arial"/>
                <w:b/>
                <w:bCs/>
                <w:sz w:val="20"/>
                <w:szCs w:val="20"/>
              </w:rPr>
              <w:t>6</w:t>
            </w:r>
          </w:p>
        </w:tc>
      </w:tr>
      <w:tr w:rsidR="00CC20C8" w:rsidRPr="00A00E8F" w14:paraId="4D1C721A" w14:textId="77777777" w:rsidTr="00A36FFB">
        <w:tc>
          <w:tcPr>
            <w:tcW w:w="483" w:type="dxa"/>
          </w:tcPr>
          <w:p w14:paraId="41E11D15" w14:textId="597883AC"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A</w:t>
            </w:r>
          </w:p>
        </w:tc>
        <w:tc>
          <w:tcPr>
            <w:tcW w:w="3111" w:type="dxa"/>
          </w:tcPr>
          <w:p w14:paraId="74258551" w14:textId="0A5FC794" w:rsidR="00CC20C8" w:rsidRPr="00523731" w:rsidRDefault="00CC20C8" w:rsidP="00CC20C8">
            <w:pPr>
              <w:rPr>
                <w:rFonts w:ascii="Arial" w:hAnsi="Arial" w:cs="Arial"/>
                <w:b/>
                <w:bCs/>
                <w:sz w:val="20"/>
                <w:szCs w:val="20"/>
              </w:rPr>
            </w:pPr>
            <w:r w:rsidRPr="00523731">
              <w:rPr>
                <w:rFonts w:ascii="Arial" w:hAnsi="Arial" w:cs="Arial"/>
                <w:b/>
                <w:bCs/>
                <w:sz w:val="20"/>
                <w:szCs w:val="20"/>
              </w:rPr>
              <w:t>Urusan Penanaman Modal</w:t>
            </w:r>
          </w:p>
        </w:tc>
        <w:tc>
          <w:tcPr>
            <w:tcW w:w="1496" w:type="dxa"/>
          </w:tcPr>
          <w:p w14:paraId="5E787AB2" w14:textId="27FC58F7"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4.129.740.882</w:t>
            </w:r>
          </w:p>
        </w:tc>
        <w:tc>
          <w:tcPr>
            <w:tcW w:w="1496" w:type="dxa"/>
          </w:tcPr>
          <w:p w14:paraId="4F07EBAF" w14:textId="01DEF056" w:rsidR="00CC20C8" w:rsidRPr="00523731" w:rsidRDefault="00CC20C8" w:rsidP="0070512A">
            <w:pPr>
              <w:jc w:val="right"/>
              <w:rPr>
                <w:rFonts w:ascii="Arial" w:hAnsi="Arial" w:cs="Arial"/>
                <w:b/>
                <w:bCs/>
                <w:sz w:val="20"/>
                <w:szCs w:val="20"/>
              </w:rPr>
            </w:pPr>
            <w:r w:rsidRPr="00523731">
              <w:rPr>
                <w:rFonts w:ascii="Arial" w:hAnsi="Arial" w:cs="Arial"/>
                <w:b/>
                <w:bCs/>
                <w:color w:val="000000"/>
                <w:sz w:val="20"/>
                <w:szCs w:val="20"/>
              </w:rPr>
              <w:t>3.670.</w:t>
            </w:r>
            <w:r w:rsidR="0070512A">
              <w:rPr>
                <w:rFonts w:ascii="Arial" w:hAnsi="Arial" w:cs="Arial"/>
                <w:b/>
                <w:bCs/>
                <w:color w:val="000000"/>
                <w:sz w:val="20"/>
                <w:szCs w:val="20"/>
              </w:rPr>
              <w:t>155.642</w:t>
            </w:r>
          </w:p>
        </w:tc>
        <w:tc>
          <w:tcPr>
            <w:tcW w:w="995" w:type="dxa"/>
          </w:tcPr>
          <w:p w14:paraId="7DE97D6D" w14:textId="1F6BE538"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88,8</w:t>
            </w:r>
            <w:r w:rsidR="0070512A" w:rsidRPr="0070512A">
              <w:rPr>
                <w:rFonts w:ascii="Arial" w:hAnsi="Arial" w:cs="Arial"/>
                <w:b/>
                <w:bCs/>
                <w:color w:val="000000"/>
                <w:sz w:val="20"/>
                <w:szCs w:val="20"/>
              </w:rPr>
              <w:t>7</w:t>
            </w:r>
          </w:p>
        </w:tc>
        <w:tc>
          <w:tcPr>
            <w:tcW w:w="2195" w:type="dxa"/>
          </w:tcPr>
          <w:p w14:paraId="017DAB2C" w14:textId="77777777" w:rsidR="00CC20C8" w:rsidRPr="00A00E8F" w:rsidRDefault="00CC20C8" w:rsidP="00CC20C8">
            <w:pPr>
              <w:rPr>
                <w:rFonts w:ascii="Arial" w:hAnsi="Arial" w:cs="Arial"/>
                <w:sz w:val="20"/>
                <w:szCs w:val="20"/>
              </w:rPr>
            </w:pPr>
          </w:p>
        </w:tc>
      </w:tr>
      <w:tr w:rsidR="00CC20C8" w:rsidRPr="00A00E8F" w14:paraId="407C35EE" w14:textId="77777777" w:rsidTr="00A36FFB">
        <w:tc>
          <w:tcPr>
            <w:tcW w:w="483" w:type="dxa"/>
          </w:tcPr>
          <w:p w14:paraId="57523559" w14:textId="17782401"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I</w:t>
            </w:r>
          </w:p>
        </w:tc>
        <w:tc>
          <w:tcPr>
            <w:tcW w:w="3111" w:type="dxa"/>
          </w:tcPr>
          <w:p w14:paraId="07D57DD6" w14:textId="33E1C72E" w:rsidR="00CC20C8" w:rsidRPr="00523731" w:rsidRDefault="00CC20C8" w:rsidP="00CC20C8">
            <w:pPr>
              <w:rPr>
                <w:rFonts w:ascii="Arial" w:hAnsi="Arial" w:cs="Arial"/>
                <w:b/>
                <w:bCs/>
                <w:sz w:val="20"/>
                <w:szCs w:val="20"/>
              </w:rPr>
            </w:pPr>
            <w:r w:rsidRPr="00523731">
              <w:rPr>
                <w:rFonts w:ascii="Arial" w:hAnsi="Arial" w:cs="Arial"/>
                <w:b/>
                <w:bCs/>
                <w:sz w:val="20"/>
                <w:szCs w:val="20"/>
              </w:rPr>
              <w:t>Program Penunjang Urusan Pemerintahan Daerah Kabupaten/Kota</w:t>
            </w:r>
          </w:p>
        </w:tc>
        <w:tc>
          <w:tcPr>
            <w:tcW w:w="1496" w:type="dxa"/>
          </w:tcPr>
          <w:p w14:paraId="244940CD" w14:textId="2125261D"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2.492.744.197</w:t>
            </w:r>
          </w:p>
        </w:tc>
        <w:tc>
          <w:tcPr>
            <w:tcW w:w="1496" w:type="dxa"/>
          </w:tcPr>
          <w:p w14:paraId="2947CBF2" w14:textId="383735BF"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2.389.711.922</w:t>
            </w:r>
          </w:p>
        </w:tc>
        <w:tc>
          <w:tcPr>
            <w:tcW w:w="995" w:type="dxa"/>
          </w:tcPr>
          <w:p w14:paraId="4267C3BA" w14:textId="5CE44A2F"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95,8</w:t>
            </w:r>
            <w:r w:rsidR="0070512A" w:rsidRPr="0070512A">
              <w:rPr>
                <w:rFonts w:ascii="Arial" w:hAnsi="Arial" w:cs="Arial"/>
                <w:b/>
                <w:bCs/>
                <w:color w:val="000000"/>
                <w:sz w:val="20"/>
                <w:szCs w:val="20"/>
              </w:rPr>
              <w:t>5</w:t>
            </w:r>
          </w:p>
        </w:tc>
        <w:tc>
          <w:tcPr>
            <w:tcW w:w="2195" w:type="dxa"/>
          </w:tcPr>
          <w:p w14:paraId="21CC94FB" w14:textId="77777777" w:rsidR="00CC20C8" w:rsidRPr="00A00E8F" w:rsidRDefault="00CC20C8" w:rsidP="00CC20C8">
            <w:pPr>
              <w:rPr>
                <w:rFonts w:ascii="Arial" w:hAnsi="Arial" w:cs="Arial"/>
                <w:sz w:val="20"/>
                <w:szCs w:val="20"/>
              </w:rPr>
            </w:pPr>
          </w:p>
        </w:tc>
      </w:tr>
      <w:tr w:rsidR="00CC20C8" w:rsidRPr="00A00E8F" w14:paraId="09D1A75F" w14:textId="77777777" w:rsidTr="00A36FFB">
        <w:tc>
          <w:tcPr>
            <w:tcW w:w="483" w:type="dxa"/>
          </w:tcPr>
          <w:p w14:paraId="782DAFA5" w14:textId="77A310AA"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a</w:t>
            </w:r>
          </w:p>
        </w:tc>
        <w:tc>
          <w:tcPr>
            <w:tcW w:w="3111" w:type="dxa"/>
          </w:tcPr>
          <w:p w14:paraId="0BB83206" w14:textId="7471538F" w:rsidR="00CC20C8" w:rsidRPr="00523731" w:rsidRDefault="00CC20C8" w:rsidP="00CC20C8">
            <w:pPr>
              <w:rPr>
                <w:rFonts w:ascii="Arial" w:hAnsi="Arial" w:cs="Arial"/>
                <w:b/>
                <w:bCs/>
                <w:sz w:val="20"/>
                <w:szCs w:val="20"/>
              </w:rPr>
            </w:pPr>
            <w:r w:rsidRPr="00523731">
              <w:rPr>
                <w:rFonts w:ascii="Arial" w:hAnsi="Arial" w:cs="Arial"/>
                <w:b/>
                <w:bCs/>
                <w:sz w:val="20"/>
                <w:szCs w:val="20"/>
              </w:rPr>
              <w:t>Perencanaan, Penganggaran dan Evaluasi Kinerja Perangkat Daerah</w:t>
            </w:r>
          </w:p>
        </w:tc>
        <w:tc>
          <w:tcPr>
            <w:tcW w:w="1496" w:type="dxa"/>
          </w:tcPr>
          <w:p w14:paraId="3463C501" w14:textId="13F6ACFE"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7.709.000</w:t>
            </w:r>
          </w:p>
        </w:tc>
        <w:tc>
          <w:tcPr>
            <w:tcW w:w="1496" w:type="dxa"/>
          </w:tcPr>
          <w:p w14:paraId="7289935F" w14:textId="3915C1CB"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7.512.400</w:t>
            </w:r>
          </w:p>
        </w:tc>
        <w:tc>
          <w:tcPr>
            <w:tcW w:w="995" w:type="dxa"/>
          </w:tcPr>
          <w:p w14:paraId="22E7A5D0" w14:textId="33824FF0"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97,45</w:t>
            </w:r>
          </w:p>
        </w:tc>
        <w:tc>
          <w:tcPr>
            <w:tcW w:w="2195" w:type="dxa"/>
          </w:tcPr>
          <w:p w14:paraId="2BD0F19C" w14:textId="77777777" w:rsidR="00CC20C8" w:rsidRPr="00A00E8F" w:rsidRDefault="00CC20C8" w:rsidP="00CC20C8">
            <w:pPr>
              <w:rPr>
                <w:rFonts w:ascii="Arial" w:hAnsi="Arial" w:cs="Arial"/>
                <w:sz w:val="20"/>
                <w:szCs w:val="20"/>
              </w:rPr>
            </w:pPr>
          </w:p>
        </w:tc>
      </w:tr>
      <w:tr w:rsidR="00CC20C8" w:rsidRPr="00A00E8F" w14:paraId="347F03EC" w14:textId="77777777" w:rsidTr="00A36FFB">
        <w:tc>
          <w:tcPr>
            <w:tcW w:w="483" w:type="dxa"/>
          </w:tcPr>
          <w:p w14:paraId="4B0E95BE" w14:textId="77777777" w:rsidR="00CC20C8" w:rsidRPr="00A00E8F" w:rsidRDefault="00CC20C8" w:rsidP="00CC20C8">
            <w:pPr>
              <w:jc w:val="center"/>
              <w:rPr>
                <w:rFonts w:ascii="Arial" w:hAnsi="Arial" w:cs="Arial"/>
                <w:sz w:val="20"/>
                <w:szCs w:val="20"/>
              </w:rPr>
            </w:pPr>
          </w:p>
        </w:tc>
        <w:tc>
          <w:tcPr>
            <w:tcW w:w="3111" w:type="dxa"/>
          </w:tcPr>
          <w:p w14:paraId="099376A3" w14:textId="57B03A81" w:rsidR="00CC20C8" w:rsidRPr="00A00E8F" w:rsidRDefault="00CC20C8" w:rsidP="00CC20C8">
            <w:pPr>
              <w:rPr>
                <w:rFonts w:ascii="Arial" w:hAnsi="Arial" w:cs="Arial"/>
                <w:sz w:val="20"/>
                <w:szCs w:val="20"/>
              </w:rPr>
            </w:pPr>
            <w:r>
              <w:rPr>
                <w:rFonts w:ascii="Arial" w:hAnsi="Arial" w:cs="Arial"/>
                <w:sz w:val="20"/>
                <w:szCs w:val="20"/>
              </w:rPr>
              <w:t>Penyusunan Dokumen Perencanaan Perangkat Daerah</w:t>
            </w:r>
          </w:p>
        </w:tc>
        <w:tc>
          <w:tcPr>
            <w:tcW w:w="1496" w:type="dxa"/>
          </w:tcPr>
          <w:p w14:paraId="793B122B" w14:textId="3F10829E" w:rsidR="00CC20C8" w:rsidRPr="00A00E8F" w:rsidRDefault="00CC20C8" w:rsidP="00CC20C8">
            <w:pPr>
              <w:jc w:val="right"/>
              <w:rPr>
                <w:rFonts w:ascii="Arial" w:hAnsi="Arial" w:cs="Arial"/>
                <w:sz w:val="20"/>
                <w:szCs w:val="20"/>
              </w:rPr>
            </w:pPr>
            <w:r>
              <w:rPr>
                <w:rFonts w:ascii="Arial" w:hAnsi="Arial" w:cs="Arial"/>
                <w:sz w:val="20"/>
                <w:szCs w:val="20"/>
              </w:rPr>
              <w:t>4.375.000</w:t>
            </w:r>
          </w:p>
        </w:tc>
        <w:tc>
          <w:tcPr>
            <w:tcW w:w="1496" w:type="dxa"/>
          </w:tcPr>
          <w:p w14:paraId="6A34FC58" w14:textId="12B867AF"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4.299.000</w:t>
            </w:r>
          </w:p>
        </w:tc>
        <w:tc>
          <w:tcPr>
            <w:tcW w:w="995" w:type="dxa"/>
          </w:tcPr>
          <w:p w14:paraId="0DC1BE92" w14:textId="294168D4"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98,26</w:t>
            </w:r>
          </w:p>
        </w:tc>
        <w:tc>
          <w:tcPr>
            <w:tcW w:w="2195" w:type="dxa"/>
          </w:tcPr>
          <w:p w14:paraId="5CB8B184" w14:textId="77777777" w:rsidR="00CC20C8" w:rsidRPr="00A00E8F" w:rsidRDefault="00CC20C8" w:rsidP="00CC20C8">
            <w:pPr>
              <w:rPr>
                <w:rFonts w:ascii="Arial" w:hAnsi="Arial" w:cs="Arial"/>
                <w:sz w:val="20"/>
                <w:szCs w:val="20"/>
              </w:rPr>
            </w:pPr>
          </w:p>
        </w:tc>
      </w:tr>
      <w:tr w:rsidR="00CC20C8" w:rsidRPr="00A00E8F" w14:paraId="5A154F43" w14:textId="77777777" w:rsidTr="00A36FFB">
        <w:tc>
          <w:tcPr>
            <w:tcW w:w="483" w:type="dxa"/>
          </w:tcPr>
          <w:p w14:paraId="07C64EF4" w14:textId="77777777" w:rsidR="00CC20C8" w:rsidRPr="00A00E8F" w:rsidRDefault="00CC20C8" w:rsidP="00CC20C8">
            <w:pPr>
              <w:jc w:val="center"/>
              <w:rPr>
                <w:rFonts w:ascii="Arial" w:hAnsi="Arial" w:cs="Arial"/>
                <w:sz w:val="20"/>
                <w:szCs w:val="20"/>
              </w:rPr>
            </w:pPr>
          </w:p>
        </w:tc>
        <w:tc>
          <w:tcPr>
            <w:tcW w:w="3111" w:type="dxa"/>
          </w:tcPr>
          <w:p w14:paraId="5DCF8E6D" w14:textId="2A24700D" w:rsidR="00CC20C8" w:rsidRPr="00A00E8F" w:rsidRDefault="00CC20C8" w:rsidP="00CC20C8">
            <w:pPr>
              <w:rPr>
                <w:rFonts w:ascii="Arial" w:hAnsi="Arial" w:cs="Arial"/>
                <w:sz w:val="20"/>
                <w:szCs w:val="20"/>
              </w:rPr>
            </w:pPr>
            <w:r>
              <w:rPr>
                <w:rFonts w:ascii="Arial" w:hAnsi="Arial" w:cs="Arial"/>
                <w:sz w:val="20"/>
                <w:szCs w:val="20"/>
              </w:rPr>
              <w:t>Koordinasi dan Penyusunan Dokumen RKA-SKPD</w:t>
            </w:r>
          </w:p>
        </w:tc>
        <w:tc>
          <w:tcPr>
            <w:tcW w:w="1496" w:type="dxa"/>
          </w:tcPr>
          <w:p w14:paraId="7E97D6BE" w14:textId="62245E06" w:rsidR="00CC20C8" w:rsidRPr="00A00E8F" w:rsidRDefault="00CC20C8" w:rsidP="00CC20C8">
            <w:pPr>
              <w:jc w:val="right"/>
              <w:rPr>
                <w:rFonts w:ascii="Arial" w:hAnsi="Arial" w:cs="Arial"/>
                <w:sz w:val="20"/>
                <w:szCs w:val="20"/>
              </w:rPr>
            </w:pPr>
            <w:r>
              <w:rPr>
                <w:rFonts w:ascii="Arial" w:hAnsi="Arial" w:cs="Arial"/>
                <w:sz w:val="20"/>
                <w:szCs w:val="20"/>
              </w:rPr>
              <w:t>1.004.000</w:t>
            </w:r>
          </w:p>
        </w:tc>
        <w:tc>
          <w:tcPr>
            <w:tcW w:w="1496" w:type="dxa"/>
          </w:tcPr>
          <w:p w14:paraId="22162D7D" w14:textId="476E5D5F"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918.000</w:t>
            </w:r>
          </w:p>
        </w:tc>
        <w:tc>
          <w:tcPr>
            <w:tcW w:w="995" w:type="dxa"/>
          </w:tcPr>
          <w:p w14:paraId="47DBCEA1" w14:textId="4D5F6129"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91,43</w:t>
            </w:r>
          </w:p>
        </w:tc>
        <w:tc>
          <w:tcPr>
            <w:tcW w:w="2195" w:type="dxa"/>
          </w:tcPr>
          <w:p w14:paraId="5692D57F" w14:textId="50294912" w:rsidR="00CC20C8" w:rsidRPr="00A00E8F" w:rsidRDefault="00B63A92" w:rsidP="00CC20C8">
            <w:pPr>
              <w:rPr>
                <w:rFonts w:ascii="Arial" w:hAnsi="Arial" w:cs="Arial"/>
                <w:sz w:val="20"/>
                <w:szCs w:val="20"/>
              </w:rPr>
            </w:pPr>
            <w:r>
              <w:rPr>
                <w:rFonts w:ascii="Arial" w:hAnsi="Arial" w:cs="Arial"/>
                <w:sz w:val="20"/>
                <w:szCs w:val="20"/>
              </w:rPr>
              <w:t>Sudah sesuai kebutuhan</w:t>
            </w:r>
          </w:p>
        </w:tc>
      </w:tr>
      <w:tr w:rsidR="00CC20C8" w:rsidRPr="00A00E8F" w14:paraId="710570AB" w14:textId="77777777" w:rsidTr="00A36FFB">
        <w:tc>
          <w:tcPr>
            <w:tcW w:w="483" w:type="dxa"/>
          </w:tcPr>
          <w:p w14:paraId="7E8EAD47" w14:textId="77777777" w:rsidR="00CC20C8" w:rsidRPr="00A00E8F" w:rsidRDefault="00CC20C8" w:rsidP="00CC20C8">
            <w:pPr>
              <w:jc w:val="center"/>
              <w:rPr>
                <w:rFonts w:ascii="Arial" w:hAnsi="Arial" w:cs="Arial"/>
                <w:sz w:val="20"/>
                <w:szCs w:val="20"/>
              </w:rPr>
            </w:pPr>
          </w:p>
        </w:tc>
        <w:tc>
          <w:tcPr>
            <w:tcW w:w="3111" w:type="dxa"/>
          </w:tcPr>
          <w:p w14:paraId="429A8B3B" w14:textId="7CBEA284" w:rsidR="00CC20C8" w:rsidRPr="00A00E8F" w:rsidRDefault="00CC20C8" w:rsidP="00CC20C8">
            <w:pPr>
              <w:rPr>
                <w:rFonts w:ascii="Arial" w:hAnsi="Arial" w:cs="Arial"/>
                <w:sz w:val="20"/>
                <w:szCs w:val="20"/>
              </w:rPr>
            </w:pPr>
            <w:r>
              <w:rPr>
                <w:rFonts w:ascii="Arial" w:hAnsi="Arial" w:cs="Arial"/>
                <w:sz w:val="20"/>
                <w:szCs w:val="20"/>
              </w:rPr>
              <w:t>Koordinasi dan Penyusunan Dokumen Perubahan RKA-SKPD</w:t>
            </w:r>
          </w:p>
        </w:tc>
        <w:tc>
          <w:tcPr>
            <w:tcW w:w="1496" w:type="dxa"/>
          </w:tcPr>
          <w:p w14:paraId="3DDC3BD0" w14:textId="0232EC86" w:rsidR="00CC20C8" w:rsidRPr="00A00E8F" w:rsidRDefault="00CC20C8" w:rsidP="00CC20C8">
            <w:pPr>
              <w:jc w:val="right"/>
              <w:rPr>
                <w:rFonts w:ascii="Arial" w:hAnsi="Arial" w:cs="Arial"/>
                <w:sz w:val="20"/>
                <w:szCs w:val="20"/>
              </w:rPr>
            </w:pPr>
            <w:r>
              <w:rPr>
                <w:rFonts w:ascii="Arial" w:hAnsi="Arial" w:cs="Arial"/>
                <w:sz w:val="20"/>
                <w:szCs w:val="20"/>
              </w:rPr>
              <w:t>200.000</w:t>
            </w:r>
          </w:p>
        </w:tc>
        <w:tc>
          <w:tcPr>
            <w:tcW w:w="1496" w:type="dxa"/>
          </w:tcPr>
          <w:p w14:paraId="44EF6B2F" w14:textId="7000D336"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180.000</w:t>
            </w:r>
          </w:p>
        </w:tc>
        <w:tc>
          <w:tcPr>
            <w:tcW w:w="995" w:type="dxa"/>
          </w:tcPr>
          <w:p w14:paraId="2FEFD500" w14:textId="5F1F3B0F"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90,00</w:t>
            </w:r>
          </w:p>
        </w:tc>
        <w:tc>
          <w:tcPr>
            <w:tcW w:w="2195" w:type="dxa"/>
          </w:tcPr>
          <w:p w14:paraId="1ECB1C32" w14:textId="258C9024" w:rsidR="00DB7FEA" w:rsidRPr="00A00E8F" w:rsidRDefault="00B63A92" w:rsidP="00CC20C8">
            <w:pPr>
              <w:rPr>
                <w:rFonts w:ascii="Arial" w:hAnsi="Arial" w:cs="Arial"/>
                <w:sz w:val="20"/>
                <w:szCs w:val="20"/>
              </w:rPr>
            </w:pPr>
            <w:r>
              <w:rPr>
                <w:rFonts w:ascii="Arial" w:hAnsi="Arial" w:cs="Arial"/>
                <w:sz w:val="20"/>
                <w:szCs w:val="20"/>
              </w:rPr>
              <w:t>Sudah sesuai kebutuhan</w:t>
            </w:r>
          </w:p>
        </w:tc>
      </w:tr>
      <w:tr w:rsidR="00CC20C8" w:rsidRPr="00A00E8F" w14:paraId="5D74E1B2" w14:textId="77777777" w:rsidTr="00A36FFB">
        <w:tc>
          <w:tcPr>
            <w:tcW w:w="483" w:type="dxa"/>
          </w:tcPr>
          <w:p w14:paraId="78C04D66" w14:textId="77777777" w:rsidR="00CC20C8" w:rsidRPr="00A00E8F" w:rsidRDefault="00CC20C8" w:rsidP="00CC20C8">
            <w:pPr>
              <w:jc w:val="center"/>
              <w:rPr>
                <w:rFonts w:ascii="Arial" w:hAnsi="Arial" w:cs="Arial"/>
                <w:sz w:val="20"/>
                <w:szCs w:val="20"/>
              </w:rPr>
            </w:pPr>
          </w:p>
        </w:tc>
        <w:tc>
          <w:tcPr>
            <w:tcW w:w="3111" w:type="dxa"/>
          </w:tcPr>
          <w:p w14:paraId="046636DF" w14:textId="022E3FFF" w:rsidR="00CC20C8" w:rsidRPr="00A00E8F" w:rsidRDefault="00CC20C8" w:rsidP="00CC20C8">
            <w:pPr>
              <w:rPr>
                <w:rFonts w:ascii="Arial" w:hAnsi="Arial" w:cs="Arial"/>
                <w:sz w:val="20"/>
                <w:szCs w:val="20"/>
              </w:rPr>
            </w:pPr>
            <w:r>
              <w:rPr>
                <w:rFonts w:ascii="Arial" w:hAnsi="Arial" w:cs="Arial"/>
                <w:sz w:val="20"/>
                <w:szCs w:val="20"/>
              </w:rPr>
              <w:t>Koordinasi dan Penyusunan Dokumen DPA-SKPD</w:t>
            </w:r>
          </w:p>
        </w:tc>
        <w:tc>
          <w:tcPr>
            <w:tcW w:w="1496" w:type="dxa"/>
          </w:tcPr>
          <w:p w14:paraId="6053C361" w14:textId="6AE57D36" w:rsidR="00CC20C8" w:rsidRPr="00A00E8F" w:rsidRDefault="00CC20C8" w:rsidP="00CC20C8">
            <w:pPr>
              <w:jc w:val="right"/>
              <w:rPr>
                <w:rFonts w:ascii="Arial" w:hAnsi="Arial" w:cs="Arial"/>
                <w:sz w:val="20"/>
                <w:szCs w:val="20"/>
              </w:rPr>
            </w:pPr>
            <w:r>
              <w:rPr>
                <w:rFonts w:ascii="Arial" w:hAnsi="Arial" w:cs="Arial"/>
                <w:sz w:val="20"/>
                <w:szCs w:val="20"/>
              </w:rPr>
              <w:t>240.000</w:t>
            </w:r>
          </w:p>
        </w:tc>
        <w:tc>
          <w:tcPr>
            <w:tcW w:w="1496" w:type="dxa"/>
          </w:tcPr>
          <w:p w14:paraId="087B4D30" w14:textId="6AB3A651"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239.100</w:t>
            </w:r>
          </w:p>
        </w:tc>
        <w:tc>
          <w:tcPr>
            <w:tcW w:w="995" w:type="dxa"/>
          </w:tcPr>
          <w:p w14:paraId="7D4CE1F5" w14:textId="4C298E22"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99,63</w:t>
            </w:r>
          </w:p>
        </w:tc>
        <w:tc>
          <w:tcPr>
            <w:tcW w:w="2195" w:type="dxa"/>
          </w:tcPr>
          <w:p w14:paraId="098564B3" w14:textId="77777777" w:rsidR="00CC20C8" w:rsidRPr="00A00E8F" w:rsidRDefault="00CC20C8" w:rsidP="00CC20C8">
            <w:pPr>
              <w:rPr>
                <w:rFonts w:ascii="Arial" w:hAnsi="Arial" w:cs="Arial"/>
                <w:sz w:val="20"/>
                <w:szCs w:val="20"/>
              </w:rPr>
            </w:pPr>
          </w:p>
        </w:tc>
      </w:tr>
      <w:tr w:rsidR="00CC20C8" w:rsidRPr="00A00E8F" w14:paraId="2354C19C" w14:textId="77777777" w:rsidTr="00A36FFB">
        <w:tc>
          <w:tcPr>
            <w:tcW w:w="483" w:type="dxa"/>
          </w:tcPr>
          <w:p w14:paraId="68034C1E" w14:textId="77777777" w:rsidR="00CC20C8" w:rsidRPr="00A00E8F" w:rsidRDefault="00CC20C8" w:rsidP="00CC20C8">
            <w:pPr>
              <w:jc w:val="center"/>
              <w:rPr>
                <w:rFonts w:ascii="Arial" w:hAnsi="Arial" w:cs="Arial"/>
                <w:sz w:val="20"/>
                <w:szCs w:val="20"/>
              </w:rPr>
            </w:pPr>
          </w:p>
        </w:tc>
        <w:tc>
          <w:tcPr>
            <w:tcW w:w="3111" w:type="dxa"/>
          </w:tcPr>
          <w:p w14:paraId="618C0EA9" w14:textId="04D4D21D" w:rsidR="00CC20C8" w:rsidRPr="00A00E8F" w:rsidRDefault="00CC20C8" w:rsidP="00CC20C8">
            <w:pPr>
              <w:rPr>
                <w:rFonts w:ascii="Arial" w:hAnsi="Arial" w:cs="Arial"/>
                <w:sz w:val="20"/>
                <w:szCs w:val="20"/>
              </w:rPr>
            </w:pPr>
            <w:r>
              <w:rPr>
                <w:rFonts w:ascii="Arial" w:hAnsi="Arial" w:cs="Arial"/>
                <w:sz w:val="20"/>
                <w:szCs w:val="20"/>
              </w:rPr>
              <w:t>Koordinasi dan Penyusunan Dokumen Perubahan DPA-SKPD</w:t>
            </w:r>
          </w:p>
        </w:tc>
        <w:tc>
          <w:tcPr>
            <w:tcW w:w="1496" w:type="dxa"/>
          </w:tcPr>
          <w:p w14:paraId="551B5B96" w14:textId="2CC1A61E" w:rsidR="00CC20C8" w:rsidRPr="00A00E8F" w:rsidRDefault="00CC20C8" w:rsidP="00CC20C8">
            <w:pPr>
              <w:jc w:val="right"/>
              <w:rPr>
                <w:rFonts w:ascii="Arial" w:hAnsi="Arial" w:cs="Arial"/>
                <w:sz w:val="20"/>
                <w:szCs w:val="20"/>
              </w:rPr>
            </w:pPr>
            <w:r>
              <w:rPr>
                <w:rFonts w:ascii="Arial" w:hAnsi="Arial" w:cs="Arial"/>
                <w:sz w:val="20"/>
                <w:szCs w:val="20"/>
              </w:rPr>
              <w:t>240.000</w:t>
            </w:r>
          </w:p>
        </w:tc>
        <w:tc>
          <w:tcPr>
            <w:tcW w:w="1496" w:type="dxa"/>
          </w:tcPr>
          <w:p w14:paraId="15955C71" w14:textId="09005A41"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239.700</w:t>
            </w:r>
          </w:p>
        </w:tc>
        <w:tc>
          <w:tcPr>
            <w:tcW w:w="995" w:type="dxa"/>
          </w:tcPr>
          <w:p w14:paraId="1E081173" w14:textId="713E8677"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99,88</w:t>
            </w:r>
          </w:p>
        </w:tc>
        <w:tc>
          <w:tcPr>
            <w:tcW w:w="2195" w:type="dxa"/>
          </w:tcPr>
          <w:p w14:paraId="36923DAC" w14:textId="77777777" w:rsidR="00CC20C8" w:rsidRPr="00A00E8F" w:rsidRDefault="00CC20C8" w:rsidP="00CC20C8">
            <w:pPr>
              <w:rPr>
                <w:rFonts w:ascii="Arial" w:hAnsi="Arial" w:cs="Arial"/>
                <w:sz w:val="20"/>
                <w:szCs w:val="20"/>
              </w:rPr>
            </w:pPr>
          </w:p>
        </w:tc>
      </w:tr>
      <w:tr w:rsidR="00CC20C8" w:rsidRPr="00A00E8F" w14:paraId="2B36BB23" w14:textId="77777777" w:rsidTr="00A36FFB">
        <w:tc>
          <w:tcPr>
            <w:tcW w:w="483" w:type="dxa"/>
          </w:tcPr>
          <w:p w14:paraId="05943426" w14:textId="77777777" w:rsidR="00CC20C8" w:rsidRPr="00A00E8F" w:rsidRDefault="00CC20C8" w:rsidP="00CC20C8">
            <w:pPr>
              <w:jc w:val="center"/>
              <w:rPr>
                <w:rFonts w:ascii="Arial" w:hAnsi="Arial" w:cs="Arial"/>
                <w:sz w:val="20"/>
                <w:szCs w:val="20"/>
              </w:rPr>
            </w:pPr>
          </w:p>
        </w:tc>
        <w:tc>
          <w:tcPr>
            <w:tcW w:w="3111" w:type="dxa"/>
          </w:tcPr>
          <w:p w14:paraId="21A14B4E" w14:textId="31F6C84E" w:rsidR="00CC20C8" w:rsidRPr="00A00E8F" w:rsidRDefault="00CC20C8" w:rsidP="00CC20C8">
            <w:pPr>
              <w:rPr>
                <w:rFonts w:ascii="Arial" w:hAnsi="Arial" w:cs="Arial"/>
                <w:sz w:val="20"/>
                <w:szCs w:val="20"/>
              </w:rPr>
            </w:pPr>
            <w:r>
              <w:rPr>
                <w:rFonts w:ascii="Arial" w:hAnsi="Arial" w:cs="Arial"/>
                <w:sz w:val="20"/>
                <w:szCs w:val="20"/>
              </w:rPr>
              <w:t>Koordinasi dan Penyusunan Laporan Capaian Kinerja dan Ikhtisar Realisasi Kinerja SKPD</w:t>
            </w:r>
          </w:p>
        </w:tc>
        <w:tc>
          <w:tcPr>
            <w:tcW w:w="1496" w:type="dxa"/>
          </w:tcPr>
          <w:p w14:paraId="43D2BD56" w14:textId="7BAAC40B" w:rsidR="00CC20C8" w:rsidRPr="00A00E8F" w:rsidRDefault="00CC20C8" w:rsidP="00CC20C8">
            <w:pPr>
              <w:jc w:val="right"/>
              <w:rPr>
                <w:rFonts w:ascii="Arial" w:hAnsi="Arial" w:cs="Arial"/>
                <w:sz w:val="20"/>
                <w:szCs w:val="20"/>
              </w:rPr>
            </w:pPr>
            <w:r>
              <w:rPr>
                <w:rFonts w:ascii="Arial" w:hAnsi="Arial" w:cs="Arial"/>
                <w:sz w:val="20"/>
                <w:szCs w:val="20"/>
              </w:rPr>
              <w:t>650.000</w:t>
            </w:r>
          </w:p>
        </w:tc>
        <w:tc>
          <w:tcPr>
            <w:tcW w:w="1496" w:type="dxa"/>
          </w:tcPr>
          <w:p w14:paraId="06B66975" w14:textId="6D932782"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636.600</w:t>
            </w:r>
          </w:p>
        </w:tc>
        <w:tc>
          <w:tcPr>
            <w:tcW w:w="995" w:type="dxa"/>
          </w:tcPr>
          <w:p w14:paraId="1EF85F7C" w14:textId="06B97473"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97,94</w:t>
            </w:r>
          </w:p>
        </w:tc>
        <w:tc>
          <w:tcPr>
            <w:tcW w:w="2195" w:type="dxa"/>
          </w:tcPr>
          <w:p w14:paraId="3973D171" w14:textId="77777777" w:rsidR="00CC20C8" w:rsidRPr="00A00E8F" w:rsidRDefault="00CC20C8" w:rsidP="00CC20C8">
            <w:pPr>
              <w:rPr>
                <w:rFonts w:ascii="Arial" w:hAnsi="Arial" w:cs="Arial"/>
                <w:sz w:val="20"/>
                <w:szCs w:val="20"/>
              </w:rPr>
            </w:pPr>
          </w:p>
        </w:tc>
      </w:tr>
      <w:tr w:rsidR="00CC20C8" w:rsidRPr="00A00E8F" w14:paraId="3C0B4F30" w14:textId="77777777" w:rsidTr="00A36FFB">
        <w:tc>
          <w:tcPr>
            <w:tcW w:w="483" w:type="dxa"/>
          </w:tcPr>
          <w:p w14:paraId="6DB5F472" w14:textId="77777777" w:rsidR="00CC20C8" w:rsidRPr="00A00E8F" w:rsidRDefault="00CC20C8" w:rsidP="00CC20C8">
            <w:pPr>
              <w:jc w:val="center"/>
              <w:rPr>
                <w:rFonts w:ascii="Arial" w:hAnsi="Arial" w:cs="Arial"/>
                <w:sz w:val="20"/>
                <w:szCs w:val="20"/>
              </w:rPr>
            </w:pPr>
          </w:p>
        </w:tc>
        <w:tc>
          <w:tcPr>
            <w:tcW w:w="3111" w:type="dxa"/>
          </w:tcPr>
          <w:p w14:paraId="786FA53C" w14:textId="156694CA" w:rsidR="00CC20C8" w:rsidRPr="00A00E8F" w:rsidRDefault="00CC20C8" w:rsidP="00CC20C8">
            <w:pPr>
              <w:rPr>
                <w:rFonts w:ascii="Arial" w:hAnsi="Arial" w:cs="Arial"/>
                <w:sz w:val="20"/>
                <w:szCs w:val="20"/>
              </w:rPr>
            </w:pPr>
            <w:r>
              <w:rPr>
                <w:rFonts w:ascii="Arial" w:hAnsi="Arial" w:cs="Arial"/>
                <w:sz w:val="20"/>
                <w:szCs w:val="20"/>
              </w:rPr>
              <w:t>Evaluasi Kinerja Perangkat Daerah</w:t>
            </w:r>
          </w:p>
        </w:tc>
        <w:tc>
          <w:tcPr>
            <w:tcW w:w="1496" w:type="dxa"/>
          </w:tcPr>
          <w:p w14:paraId="6E22D752" w14:textId="6EF5026C" w:rsidR="00CC20C8" w:rsidRPr="00A00E8F" w:rsidRDefault="00CC20C8" w:rsidP="00CC20C8">
            <w:pPr>
              <w:jc w:val="right"/>
              <w:rPr>
                <w:rFonts w:ascii="Arial" w:hAnsi="Arial" w:cs="Arial"/>
                <w:sz w:val="20"/>
                <w:szCs w:val="20"/>
              </w:rPr>
            </w:pPr>
            <w:r>
              <w:rPr>
                <w:rFonts w:ascii="Arial" w:hAnsi="Arial" w:cs="Arial"/>
                <w:sz w:val="20"/>
                <w:szCs w:val="20"/>
              </w:rPr>
              <w:t>1.000.000</w:t>
            </w:r>
          </w:p>
        </w:tc>
        <w:tc>
          <w:tcPr>
            <w:tcW w:w="1496" w:type="dxa"/>
          </w:tcPr>
          <w:p w14:paraId="49AB4D9D" w14:textId="415F9366"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1.000.000</w:t>
            </w:r>
          </w:p>
        </w:tc>
        <w:tc>
          <w:tcPr>
            <w:tcW w:w="995" w:type="dxa"/>
          </w:tcPr>
          <w:p w14:paraId="4BCD5E5F" w14:textId="13B524F0"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100,00</w:t>
            </w:r>
          </w:p>
        </w:tc>
        <w:tc>
          <w:tcPr>
            <w:tcW w:w="2195" w:type="dxa"/>
          </w:tcPr>
          <w:p w14:paraId="20AA304A" w14:textId="77777777" w:rsidR="00CC20C8" w:rsidRPr="00A00E8F" w:rsidRDefault="00CC20C8" w:rsidP="00CC20C8">
            <w:pPr>
              <w:rPr>
                <w:rFonts w:ascii="Arial" w:hAnsi="Arial" w:cs="Arial"/>
                <w:sz w:val="20"/>
                <w:szCs w:val="20"/>
              </w:rPr>
            </w:pPr>
          </w:p>
        </w:tc>
      </w:tr>
      <w:tr w:rsidR="00CC20C8" w:rsidRPr="00A00E8F" w14:paraId="2AE42394" w14:textId="77777777" w:rsidTr="00A36FFB">
        <w:tc>
          <w:tcPr>
            <w:tcW w:w="483" w:type="dxa"/>
          </w:tcPr>
          <w:p w14:paraId="18E9C925" w14:textId="54D946E8"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b</w:t>
            </w:r>
          </w:p>
        </w:tc>
        <w:tc>
          <w:tcPr>
            <w:tcW w:w="3111" w:type="dxa"/>
          </w:tcPr>
          <w:p w14:paraId="5BD648B6" w14:textId="0ADF11BB" w:rsidR="00CC20C8" w:rsidRPr="00523731" w:rsidRDefault="00CC20C8" w:rsidP="00CC20C8">
            <w:pPr>
              <w:rPr>
                <w:rFonts w:ascii="Arial" w:hAnsi="Arial" w:cs="Arial"/>
                <w:b/>
                <w:bCs/>
                <w:sz w:val="20"/>
                <w:szCs w:val="20"/>
              </w:rPr>
            </w:pPr>
            <w:r w:rsidRPr="00523731">
              <w:rPr>
                <w:rFonts w:ascii="Arial" w:hAnsi="Arial" w:cs="Arial"/>
                <w:b/>
                <w:bCs/>
                <w:sz w:val="20"/>
                <w:szCs w:val="20"/>
              </w:rPr>
              <w:t>Administrasi Keuangan Perangkat Daerah</w:t>
            </w:r>
          </w:p>
        </w:tc>
        <w:tc>
          <w:tcPr>
            <w:tcW w:w="1496" w:type="dxa"/>
          </w:tcPr>
          <w:p w14:paraId="46B057C4" w14:textId="10537CF8"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1.624.996.297</w:t>
            </w:r>
          </w:p>
        </w:tc>
        <w:tc>
          <w:tcPr>
            <w:tcW w:w="1496" w:type="dxa"/>
          </w:tcPr>
          <w:p w14:paraId="7623D863" w14:textId="0AA67C8F"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1.560.278.722</w:t>
            </w:r>
          </w:p>
        </w:tc>
        <w:tc>
          <w:tcPr>
            <w:tcW w:w="995" w:type="dxa"/>
          </w:tcPr>
          <w:p w14:paraId="5831342A" w14:textId="2756D7C4"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96,02</w:t>
            </w:r>
          </w:p>
        </w:tc>
        <w:tc>
          <w:tcPr>
            <w:tcW w:w="2195" w:type="dxa"/>
          </w:tcPr>
          <w:p w14:paraId="72AB262B" w14:textId="77777777" w:rsidR="00CC20C8" w:rsidRPr="00A00E8F" w:rsidRDefault="00CC20C8" w:rsidP="00CC20C8">
            <w:pPr>
              <w:rPr>
                <w:rFonts w:ascii="Arial" w:hAnsi="Arial" w:cs="Arial"/>
                <w:sz w:val="20"/>
                <w:szCs w:val="20"/>
              </w:rPr>
            </w:pPr>
          </w:p>
        </w:tc>
      </w:tr>
      <w:tr w:rsidR="00CC20C8" w:rsidRPr="00A00E8F" w14:paraId="6EEF5F03" w14:textId="77777777" w:rsidTr="00A36FFB">
        <w:tc>
          <w:tcPr>
            <w:tcW w:w="483" w:type="dxa"/>
          </w:tcPr>
          <w:p w14:paraId="0D35A43C" w14:textId="77777777" w:rsidR="00CC20C8" w:rsidRPr="00A00E8F" w:rsidRDefault="00CC20C8" w:rsidP="00CC20C8">
            <w:pPr>
              <w:jc w:val="center"/>
              <w:rPr>
                <w:rFonts w:ascii="Arial" w:hAnsi="Arial" w:cs="Arial"/>
                <w:sz w:val="20"/>
                <w:szCs w:val="20"/>
              </w:rPr>
            </w:pPr>
          </w:p>
        </w:tc>
        <w:tc>
          <w:tcPr>
            <w:tcW w:w="3111" w:type="dxa"/>
          </w:tcPr>
          <w:p w14:paraId="5DEA3F80" w14:textId="6C0427C9" w:rsidR="00CC20C8" w:rsidRPr="00A00E8F" w:rsidRDefault="00CC20C8" w:rsidP="00CC20C8">
            <w:pPr>
              <w:rPr>
                <w:rFonts w:ascii="Arial" w:hAnsi="Arial" w:cs="Arial"/>
                <w:sz w:val="20"/>
                <w:szCs w:val="20"/>
              </w:rPr>
            </w:pPr>
            <w:r>
              <w:rPr>
                <w:rFonts w:ascii="Arial" w:hAnsi="Arial" w:cs="Arial"/>
                <w:sz w:val="20"/>
                <w:szCs w:val="20"/>
              </w:rPr>
              <w:t>Penyediaan Gaji dan Tunjangan ASN</w:t>
            </w:r>
          </w:p>
        </w:tc>
        <w:tc>
          <w:tcPr>
            <w:tcW w:w="1496" w:type="dxa"/>
          </w:tcPr>
          <w:p w14:paraId="7E930A0E" w14:textId="677E6F11" w:rsidR="00CC20C8" w:rsidRPr="00A00E8F" w:rsidRDefault="00CC20C8" w:rsidP="00CC20C8">
            <w:pPr>
              <w:jc w:val="right"/>
              <w:rPr>
                <w:rFonts w:ascii="Arial" w:hAnsi="Arial" w:cs="Arial"/>
                <w:sz w:val="20"/>
                <w:szCs w:val="20"/>
              </w:rPr>
            </w:pPr>
            <w:r>
              <w:rPr>
                <w:rFonts w:ascii="Arial" w:hAnsi="Arial" w:cs="Arial"/>
                <w:sz w:val="20"/>
                <w:szCs w:val="20"/>
              </w:rPr>
              <w:t>1.599.221.297</w:t>
            </w:r>
          </w:p>
        </w:tc>
        <w:tc>
          <w:tcPr>
            <w:tcW w:w="1496" w:type="dxa"/>
          </w:tcPr>
          <w:p w14:paraId="69F5C540" w14:textId="30053EE2"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1.534.644.982</w:t>
            </w:r>
          </w:p>
        </w:tc>
        <w:tc>
          <w:tcPr>
            <w:tcW w:w="995" w:type="dxa"/>
          </w:tcPr>
          <w:p w14:paraId="149D265B" w14:textId="49A0461B"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95,96</w:t>
            </w:r>
          </w:p>
        </w:tc>
        <w:tc>
          <w:tcPr>
            <w:tcW w:w="2195" w:type="dxa"/>
          </w:tcPr>
          <w:p w14:paraId="6BD53F6E" w14:textId="77777777" w:rsidR="00CC20C8" w:rsidRPr="00A00E8F" w:rsidRDefault="00CC20C8" w:rsidP="00CC20C8">
            <w:pPr>
              <w:rPr>
                <w:rFonts w:ascii="Arial" w:hAnsi="Arial" w:cs="Arial"/>
                <w:sz w:val="20"/>
                <w:szCs w:val="20"/>
              </w:rPr>
            </w:pPr>
          </w:p>
        </w:tc>
      </w:tr>
      <w:tr w:rsidR="00CC20C8" w:rsidRPr="00A00E8F" w14:paraId="31235998" w14:textId="77777777" w:rsidTr="00A36FFB">
        <w:tc>
          <w:tcPr>
            <w:tcW w:w="483" w:type="dxa"/>
          </w:tcPr>
          <w:p w14:paraId="26ED2FEB" w14:textId="77777777" w:rsidR="00CC20C8" w:rsidRPr="00A00E8F" w:rsidRDefault="00CC20C8" w:rsidP="00CC20C8">
            <w:pPr>
              <w:jc w:val="center"/>
              <w:rPr>
                <w:rFonts w:ascii="Arial" w:hAnsi="Arial" w:cs="Arial"/>
                <w:sz w:val="20"/>
                <w:szCs w:val="20"/>
              </w:rPr>
            </w:pPr>
          </w:p>
        </w:tc>
        <w:tc>
          <w:tcPr>
            <w:tcW w:w="3111" w:type="dxa"/>
          </w:tcPr>
          <w:p w14:paraId="745408DC" w14:textId="157F5AC7" w:rsidR="00CC20C8" w:rsidRDefault="00CC20C8" w:rsidP="00CC20C8">
            <w:pPr>
              <w:rPr>
                <w:rFonts w:ascii="Arial" w:hAnsi="Arial" w:cs="Arial"/>
                <w:sz w:val="20"/>
                <w:szCs w:val="20"/>
              </w:rPr>
            </w:pPr>
            <w:r>
              <w:rPr>
                <w:rFonts w:ascii="Arial" w:hAnsi="Arial" w:cs="Arial"/>
                <w:sz w:val="20"/>
                <w:szCs w:val="20"/>
              </w:rPr>
              <w:t>Koordinasi dan Penyusunan Laporan Keuangan Akhir Tahun SKPD</w:t>
            </w:r>
          </w:p>
        </w:tc>
        <w:tc>
          <w:tcPr>
            <w:tcW w:w="1496" w:type="dxa"/>
          </w:tcPr>
          <w:p w14:paraId="56E4D7FE" w14:textId="678DE9B8" w:rsidR="00CC20C8" w:rsidRDefault="00CC20C8" w:rsidP="00CC20C8">
            <w:pPr>
              <w:jc w:val="right"/>
              <w:rPr>
                <w:rFonts w:ascii="Arial" w:hAnsi="Arial" w:cs="Arial"/>
                <w:sz w:val="20"/>
                <w:szCs w:val="20"/>
              </w:rPr>
            </w:pPr>
            <w:r>
              <w:rPr>
                <w:rFonts w:ascii="Arial" w:hAnsi="Arial" w:cs="Arial"/>
                <w:sz w:val="20"/>
                <w:szCs w:val="20"/>
              </w:rPr>
              <w:t>1.000.000</w:t>
            </w:r>
          </w:p>
        </w:tc>
        <w:tc>
          <w:tcPr>
            <w:tcW w:w="1496" w:type="dxa"/>
          </w:tcPr>
          <w:p w14:paraId="243F1B71" w14:textId="544A4223"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1.000.000</w:t>
            </w:r>
          </w:p>
        </w:tc>
        <w:tc>
          <w:tcPr>
            <w:tcW w:w="995" w:type="dxa"/>
          </w:tcPr>
          <w:p w14:paraId="240C94AB" w14:textId="24AE53B9"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100,00</w:t>
            </w:r>
          </w:p>
        </w:tc>
        <w:tc>
          <w:tcPr>
            <w:tcW w:w="2195" w:type="dxa"/>
          </w:tcPr>
          <w:p w14:paraId="11B03D10" w14:textId="77777777" w:rsidR="00CC20C8" w:rsidRPr="00A00E8F" w:rsidRDefault="00CC20C8" w:rsidP="00CC20C8">
            <w:pPr>
              <w:rPr>
                <w:rFonts w:ascii="Arial" w:hAnsi="Arial" w:cs="Arial"/>
                <w:sz w:val="20"/>
                <w:szCs w:val="20"/>
              </w:rPr>
            </w:pPr>
          </w:p>
        </w:tc>
      </w:tr>
      <w:tr w:rsidR="00CC20C8" w:rsidRPr="00A00E8F" w14:paraId="492FE1E3" w14:textId="77777777" w:rsidTr="00A36FFB">
        <w:tc>
          <w:tcPr>
            <w:tcW w:w="483" w:type="dxa"/>
          </w:tcPr>
          <w:p w14:paraId="74D68DD3" w14:textId="77777777" w:rsidR="00CC20C8" w:rsidRPr="00A00E8F" w:rsidRDefault="00CC20C8" w:rsidP="00CC20C8">
            <w:pPr>
              <w:jc w:val="center"/>
              <w:rPr>
                <w:rFonts w:ascii="Arial" w:hAnsi="Arial" w:cs="Arial"/>
                <w:sz w:val="20"/>
                <w:szCs w:val="20"/>
              </w:rPr>
            </w:pPr>
          </w:p>
        </w:tc>
        <w:tc>
          <w:tcPr>
            <w:tcW w:w="3111" w:type="dxa"/>
          </w:tcPr>
          <w:p w14:paraId="660BC7F8" w14:textId="6B238482" w:rsidR="00CC20C8" w:rsidRDefault="00CC20C8" w:rsidP="00CC20C8">
            <w:pPr>
              <w:rPr>
                <w:rFonts w:ascii="Arial" w:hAnsi="Arial" w:cs="Arial"/>
                <w:sz w:val="20"/>
                <w:szCs w:val="20"/>
              </w:rPr>
            </w:pPr>
            <w:r>
              <w:rPr>
                <w:rFonts w:ascii="Arial" w:hAnsi="Arial" w:cs="Arial"/>
                <w:sz w:val="20"/>
                <w:szCs w:val="20"/>
              </w:rPr>
              <w:t>Koordinasi dan Penyusunan Laporan Keuangan Bulanan/Triwulanan/Semesteran SKPD</w:t>
            </w:r>
          </w:p>
        </w:tc>
        <w:tc>
          <w:tcPr>
            <w:tcW w:w="1496" w:type="dxa"/>
          </w:tcPr>
          <w:p w14:paraId="6D0359B8" w14:textId="66EA1188" w:rsidR="00CC20C8" w:rsidRDefault="00CC20C8" w:rsidP="00CC20C8">
            <w:pPr>
              <w:jc w:val="right"/>
              <w:rPr>
                <w:rFonts w:ascii="Arial" w:hAnsi="Arial" w:cs="Arial"/>
                <w:sz w:val="20"/>
                <w:szCs w:val="20"/>
              </w:rPr>
            </w:pPr>
            <w:r>
              <w:rPr>
                <w:rFonts w:ascii="Arial" w:hAnsi="Arial" w:cs="Arial"/>
                <w:sz w:val="20"/>
                <w:szCs w:val="20"/>
              </w:rPr>
              <w:t>23.400.000</w:t>
            </w:r>
          </w:p>
        </w:tc>
        <w:tc>
          <w:tcPr>
            <w:tcW w:w="1496" w:type="dxa"/>
          </w:tcPr>
          <w:p w14:paraId="3495E5E0" w14:textId="3FD810FB"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23.268.540</w:t>
            </w:r>
          </w:p>
        </w:tc>
        <w:tc>
          <w:tcPr>
            <w:tcW w:w="995" w:type="dxa"/>
          </w:tcPr>
          <w:p w14:paraId="75A089EE" w14:textId="4ECEB8D9"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99,44</w:t>
            </w:r>
          </w:p>
        </w:tc>
        <w:tc>
          <w:tcPr>
            <w:tcW w:w="2195" w:type="dxa"/>
          </w:tcPr>
          <w:p w14:paraId="2AD85B36" w14:textId="77777777" w:rsidR="00CC20C8" w:rsidRPr="00A00E8F" w:rsidRDefault="00CC20C8" w:rsidP="00CC20C8">
            <w:pPr>
              <w:rPr>
                <w:rFonts w:ascii="Arial" w:hAnsi="Arial" w:cs="Arial"/>
                <w:sz w:val="20"/>
                <w:szCs w:val="20"/>
              </w:rPr>
            </w:pPr>
          </w:p>
        </w:tc>
      </w:tr>
      <w:tr w:rsidR="00CC20C8" w:rsidRPr="00A00E8F" w14:paraId="7D7E58EC" w14:textId="77777777" w:rsidTr="00A36FFB">
        <w:tc>
          <w:tcPr>
            <w:tcW w:w="483" w:type="dxa"/>
          </w:tcPr>
          <w:p w14:paraId="00EA627C" w14:textId="77777777" w:rsidR="00CC20C8" w:rsidRPr="00A00E8F" w:rsidRDefault="00CC20C8" w:rsidP="00CC20C8">
            <w:pPr>
              <w:jc w:val="center"/>
              <w:rPr>
                <w:rFonts w:ascii="Arial" w:hAnsi="Arial" w:cs="Arial"/>
                <w:sz w:val="20"/>
                <w:szCs w:val="20"/>
              </w:rPr>
            </w:pPr>
          </w:p>
        </w:tc>
        <w:tc>
          <w:tcPr>
            <w:tcW w:w="3111" w:type="dxa"/>
          </w:tcPr>
          <w:p w14:paraId="3AD0EEA9" w14:textId="33B058B7" w:rsidR="00CC20C8" w:rsidRDefault="00CC20C8" w:rsidP="00CC20C8">
            <w:pPr>
              <w:rPr>
                <w:rFonts w:ascii="Arial" w:hAnsi="Arial" w:cs="Arial"/>
                <w:sz w:val="20"/>
                <w:szCs w:val="20"/>
              </w:rPr>
            </w:pPr>
            <w:r>
              <w:rPr>
                <w:rFonts w:ascii="Arial" w:hAnsi="Arial" w:cs="Arial"/>
                <w:sz w:val="20"/>
                <w:szCs w:val="20"/>
              </w:rPr>
              <w:t>Penyusunan Pelaporan dan Analisis Prognosis Realisasi Anggaran</w:t>
            </w:r>
          </w:p>
        </w:tc>
        <w:tc>
          <w:tcPr>
            <w:tcW w:w="1496" w:type="dxa"/>
          </w:tcPr>
          <w:p w14:paraId="7C60AB66" w14:textId="29696690" w:rsidR="00CC20C8" w:rsidRDefault="00CC20C8" w:rsidP="00CC20C8">
            <w:pPr>
              <w:jc w:val="right"/>
              <w:rPr>
                <w:rFonts w:ascii="Arial" w:hAnsi="Arial" w:cs="Arial"/>
                <w:sz w:val="20"/>
                <w:szCs w:val="20"/>
              </w:rPr>
            </w:pPr>
            <w:r>
              <w:rPr>
                <w:rFonts w:ascii="Arial" w:hAnsi="Arial" w:cs="Arial"/>
                <w:sz w:val="20"/>
                <w:szCs w:val="20"/>
              </w:rPr>
              <w:t>1.375.000</w:t>
            </w:r>
          </w:p>
        </w:tc>
        <w:tc>
          <w:tcPr>
            <w:tcW w:w="1496" w:type="dxa"/>
          </w:tcPr>
          <w:p w14:paraId="239C63D7" w14:textId="5F1045F9"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1.365.200</w:t>
            </w:r>
          </w:p>
        </w:tc>
        <w:tc>
          <w:tcPr>
            <w:tcW w:w="995" w:type="dxa"/>
          </w:tcPr>
          <w:p w14:paraId="41AEE547" w14:textId="6B963219"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99,29</w:t>
            </w:r>
          </w:p>
        </w:tc>
        <w:tc>
          <w:tcPr>
            <w:tcW w:w="2195" w:type="dxa"/>
          </w:tcPr>
          <w:p w14:paraId="6D9EBB24" w14:textId="77777777" w:rsidR="00CC20C8" w:rsidRPr="00A00E8F" w:rsidRDefault="00CC20C8" w:rsidP="00CC20C8">
            <w:pPr>
              <w:rPr>
                <w:rFonts w:ascii="Arial" w:hAnsi="Arial" w:cs="Arial"/>
                <w:sz w:val="20"/>
                <w:szCs w:val="20"/>
              </w:rPr>
            </w:pPr>
          </w:p>
        </w:tc>
      </w:tr>
      <w:tr w:rsidR="00CC20C8" w:rsidRPr="00A00E8F" w14:paraId="0C87761F" w14:textId="77777777" w:rsidTr="00A36FFB">
        <w:tc>
          <w:tcPr>
            <w:tcW w:w="483" w:type="dxa"/>
          </w:tcPr>
          <w:p w14:paraId="4E925321" w14:textId="48136141"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c</w:t>
            </w:r>
          </w:p>
        </w:tc>
        <w:tc>
          <w:tcPr>
            <w:tcW w:w="3111" w:type="dxa"/>
          </w:tcPr>
          <w:p w14:paraId="5E8BF48D" w14:textId="64FEF505" w:rsidR="00CC20C8" w:rsidRPr="00523731" w:rsidRDefault="00CC20C8" w:rsidP="00CC20C8">
            <w:pPr>
              <w:rPr>
                <w:rFonts w:ascii="Arial" w:hAnsi="Arial" w:cs="Arial"/>
                <w:b/>
                <w:bCs/>
                <w:sz w:val="20"/>
                <w:szCs w:val="20"/>
              </w:rPr>
            </w:pPr>
            <w:r w:rsidRPr="00523731">
              <w:rPr>
                <w:rFonts w:ascii="Arial" w:hAnsi="Arial" w:cs="Arial"/>
                <w:b/>
                <w:bCs/>
                <w:sz w:val="20"/>
                <w:szCs w:val="20"/>
              </w:rPr>
              <w:t>Administrasi Umum Perangkat Daerah</w:t>
            </w:r>
          </w:p>
        </w:tc>
        <w:tc>
          <w:tcPr>
            <w:tcW w:w="1496" w:type="dxa"/>
          </w:tcPr>
          <w:p w14:paraId="3A319DB7" w14:textId="531E01F1"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165.275.500</w:t>
            </w:r>
          </w:p>
        </w:tc>
        <w:tc>
          <w:tcPr>
            <w:tcW w:w="1496" w:type="dxa"/>
          </w:tcPr>
          <w:p w14:paraId="1C7C3CD1" w14:textId="19BDD6CE" w:rsidR="00CC20C8" w:rsidRPr="00523731" w:rsidRDefault="0070512A" w:rsidP="00CC20C8">
            <w:pPr>
              <w:jc w:val="right"/>
              <w:rPr>
                <w:rFonts w:ascii="Arial" w:hAnsi="Arial" w:cs="Arial"/>
                <w:b/>
                <w:bCs/>
                <w:sz w:val="20"/>
                <w:szCs w:val="20"/>
              </w:rPr>
            </w:pPr>
            <w:r>
              <w:rPr>
                <w:rFonts w:ascii="Arial" w:hAnsi="Arial" w:cs="Arial"/>
                <w:b/>
                <w:bCs/>
                <w:color w:val="000000"/>
                <w:sz w:val="20"/>
                <w:szCs w:val="20"/>
              </w:rPr>
              <w:t>158.386.264</w:t>
            </w:r>
          </w:p>
        </w:tc>
        <w:tc>
          <w:tcPr>
            <w:tcW w:w="995" w:type="dxa"/>
          </w:tcPr>
          <w:p w14:paraId="6535CE67" w14:textId="5AEFD0E9"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w:t>
            </w:r>
            <w:r w:rsidR="0070512A" w:rsidRPr="0070512A">
              <w:rPr>
                <w:rFonts w:ascii="Arial" w:hAnsi="Arial" w:cs="Arial"/>
                <w:b/>
                <w:bCs/>
                <w:color w:val="000000"/>
                <w:sz w:val="20"/>
                <w:szCs w:val="20"/>
              </w:rPr>
              <w:t>5,83</w:t>
            </w:r>
          </w:p>
        </w:tc>
        <w:tc>
          <w:tcPr>
            <w:tcW w:w="2195" w:type="dxa"/>
          </w:tcPr>
          <w:p w14:paraId="5C3C3343" w14:textId="77777777" w:rsidR="00CC20C8" w:rsidRPr="00A00E8F" w:rsidRDefault="00CC20C8" w:rsidP="00CC20C8">
            <w:pPr>
              <w:rPr>
                <w:rFonts w:ascii="Arial" w:hAnsi="Arial" w:cs="Arial"/>
                <w:sz w:val="20"/>
                <w:szCs w:val="20"/>
              </w:rPr>
            </w:pPr>
          </w:p>
        </w:tc>
      </w:tr>
      <w:tr w:rsidR="0070512A" w:rsidRPr="00A00E8F" w14:paraId="312128D8" w14:textId="77777777" w:rsidTr="00A36FFB">
        <w:tc>
          <w:tcPr>
            <w:tcW w:w="483" w:type="dxa"/>
          </w:tcPr>
          <w:p w14:paraId="09DF9A21" w14:textId="77777777" w:rsidR="0070512A" w:rsidRDefault="0070512A" w:rsidP="0070512A">
            <w:pPr>
              <w:jc w:val="center"/>
              <w:rPr>
                <w:rFonts w:ascii="Arial" w:hAnsi="Arial" w:cs="Arial"/>
                <w:sz w:val="20"/>
                <w:szCs w:val="20"/>
              </w:rPr>
            </w:pPr>
          </w:p>
        </w:tc>
        <w:tc>
          <w:tcPr>
            <w:tcW w:w="3111" w:type="dxa"/>
          </w:tcPr>
          <w:p w14:paraId="6228A88C" w14:textId="6E281975" w:rsidR="0070512A" w:rsidRDefault="0070512A" w:rsidP="0070512A">
            <w:pPr>
              <w:rPr>
                <w:rFonts w:ascii="Arial" w:hAnsi="Arial" w:cs="Arial"/>
                <w:sz w:val="20"/>
                <w:szCs w:val="20"/>
              </w:rPr>
            </w:pPr>
            <w:r>
              <w:rPr>
                <w:rFonts w:ascii="Arial" w:hAnsi="Arial" w:cs="Arial"/>
                <w:sz w:val="20"/>
                <w:szCs w:val="20"/>
              </w:rPr>
              <w:t>Penyelenggaraan Rapat Koordinasi dan Konsultasi SKPD</w:t>
            </w:r>
          </w:p>
        </w:tc>
        <w:tc>
          <w:tcPr>
            <w:tcW w:w="1496" w:type="dxa"/>
          </w:tcPr>
          <w:p w14:paraId="4CD6E46A" w14:textId="6B3D13BD" w:rsidR="0070512A" w:rsidRDefault="0070512A" w:rsidP="0070512A">
            <w:pPr>
              <w:jc w:val="right"/>
              <w:rPr>
                <w:rFonts w:ascii="Arial" w:hAnsi="Arial" w:cs="Arial"/>
                <w:sz w:val="20"/>
                <w:szCs w:val="20"/>
              </w:rPr>
            </w:pPr>
            <w:r>
              <w:rPr>
                <w:rFonts w:ascii="Arial" w:hAnsi="Arial" w:cs="Arial"/>
                <w:sz w:val="20"/>
                <w:szCs w:val="20"/>
              </w:rPr>
              <w:t>165.275.500</w:t>
            </w:r>
          </w:p>
        </w:tc>
        <w:tc>
          <w:tcPr>
            <w:tcW w:w="1496" w:type="dxa"/>
          </w:tcPr>
          <w:p w14:paraId="6B05A360" w14:textId="16838250" w:rsidR="0070512A" w:rsidRPr="0070512A" w:rsidRDefault="0070512A" w:rsidP="0070512A">
            <w:pPr>
              <w:jc w:val="right"/>
              <w:rPr>
                <w:rFonts w:ascii="Arial" w:hAnsi="Arial" w:cs="Arial"/>
                <w:sz w:val="20"/>
                <w:szCs w:val="20"/>
              </w:rPr>
            </w:pPr>
            <w:r w:rsidRPr="0070512A">
              <w:rPr>
                <w:rFonts w:ascii="Arial" w:hAnsi="Arial" w:cs="Arial"/>
                <w:color w:val="000000"/>
                <w:sz w:val="20"/>
                <w:szCs w:val="20"/>
              </w:rPr>
              <w:t>158.386.264</w:t>
            </w:r>
          </w:p>
        </w:tc>
        <w:tc>
          <w:tcPr>
            <w:tcW w:w="995" w:type="dxa"/>
          </w:tcPr>
          <w:p w14:paraId="52599728" w14:textId="61F584F7" w:rsidR="0070512A" w:rsidRPr="0070512A" w:rsidRDefault="0070512A" w:rsidP="0070512A">
            <w:pPr>
              <w:jc w:val="center"/>
              <w:rPr>
                <w:rFonts w:ascii="Arial" w:hAnsi="Arial" w:cs="Arial"/>
                <w:sz w:val="20"/>
                <w:szCs w:val="20"/>
              </w:rPr>
            </w:pPr>
            <w:r w:rsidRPr="0070512A">
              <w:rPr>
                <w:rFonts w:ascii="Arial" w:hAnsi="Arial" w:cs="Arial"/>
                <w:color w:val="000000"/>
                <w:sz w:val="20"/>
                <w:szCs w:val="20"/>
              </w:rPr>
              <w:t>95,83</w:t>
            </w:r>
          </w:p>
        </w:tc>
        <w:tc>
          <w:tcPr>
            <w:tcW w:w="2195" w:type="dxa"/>
          </w:tcPr>
          <w:p w14:paraId="5208A7FB" w14:textId="73C01A2D" w:rsidR="0070512A" w:rsidRPr="00A00E8F" w:rsidRDefault="0070512A" w:rsidP="0070512A">
            <w:pPr>
              <w:rPr>
                <w:rFonts w:ascii="Arial" w:hAnsi="Arial" w:cs="Arial"/>
                <w:sz w:val="20"/>
                <w:szCs w:val="20"/>
              </w:rPr>
            </w:pPr>
          </w:p>
        </w:tc>
      </w:tr>
      <w:tr w:rsidR="00CC20C8" w:rsidRPr="00A00E8F" w14:paraId="4C5C4E94" w14:textId="77777777" w:rsidTr="00A36FFB">
        <w:tc>
          <w:tcPr>
            <w:tcW w:w="483" w:type="dxa"/>
          </w:tcPr>
          <w:p w14:paraId="6F70CB07" w14:textId="0C3F5E22"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d</w:t>
            </w:r>
          </w:p>
        </w:tc>
        <w:tc>
          <w:tcPr>
            <w:tcW w:w="3111" w:type="dxa"/>
          </w:tcPr>
          <w:p w14:paraId="5529AB86" w14:textId="3D2C8136" w:rsidR="00CC20C8" w:rsidRPr="00523731" w:rsidRDefault="00CC20C8" w:rsidP="00CC20C8">
            <w:pPr>
              <w:rPr>
                <w:rFonts w:ascii="Arial" w:hAnsi="Arial" w:cs="Arial"/>
                <w:b/>
                <w:bCs/>
                <w:sz w:val="20"/>
                <w:szCs w:val="20"/>
              </w:rPr>
            </w:pPr>
            <w:r w:rsidRPr="00523731">
              <w:rPr>
                <w:rFonts w:ascii="Arial" w:hAnsi="Arial" w:cs="Arial"/>
                <w:b/>
                <w:bCs/>
                <w:sz w:val="20"/>
                <w:szCs w:val="20"/>
              </w:rPr>
              <w:t>Penyediaan Jasa Penunjang Urusan Pemerintahan Daerah</w:t>
            </w:r>
          </w:p>
        </w:tc>
        <w:tc>
          <w:tcPr>
            <w:tcW w:w="1496" w:type="dxa"/>
          </w:tcPr>
          <w:p w14:paraId="3AA627BF" w14:textId="60B899EE"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575.688.400</w:t>
            </w:r>
          </w:p>
        </w:tc>
        <w:tc>
          <w:tcPr>
            <w:tcW w:w="1496" w:type="dxa"/>
          </w:tcPr>
          <w:p w14:paraId="134F8BBA" w14:textId="0CC0EBE2"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549.214.535</w:t>
            </w:r>
          </w:p>
        </w:tc>
        <w:tc>
          <w:tcPr>
            <w:tcW w:w="995" w:type="dxa"/>
          </w:tcPr>
          <w:p w14:paraId="6DB02107" w14:textId="216A708A"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95,40</w:t>
            </w:r>
          </w:p>
        </w:tc>
        <w:tc>
          <w:tcPr>
            <w:tcW w:w="2195" w:type="dxa"/>
          </w:tcPr>
          <w:p w14:paraId="18F00E2B" w14:textId="77777777" w:rsidR="00CC20C8" w:rsidRPr="00A00E8F" w:rsidRDefault="00CC20C8" w:rsidP="00CC20C8">
            <w:pPr>
              <w:rPr>
                <w:rFonts w:ascii="Arial" w:hAnsi="Arial" w:cs="Arial"/>
                <w:sz w:val="20"/>
                <w:szCs w:val="20"/>
              </w:rPr>
            </w:pPr>
          </w:p>
        </w:tc>
      </w:tr>
      <w:tr w:rsidR="00CC20C8" w:rsidRPr="00A00E8F" w14:paraId="58CDF6F1" w14:textId="77777777" w:rsidTr="00A36FFB">
        <w:tc>
          <w:tcPr>
            <w:tcW w:w="483" w:type="dxa"/>
          </w:tcPr>
          <w:p w14:paraId="5BAF2BF3" w14:textId="77777777" w:rsidR="00CC20C8" w:rsidRDefault="00CC20C8" w:rsidP="00CC20C8">
            <w:pPr>
              <w:jc w:val="center"/>
              <w:rPr>
                <w:rFonts w:ascii="Arial" w:hAnsi="Arial" w:cs="Arial"/>
                <w:sz w:val="20"/>
                <w:szCs w:val="20"/>
              </w:rPr>
            </w:pPr>
          </w:p>
        </w:tc>
        <w:tc>
          <w:tcPr>
            <w:tcW w:w="3111" w:type="dxa"/>
          </w:tcPr>
          <w:p w14:paraId="6A35E630" w14:textId="2DB5F363" w:rsidR="00CC20C8" w:rsidRDefault="00CC20C8" w:rsidP="00CC20C8">
            <w:pPr>
              <w:rPr>
                <w:rFonts w:ascii="Arial" w:hAnsi="Arial" w:cs="Arial"/>
                <w:sz w:val="20"/>
                <w:szCs w:val="20"/>
              </w:rPr>
            </w:pPr>
            <w:r>
              <w:rPr>
                <w:rFonts w:ascii="Arial" w:hAnsi="Arial" w:cs="Arial"/>
                <w:sz w:val="20"/>
                <w:szCs w:val="20"/>
              </w:rPr>
              <w:t>Penyediaan Jasa Surat Menyurat</w:t>
            </w:r>
          </w:p>
        </w:tc>
        <w:tc>
          <w:tcPr>
            <w:tcW w:w="1496" w:type="dxa"/>
          </w:tcPr>
          <w:p w14:paraId="30CCA245" w14:textId="514E50A7" w:rsidR="00CC20C8" w:rsidRDefault="00CC20C8" w:rsidP="00CC20C8">
            <w:pPr>
              <w:jc w:val="right"/>
              <w:rPr>
                <w:rFonts w:ascii="Arial" w:hAnsi="Arial" w:cs="Arial"/>
                <w:sz w:val="20"/>
                <w:szCs w:val="20"/>
              </w:rPr>
            </w:pPr>
            <w:r>
              <w:rPr>
                <w:rFonts w:ascii="Arial" w:hAnsi="Arial" w:cs="Arial"/>
                <w:sz w:val="20"/>
                <w:szCs w:val="20"/>
              </w:rPr>
              <w:t>22.859.250</w:t>
            </w:r>
          </w:p>
        </w:tc>
        <w:tc>
          <w:tcPr>
            <w:tcW w:w="1496" w:type="dxa"/>
          </w:tcPr>
          <w:p w14:paraId="3579FAF2" w14:textId="6025ED6E"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20.965.250</w:t>
            </w:r>
          </w:p>
        </w:tc>
        <w:tc>
          <w:tcPr>
            <w:tcW w:w="995" w:type="dxa"/>
          </w:tcPr>
          <w:p w14:paraId="239CF380" w14:textId="0B6C1D60"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91,71</w:t>
            </w:r>
          </w:p>
        </w:tc>
        <w:tc>
          <w:tcPr>
            <w:tcW w:w="2195" w:type="dxa"/>
          </w:tcPr>
          <w:p w14:paraId="57364A51" w14:textId="121D726E" w:rsidR="00CC20C8" w:rsidRPr="00A00E8F" w:rsidRDefault="00DB7FEA" w:rsidP="00CC20C8">
            <w:pPr>
              <w:rPr>
                <w:rFonts w:ascii="Arial" w:hAnsi="Arial" w:cs="Arial"/>
                <w:sz w:val="20"/>
                <w:szCs w:val="20"/>
              </w:rPr>
            </w:pPr>
            <w:r>
              <w:rPr>
                <w:rFonts w:ascii="Arial" w:hAnsi="Arial" w:cs="Arial"/>
                <w:sz w:val="20"/>
                <w:szCs w:val="20"/>
              </w:rPr>
              <w:t>A</w:t>
            </w:r>
            <w:r w:rsidRPr="00DB7FEA">
              <w:rPr>
                <w:rFonts w:ascii="Arial" w:hAnsi="Arial" w:cs="Arial"/>
                <w:sz w:val="20"/>
                <w:szCs w:val="20"/>
              </w:rPr>
              <w:t>danya sisa pengadaan ATK</w:t>
            </w:r>
          </w:p>
        </w:tc>
      </w:tr>
      <w:tr w:rsidR="00CC20C8" w:rsidRPr="00A00E8F" w14:paraId="43A04C47" w14:textId="77777777" w:rsidTr="00A36FFB">
        <w:tc>
          <w:tcPr>
            <w:tcW w:w="483" w:type="dxa"/>
          </w:tcPr>
          <w:p w14:paraId="3ABD98AF" w14:textId="77777777" w:rsidR="00CC20C8" w:rsidRDefault="00CC20C8" w:rsidP="00CC20C8">
            <w:pPr>
              <w:jc w:val="center"/>
              <w:rPr>
                <w:rFonts w:ascii="Arial" w:hAnsi="Arial" w:cs="Arial"/>
                <w:sz w:val="20"/>
                <w:szCs w:val="20"/>
              </w:rPr>
            </w:pPr>
          </w:p>
        </w:tc>
        <w:tc>
          <w:tcPr>
            <w:tcW w:w="3111" w:type="dxa"/>
          </w:tcPr>
          <w:p w14:paraId="16974F50" w14:textId="2DDBA1A3" w:rsidR="00CC20C8" w:rsidRDefault="00CC20C8" w:rsidP="00CC20C8">
            <w:pPr>
              <w:rPr>
                <w:rFonts w:ascii="Arial" w:hAnsi="Arial" w:cs="Arial"/>
                <w:sz w:val="20"/>
                <w:szCs w:val="20"/>
              </w:rPr>
            </w:pPr>
            <w:r>
              <w:rPr>
                <w:rFonts w:ascii="Arial" w:hAnsi="Arial" w:cs="Arial"/>
                <w:sz w:val="20"/>
                <w:szCs w:val="20"/>
              </w:rPr>
              <w:t>Penyediaan Jasa Komunikasi, Sumber Daya Air dan Listrik</w:t>
            </w:r>
          </w:p>
        </w:tc>
        <w:tc>
          <w:tcPr>
            <w:tcW w:w="1496" w:type="dxa"/>
          </w:tcPr>
          <w:p w14:paraId="45CA6C74" w14:textId="27A222EE" w:rsidR="00CC20C8" w:rsidRDefault="00CC20C8" w:rsidP="00CC20C8">
            <w:pPr>
              <w:jc w:val="right"/>
              <w:rPr>
                <w:rFonts w:ascii="Arial" w:hAnsi="Arial" w:cs="Arial"/>
                <w:sz w:val="20"/>
                <w:szCs w:val="20"/>
              </w:rPr>
            </w:pPr>
            <w:r>
              <w:rPr>
                <w:rFonts w:ascii="Arial" w:hAnsi="Arial" w:cs="Arial"/>
                <w:sz w:val="20"/>
                <w:szCs w:val="20"/>
              </w:rPr>
              <w:t>183.873.400</w:t>
            </w:r>
          </w:p>
        </w:tc>
        <w:tc>
          <w:tcPr>
            <w:tcW w:w="1496" w:type="dxa"/>
          </w:tcPr>
          <w:p w14:paraId="01AF876B" w14:textId="2A1274DF"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159.780.939</w:t>
            </w:r>
          </w:p>
        </w:tc>
        <w:tc>
          <w:tcPr>
            <w:tcW w:w="995" w:type="dxa"/>
          </w:tcPr>
          <w:p w14:paraId="45EACF37" w14:textId="4DAFAB0A"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86,90</w:t>
            </w:r>
          </w:p>
        </w:tc>
        <w:tc>
          <w:tcPr>
            <w:tcW w:w="2195" w:type="dxa"/>
          </w:tcPr>
          <w:p w14:paraId="5C1C456D" w14:textId="0E73F27A" w:rsidR="00CC20C8" w:rsidRPr="00A00E8F" w:rsidRDefault="00886230" w:rsidP="00CC20C8">
            <w:pPr>
              <w:rPr>
                <w:rFonts w:ascii="Arial" w:hAnsi="Arial" w:cs="Arial"/>
                <w:sz w:val="20"/>
                <w:szCs w:val="20"/>
              </w:rPr>
            </w:pPr>
            <w:r>
              <w:rPr>
                <w:rFonts w:ascii="Arial" w:hAnsi="Arial" w:cs="Arial"/>
                <w:sz w:val="20"/>
                <w:szCs w:val="20"/>
              </w:rPr>
              <w:t>Sudah sesuai kebutuhan (</w:t>
            </w:r>
            <w:r w:rsidR="00DB7FEA" w:rsidRPr="00DB7FEA">
              <w:rPr>
                <w:rFonts w:ascii="Arial" w:hAnsi="Arial" w:cs="Arial"/>
                <w:sz w:val="20"/>
                <w:szCs w:val="20"/>
              </w:rPr>
              <w:t>Tagihan listrik lebih kecil dari yang dianggarkan</w:t>
            </w:r>
            <w:r>
              <w:rPr>
                <w:rFonts w:ascii="Arial" w:hAnsi="Arial" w:cs="Arial"/>
                <w:sz w:val="20"/>
                <w:szCs w:val="20"/>
              </w:rPr>
              <w:t>)</w:t>
            </w:r>
          </w:p>
        </w:tc>
      </w:tr>
      <w:tr w:rsidR="00CC20C8" w:rsidRPr="00A00E8F" w14:paraId="0F0918A0" w14:textId="77777777" w:rsidTr="00A36FFB">
        <w:tc>
          <w:tcPr>
            <w:tcW w:w="483" w:type="dxa"/>
          </w:tcPr>
          <w:p w14:paraId="1020EA17" w14:textId="77777777" w:rsidR="00CC20C8" w:rsidRDefault="00CC20C8" w:rsidP="00CC20C8">
            <w:pPr>
              <w:jc w:val="center"/>
              <w:rPr>
                <w:rFonts w:ascii="Arial" w:hAnsi="Arial" w:cs="Arial"/>
                <w:sz w:val="20"/>
                <w:szCs w:val="20"/>
              </w:rPr>
            </w:pPr>
          </w:p>
        </w:tc>
        <w:tc>
          <w:tcPr>
            <w:tcW w:w="3111" w:type="dxa"/>
          </w:tcPr>
          <w:p w14:paraId="59C1237C" w14:textId="620EDA94" w:rsidR="00CC20C8" w:rsidRDefault="00CC20C8" w:rsidP="00CC20C8">
            <w:pPr>
              <w:rPr>
                <w:rFonts w:ascii="Arial" w:hAnsi="Arial" w:cs="Arial"/>
                <w:sz w:val="20"/>
                <w:szCs w:val="20"/>
              </w:rPr>
            </w:pPr>
            <w:r>
              <w:rPr>
                <w:rFonts w:ascii="Arial" w:hAnsi="Arial" w:cs="Arial"/>
                <w:sz w:val="20"/>
                <w:szCs w:val="20"/>
              </w:rPr>
              <w:t>Penyediaan Jasa Pelayanan Umum Kantor</w:t>
            </w:r>
          </w:p>
        </w:tc>
        <w:tc>
          <w:tcPr>
            <w:tcW w:w="1496" w:type="dxa"/>
          </w:tcPr>
          <w:p w14:paraId="617B2F8D" w14:textId="3F2E68C6" w:rsidR="00CC20C8" w:rsidRDefault="00CC20C8" w:rsidP="00CC20C8">
            <w:pPr>
              <w:jc w:val="right"/>
              <w:rPr>
                <w:rFonts w:ascii="Arial" w:hAnsi="Arial" w:cs="Arial"/>
                <w:sz w:val="20"/>
                <w:szCs w:val="20"/>
              </w:rPr>
            </w:pPr>
            <w:r>
              <w:rPr>
                <w:rFonts w:ascii="Arial" w:hAnsi="Arial" w:cs="Arial"/>
                <w:sz w:val="20"/>
                <w:szCs w:val="20"/>
              </w:rPr>
              <w:t>368.955.750</w:t>
            </w:r>
          </w:p>
        </w:tc>
        <w:tc>
          <w:tcPr>
            <w:tcW w:w="1496" w:type="dxa"/>
          </w:tcPr>
          <w:p w14:paraId="4DDC1674" w14:textId="211A55AC"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368.468.346</w:t>
            </w:r>
          </w:p>
        </w:tc>
        <w:tc>
          <w:tcPr>
            <w:tcW w:w="995" w:type="dxa"/>
          </w:tcPr>
          <w:p w14:paraId="0F563F01" w14:textId="67417D31"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99,87</w:t>
            </w:r>
          </w:p>
        </w:tc>
        <w:tc>
          <w:tcPr>
            <w:tcW w:w="2195" w:type="dxa"/>
          </w:tcPr>
          <w:p w14:paraId="7ABBBB30" w14:textId="77777777" w:rsidR="00CC20C8" w:rsidRPr="00A00E8F" w:rsidRDefault="00CC20C8" w:rsidP="00CC20C8">
            <w:pPr>
              <w:rPr>
                <w:rFonts w:ascii="Arial" w:hAnsi="Arial" w:cs="Arial"/>
                <w:sz w:val="20"/>
                <w:szCs w:val="20"/>
              </w:rPr>
            </w:pPr>
          </w:p>
        </w:tc>
      </w:tr>
      <w:tr w:rsidR="00CC20C8" w:rsidRPr="00A00E8F" w14:paraId="38CE4B0D" w14:textId="77777777" w:rsidTr="00A36FFB">
        <w:tc>
          <w:tcPr>
            <w:tcW w:w="483" w:type="dxa"/>
          </w:tcPr>
          <w:p w14:paraId="0C7516D9" w14:textId="74F230AA"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e</w:t>
            </w:r>
          </w:p>
        </w:tc>
        <w:tc>
          <w:tcPr>
            <w:tcW w:w="3111" w:type="dxa"/>
          </w:tcPr>
          <w:p w14:paraId="02FA3856" w14:textId="2D412B39" w:rsidR="00CC20C8" w:rsidRPr="00523731" w:rsidRDefault="00CC20C8" w:rsidP="00CC20C8">
            <w:pPr>
              <w:rPr>
                <w:rFonts w:ascii="Arial" w:hAnsi="Arial" w:cs="Arial"/>
                <w:b/>
                <w:bCs/>
                <w:sz w:val="20"/>
                <w:szCs w:val="20"/>
              </w:rPr>
            </w:pPr>
            <w:r w:rsidRPr="00523731">
              <w:rPr>
                <w:rFonts w:ascii="Arial" w:hAnsi="Arial" w:cs="Arial"/>
                <w:b/>
                <w:bCs/>
                <w:sz w:val="20"/>
                <w:szCs w:val="20"/>
              </w:rPr>
              <w:t>Pemeliharaan Barang Milik Daerah Penunjang Urusan Pemerintahan Daerah</w:t>
            </w:r>
          </w:p>
        </w:tc>
        <w:tc>
          <w:tcPr>
            <w:tcW w:w="1496" w:type="dxa"/>
          </w:tcPr>
          <w:p w14:paraId="544FE2E1" w14:textId="706CD8A7"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119.075.000</w:t>
            </w:r>
          </w:p>
        </w:tc>
        <w:tc>
          <w:tcPr>
            <w:tcW w:w="1496" w:type="dxa"/>
          </w:tcPr>
          <w:p w14:paraId="17BFAEF4" w14:textId="166D1FF5"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11</w:t>
            </w:r>
            <w:r w:rsidR="0070512A">
              <w:rPr>
                <w:rFonts w:ascii="Arial" w:hAnsi="Arial" w:cs="Arial"/>
                <w:b/>
                <w:bCs/>
                <w:color w:val="000000"/>
                <w:sz w:val="20"/>
                <w:szCs w:val="20"/>
              </w:rPr>
              <w:t>3.994.820</w:t>
            </w:r>
          </w:p>
        </w:tc>
        <w:tc>
          <w:tcPr>
            <w:tcW w:w="995" w:type="dxa"/>
          </w:tcPr>
          <w:p w14:paraId="2FA78F9F" w14:textId="4434B6E6"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w:t>
            </w:r>
            <w:r w:rsidR="0070512A">
              <w:rPr>
                <w:rFonts w:ascii="Arial" w:hAnsi="Arial" w:cs="Arial"/>
                <w:b/>
                <w:bCs/>
                <w:color w:val="000000"/>
                <w:sz w:val="20"/>
                <w:szCs w:val="20"/>
              </w:rPr>
              <w:t>5,</w:t>
            </w:r>
            <w:r w:rsidRPr="0070512A">
              <w:rPr>
                <w:rFonts w:ascii="Arial" w:hAnsi="Arial" w:cs="Arial"/>
                <w:b/>
                <w:bCs/>
                <w:color w:val="000000"/>
                <w:sz w:val="20"/>
                <w:szCs w:val="20"/>
              </w:rPr>
              <w:t>73</w:t>
            </w:r>
          </w:p>
        </w:tc>
        <w:tc>
          <w:tcPr>
            <w:tcW w:w="2195" w:type="dxa"/>
          </w:tcPr>
          <w:p w14:paraId="4A3D9D74" w14:textId="77777777" w:rsidR="00CC20C8" w:rsidRPr="00A00E8F" w:rsidRDefault="00CC20C8" w:rsidP="00CC20C8">
            <w:pPr>
              <w:rPr>
                <w:rFonts w:ascii="Arial" w:hAnsi="Arial" w:cs="Arial"/>
                <w:sz w:val="20"/>
                <w:szCs w:val="20"/>
              </w:rPr>
            </w:pPr>
          </w:p>
        </w:tc>
      </w:tr>
      <w:tr w:rsidR="00CC20C8" w:rsidRPr="00A00E8F" w14:paraId="2092663F" w14:textId="77777777" w:rsidTr="00A36FFB">
        <w:tc>
          <w:tcPr>
            <w:tcW w:w="483" w:type="dxa"/>
          </w:tcPr>
          <w:p w14:paraId="16F1A436" w14:textId="77777777" w:rsidR="00CC20C8" w:rsidRDefault="00CC20C8" w:rsidP="00CC20C8">
            <w:pPr>
              <w:jc w:val="center"/>
              <w:rPr>
                <w:rFonts w:ascii="Arial" w:hAnsi="Arial" w:cs="Arial"/>
                <w:sz w:val="20"/>
                <w:szCs w:val="20"/>
              </w:rPr>
            </w:pPr>
          </w:p>
        </w:tc>
        <w:tc>
          <w:tcPr>
            <w:tcW w:w="3111" w:type="dxa"/>
          </w:tcPr>
          <w:p w14:paraId="4F357319" w14:textId="6378DCEA" w:rsidR="00CC20C8" w:rsidRDefault="00CC20C8" w:rsidP="00CC20C8">
            <w:pPr>
              <w:rPr>
                <w:rFonts w:ascii="Arial" w:hAnsi="Arial" w:cs="Arial"/>
                <w:sz w:val="20"/>
                <w:szCs w:val="20"/>
              </w:rPr>
            </w:pPr>
            <w:r>
              <w:rPr>
                <w:rFonts w:ascii="Arial" w:hAnsi="Arial" w:cs="Arial"/>
                <w:sz w:val="20"/>
                <w:szCs w:val="20"/>
              </w:rPr>
              <w:t>Penyediaan Jasa Pemeliharaan, Biaya Pemeliharaan, dan Pajak Kendaraan Perorangan Dinas atau Kendaraan Dinas Jabatan</w:t>
            </w:r>
          </w:p>
        </w:tc>
        <w:tc>
          <w:tcPr>
            <w:tcW w:w="1496" w:type="dxa"/>
          </w:tcPr>
          <w:p w14:paraId="508D6ADC" w14:textId="75340730" w:rsidR="00CC20C8" w:rsidRDefault="00CC20C8" w:rsidP="00CC20C8">
            <w:pPr>
              <w:jc w:val="right"/>
              <w:rPr>
                <w:rFonts w:ascii="Arial" w:hAnsi="Arial" w:cs="Arial"/>
                <w:sz w:val="20"/>
                <w:szCs w:val="20"/>
              </w:rPr>
            </w:pPr>
            <w:r>
              <w:rPr>
                <w:rFonts w:ascii="Arial" w:hAnsi="Arial" w:cs="Arial"/>
                <w:sz w:val="20"/>
                <w:szCs w:val="20"/>
              </w:rPr>
              <w:t>71.850.000</w:t>
            </w:r>
          </w:p>
        </w:tc>
        <w:tc>
          <w:tcPr>
            <w:tcW w:w="1496" w:type="dxa"/>
          </w:tcPr>
          <w:p w14:paraId="5C495F86" w14:textId="7542C4E2" w:rsidR="00CC20C8" w:rsidRPr="00E25072" w:rsidRDefault="0070512A" w:rsidP="00CC20C8">
            <w:pPr>
              <w:jc w:val="right"/>
              <w:rPr>
                <w:rFonts w:ascii="Arial" w:hAnsi="Arial" w:cs="Arial"/>
                <w:sz w:val="20"/>
                <w:szCs w:val="20"/>
              </w:rPr>
            </w:pPr>
            <w:r>
              <w:rPr>
                <w:rFonts w:ascii="Arial" w:hAnsi="Arial" w:cs="Arial"/>
                <w:sz w:val="20"/>
                <w:szCs w:val="20"/>
              </w:rPr>
              <w:t>68.714.820</w:t>
            </w:r>
          </w:p>
        </w:tc>
        <w:tc>
          <w:tcPr>
            <w:tcW w:w="995" w:type="dxa"/>
          </w:tcPr>
          <w:p w14:paraId="05E27D36" w14:textId="1C4C0A42"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w:t>
            </w:r>
            <w:r w:rsidR="0070512A">
              <w:rPr>
                <w:rFonts w:ascii="Arial" w:hAnsi="Arial" w:cs="Arial"/>
                <w:color w:val="000000"/>
                <w:sz w:val="20"/>
                <w:szCs w:val="20"/>
              </w:rPr>
              <w:t>5,64</w:t>
            </w:r>
          </w:p>
        </w:tc>
        <w:tc>
          <w:tcPr>
            <w:tcW w:w="2195" w:type="dxa"/>
          </w:tcPr>
          <w:p w14:paraId="5CEA38D0" w14:textId="77777777" w:rsidR="00CC20C8" w:rsidRPr="00A00E8F" w:rsidRDefault="00CC20C8" w:rsidP="00CC20C8">
            <w:pPr>
              <w:rPr>
                <w:rFonts w:ascii="Arial" w:hAnsi="Arial" w:cs="Arial"/>
                <w:sz w:val="20"/>
                <w:szCs w:val="20"/>
              </w:rPr>
            </w:pPr>
          </w:p>
        </w:tc>
      </w:tr>
      <w:tr w:rsidR="00CC20C8" w:rsidRPr="00A00E8F" w14:paraId="7551ECE4" w14:textId="77777777" w:rsidTr="00A36FFB">
        <w:tc>
          <w:tcPr>
            <w:tcW w:w="483" w:type="dxa"/>
          </w:tcPr>
          <w:p w14:paraId="421B4F4A" w14:textId="77777777" w:rsidR="00CC20C8" w:rsidRDefault="00CC20C8" w:rsidP="00CC20C8">
            <w:pPr>
              <w:jc w:val="center"/>
              <w:rPr>
                <w:rFonts w:ascii="Arial" w:hAnsi="Arial" w:cs="Arial"/>
                <w:sz w:val="20"/>
                <w:szCs w:val="20"/>
              </w:rPr>
            </w:pPr>
          </w:p>
        </w:tc>
        <w:tc>
          <w:tcPr>
            <w:tcW w:w="3111" w:type="dxa"/>
          </w:tcPr>
          <w:p w14:paraId="2CBDA778" w14:textId="040F134E" w:rsidR="00CC20C8" w:rsidRDefault="00CC20C8" w:rsidP="00CC20C8">
            <w:pPr>
              <w:rPr>
                <w:rFonts w:ascii="Arial" w:hAnsi="Arial" w:cs="Arial"/>
                <w:sz w:val="20"/>
                <w:szCs w:val="20"/>
              </w:rPr>
            </w:pPr>
            <w:r>
              <w:rPr>
                <w:rFonts w:ascii="Arial" w:hAnsi="Arial" w:cs="Arial"/>
                <w:sz w:val="20"/>
                <w:szCs w:val="20"/>
              </w:rPr>
              <w:t>Pemeliharaan/Rehabilitasi Gedung Kantor dan Bangunan Lainnya</w:t>
            </w:r>
          </w:p>
        </w:tc>
        <w:tc>
          <w:tcPr>
            <w:tcW w:w="1496" w:type="dxa"/>
          </w:tcPr>
          <w:p w14:paraId="02CE7B6B" w14:textId="7EE9AFBB" w:rsidR="00CC20C8" w:rsidRDefault="00CC20C8" w:rsidP="00CC20C8">
            <w:pPr>
              <w:jc w:val="right"/>
              <w:rPr>
                <w:rFonts w:ascii="Arial" w:hAnsi="Arial" w:cs="Arial"/>
                <w:sz w:val="20"/>
                <w:szCs w:val="20"/>
              </w:rPr>
            </w:pPr>
            <w:r>
              <w:rPr>
                <w:rFonts w:ascii="Arial" w:hAnsi="Arial" w:cs="Arial"/>
                <w:sz w:val="20"/>
                <w:szCs w:val="20"/>
              </w:rPr>
              <w:t>19.325.000</w:t>
            </w:r>
          </w:p>
        </w:tc>
        <w:tc>
          <w:tcPr>
            <w:tcW w:w="1496" w:type="dxa"/>
          </w:tcPr>
          <w:p w14:paraId="46615CA9" w14:textId="74F963F2"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19.250.000</w:t>
            </w:r>
          </w:p>
        </w:tc>
        <w:tc>
          <w:tcPr>
            <w:tcW w:w="995" w:type="dxa"/>
          </w:tcPr>
          <w:p w14:paraId="202CA05B" w14:textId="4815DABD"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99,61</w:t>
            </w:r>
          </w:p>
        </w:tc>
        <w:tc>
          <w:tcPr>
            <w:tcW w:w="2195" w:type="dxa"/>
          </w:tcPr>
          <w:p w14:paraId="6B108F2F" w14:textId="77777777" w:rsidR="00CC20C8" w:rsidRPr="00A00E8F" w:rsidRDefault="00CC20C8" w:rsidP="00CC20C8">
            <w:pPr>
              <w:rPr>
                <w:rFonts w:ascii="Arial" w:hAnsi="Arial" w:cs="Arial"/>
                <w:sz w:val="20"/>
                <w:szCs w:val="20"/>
              </w:rPr>
            </w:pPr>
          </w:p>
        </w:tc>
      </w:tr>
      <w:tr w:rsidR="00CC20C8" w:rsidRPr="00A00E8F" w14:paraId="5E13FB17" w14:textId="77777777" w:rsidTr="00A36FFB">
        <w:tc>
          <w:tcPr>
            <w:tcW w:w="483" w:type="dxa"/>
          </w:tcPr>
          <w:p w14:paraId="7A6CD88A" w14:textId="77777777" w:rsidR="00CC20C8" w:rsidRDefault="00CC20C8" w:rsidP="00CC20C8">
            <w:pPr>
              <w:jc w:val="center"/>
              <w:rPr>
                <w:rFonts w:ascii="Arial" w:hAnsi="Arial" w:cs="Arial"/>
                <w:sz w:val="20"/>
                <w:szCs w:val="20"/>
              </w:rPr>
            </w:pPr>
          </w:p>
        </w:tc>
        <w:tc>
          <w:tcPr>
            <w:tcW w:w="3111" w:type="dxa"/>
          </w:tcPr>
          <w:p w14:paraId="3CBC1A33" w14:textId="7C7D06F0" w:rsidR="00CC20C8" w:rsidRDefault="00CC20C8" w:rsidP="00CC20C8">
            <w:pPr>
              <w:rPr>
                <w:rFonts w:ascii="Arial" w:hAnsi="Arial" w:cs="Arial"/>
                <w:sz w:val="20"/>
                <w:szCs w:val="20"/>
              </w:rPr>
            </w:pPr>
            <w:r>
              <w:rPr>
                <w:rFonts w:ascii="Arial" w:hAnsi="Arial" w:cs="Arial"/>
                <w:sz w:val="20"/>
                <w:szCs w:val="20"/>
              </w:rPr>
              <w:t>Pemeliharaan/Rehabilitasi Sarana dan Prasarana Gedung Kantor atau Bangunan Lainnya</w:t>
            </w:r>
          </w:p>
        </w:tc>
        <w:tc>
          <w:tcPr>
            <w:tcW w:w="1496" w:type="dxa"/>
          </w:tcPr>
          <w:p w14:paraId="1745D7F1" w14:textId="53D76EB3" w:rsidR="00CC20C8" w:rsidRDefault="00CC20C8" w:rsidP="00CC20C8">
            <w:pPr>
              <w:jc w:val="right"/>
              <w:rPr>
                <w:rFonts w:ascii="Arial" w:hAnsi="Arial" w:cs="Arial"/>
                <w:sz w:val="20"/>
                <w:szCs w:val="20"/>
              </w:rPr>
            </w:pPr>
            <w:r>
              <w:rPr>
                <w:rFonts w:ascii="Arial" w:hAnsi="Arial" w:cs="Arial"/>
                <w:sz w:val="20"/>
                <w:szCs w:val="20"/>
              </w:rPr>
              <w:t>27.900.000</w:t>
            </w:r>
          </w:p>
        </w:tc>
        <w:tc>
          <w:tcPr>
            <w:tcW w:w="1496" w:type="dxa"/>
          </w:tcPr>
          <w:p w14:paraId="6D7A01FA" w14:textId="1E7C4037"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26.030.000</w:t>
            </w:r>
          </w:p>
        </w:tc>
        <w:tc>
          <w:tcPr>
            <w:tcW w:w="995" w:type="dxa"/>
          </w:tcPr>
          <w:p w14:paraId="7CAAD452" w14:textId="097558BC"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93,30</w:t>
            </w:r>
          </w:p>
        </w:tc>
        <w:tc>
          <w:tcPr>
            <w:tcW w:w="2195" w:type="dxa"/>
          </w:tcPr>
          <w:p w14:paraId="40A03B69" w14:textId="235B2580" w:rsidR="00CC20C8" w:rsidRPr="00A00E8F" w:rsidRDefault="00886230" w:rsidP="00CC20C8">
            <w:pPr>
              <w:rPr>
                <w:rFonts w:ascii="Arial" w:hAnsi="Arial" w:cs="Arial"/>
                <w:sz w:val="20"/>
                <w:szCs w:val="20"/>
              </w:rPr>
            </w:pPr>
            <w:r>
              <w:rPr>
                <w:rFonts w:ascii="Arial" w:hAnsi="Arial" w:cs="Arial"/>
                <w:sz w:val="20"/>
                <w:szCs w:val="20"/>
              </w:rPr>
              <w:t>Sudah sesuai kebutuhan</w:t>
            </w:r>
            <w:r w:rsidR="00DB7FEA" w:rsidRPr="00DB7FEA">
              <w:rPr>
                <w:rFonts w:ascii="Arial" w:hAnsi="Arial" w:cs="Arial"/>
                <w:sz w:val="20"/>
                <w:szCs w:val="20"/>
              </w:rPr>
              <w:t xml:space="preserve"> dan </w:t>
            </w:r>
            <w:r w:rsidR="00DB7FEA">
              <w:rPr>
                <w:rFonts w:ascii="Arial" w:hAnsi="Arial" w:cs="Arial"/>
                <w:sz w:val="20"/>
                <w:szCs w:val="20"/>
              </w:rPr>
              <w:t xml:space="preserve">adanya </w:t>
            </w:r>
            <w:r w:rsidR="00DB7FEA" w:rsidRPr="00DB7FEA">
              <w:rPr>
                <w:rFonts w:ascii="Arial" w:hAnsi="Arial" w:cs="Arial"/>
                <w:sz w:val="20"/>
                <w:szCs w:val="20"/>
              </w:rPr>
              <w:t>sisa pengadaan</w:t>
            </w:r>
          </w:p>
        </w:tc>
      </w:tr>
      <w:tr w:rsidR="00CC20C8" w:rsidRPr="00A00E8F" w14:paraId="435A473C" w14:textId="77777777" w:rsidTr="00A36FFB">
        <w:tc>
          <w:tcPr>
            <w:tcW w:w="483" w:type="dxa"/>
          </w:tcPr>
          <w:p w14:paraId="57EA41EB" w14:textId="2EE9B44E"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II</w:t>
            </w:r>
          </w:p>
        </w:tc>
        <w:tc>
          <w:tcPr>
            <w:tcW w:w="3111" w:type="dxa"/>
          </w:tcPr>
          <w:p w14:paraId="50EFC13E" w14:textId="2FB73A9E" w:rsidR="00CC20C8" w:rsidRPr="00523731" w:rsidRDefault="00CC20C8" w:rsidP="00CC20C8">
            <w:pPr>
              <w:rPr>
                <w:rFonts w:ascii="Arial" w:hAnsi="Arial" w:cs="Arial"/>
                <w:b/>
                <w:bCs/>
                <w:sz w:val="20"/>
                <w:szCs w:val="20"/>
              </w:rPr>
            </w:pPr>
            <w:r w:rsidRPr="00523731">
              <w:rPr>
                <w:rFonts w:ascii="Arial" w:hAnsi="Arial" w:cs="Arial"/>
                <w:b/>
                <w:bCs/>
                <w:sz w:val="20"/>
                <w:szCs w:val="20"/>
              </w:rPr>
              <w:t>Program Pengembangan Iklim Penanaman Modal</w:t>
            </w:r>
          </w:p>
        </w:tc>
        <w:tc>
          <w:tcPr>
            <w:tcW w:w="1496" w:type="dxa"/>
          </w:tcPr>
          <w:p w14:paraId="18D53E71" w14:textId="0C2C974E"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81.893.720</w:t>
            </w:r>
          </w:p>
        </w:tc>
        <w:tc>
          <w:tcPr>
            <w:tcW w:w="1496" w:type="dxa"/>
          </w:tcPr>
          <w:p w14:paraId="47C94380" w14:textId="1FB836DA"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74.469.925</w:t>
            </w:r>
          </w:p>
        </w:tc>
        <w:tc>
          <w:tcPr>
            <w:tcW w:w="995" w:type="dxa"/>
          </w:tcPr>
          <w:p w14:paraId="0F2F6629" w14:textId="75D9D021"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90,93</w:t>
            </w:r>
          </w:p>
        </w:tc>
        <w:tc>
          <w:tcPr>
            <w:tcW w:w="2195" w:type="dxa"/>
          </w:tcPr>
          <w:p w14:paraId="286EF283" w14:textId="77777777" w:rsidR="00CC20C8" w:rsidRPr="00A00E8F" w:rsidRDefault="00CC20C8" w:rsidP="00CC20C8">
            <w:pPr>
              <w:rPr>
                <w:rFonts w:ascii="Arial" w:hAnsi="Arial" w:cs="Arial"/>
                <w:sz w:val="20"/>
                <w:szCs w:val="20"/>
              </w:rPr>
            </w:pPr>
          </w:p>
        </w:tc>
      </w:tr>
      <w:tr w:rsidR="00CC20C8" w:rsidRPr="00A00E8F" w14:paraId="01925599" w14:textId="77777777" w:rsidTr="00A36FFB">
        <w:tc>
          <w:tcPr>
            <w:tcW w:w="483" w:type="dxa"/>
          </w:tcPr>
          <w:p w14:paraId="61E4A374" w14:textId="54105058"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a</w:t>
            </w:r>
          </w:p>
        </w:tc>
        <w:tc>
          <w:tcPr>
            <w:tcW w:w="3111" w:type="dxa"/>
          </w:tcPr>
          <w:p w14:paraId="1B5F7202" w14:textId="2E040801" w:rsidR="00CC20C8" w:rsidRPr="00523731" w:rsidRDefault="00CC20C8" w:rsidP="00CC20C8">
            <w:pPr>
              <w:rPr>
                <w:rFonts w:ascii="Arial" w:hAnsi="Arial" w:cs="Arial"/>
                <w:b/>
                <w:bCs/>
                <w:sz w:val="20"/>
                <w:szCs w:val="20"/>
              </w:rPr>
            </w:pPr>
            <w:r w:rsidRPr="00523731">
              <w:rPr>
                <w:rFonts w:ascii="Arial" w:hAnsi="Arial" w:cs="Arial"/>
                <w:b/>
                <w:bCs/>
                <w:sz w:val="20"/>
                <w:szCs w:val="20"/>
              </w:rPr>
              <w:t>Penetapan Pemberian Fasilitas/Insentif Dibidang Penanaman Modal yang Menjadi Kewenangan Daerah Kabupaten/Kota</w:t>
            </w:r>
          </w:p>
        </w:tc>
        <w:tc>
          <w:tcPr>
            <w:tcW w:w="1496" w:type="dxa"/>
          </w:tcPr>
          <w:p w14:paraId="37A57A8A" w14:textId="153B2E15"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20.626.660</w:t>
            </w:r>
          </w:p>
        </w:tc>
        <w:tc>
          <w:tcPr>
            <w:tcW w:w="1496" w:type="dxa"/>
          </w:tcPr>
          <w:p w14:paraId="625AC25E" w14:textId="791D1DDC"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17.322.800</w:t>
            </w:r>
          </w:p>
        </w:tc>
        <w:tc>
          <w:tcPr>
            <w:tcW w:w="995" w:type="dxa"/>
          </w:tcPr>
          <w:p w14:paraId="4EDF7FDE" w14:textId="401265CB"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83,98</w:t>
            </w:r>
          </w:p>
        </w:tc>
        <w:tc>
          <w:tcPr>
            <w:tcW w:w="2195" w:type="dxa"/>
          </w:tcPr>
          <w:p w14:paraId="6F393AD1" w14:textId="77777777" w:rsidR="00CC20C8" w:rsidRPr="00A00E8F" w:rsidRDefault="00CC20C8" w:rsidP="00CC20C8">
            <w:pPr>
              <w:rPr>
                <w:rFonts w:ascii="Arial" w:hAnsi="Arial" w:cs="Arial"/>
                <w:sz w:val="20"/>
                <w:szCs w:val="20"/>
              </w:rPr>
            </w:pPr>
          </w:p>
        </w:tc>
      </w:tr>
      <w:tr w:rsidR="00CC20C8" w:rsidRPr="00A00E8F" w14:paraId="1D854EC6" w14:textId="77777777" w:rsidTr="00A36FFB">
        <w:tc>
          <w:tcPr>
            <w:tcW w:w="483" w:type="dxa"/>
          </w:tcPr>
          <w:p w14:paraId="4235B189" w14:textId="77777777" w:rsidR="00CC20C8" w:rsidRDefault="00CC20C8" w:rsidP="00CC20C8">
            <w:pPr>
              <w:jc w:val="center"/>
              <w:rPr>
                <w:rFonts w:ascii="Arial" w:hAnsi="Arial" w:cs="Arial"/>
                <w:sz w:val="20"/>
                <w:szCs w:val="20"/>
              </w:rPr>
            </w:pPr>
          </w:p>
        </w:tc>
        <w:tc>
          <w:tcPr>
            <w:tcW w:w="3111" w:type="dxa"/>
          </w:tcPr>
          <w:p w14:paraId="20E8A253" w14:textId="47F8A237" w:rsidR="00CC20C8" w:rsidRDefault="00CC20C8" w:rsidP="00CC20C8">
            <w:pPr>
              <w:rPr>
                <w:rFonts w:ascii="Arial" w:hAnsi="Arial" w:cs="Arial"/>
                <w:sz w:val="20"/>
                <w:szCs w:val="20"/>
              </w:rPr>
            </w:pPr>
            <w:r>
              <w:rPr>
                <w:rFonts w:ascii="Arial" w:hAnsi="Arial" w:cs="Arial"/>
                <w:sz w:val="20"/>
                <w:szCs w:val="20"/>
              </w:rPr>
              <w:t>Penetapan Kebijakan Daerah mengenai Pemberian Fasilitas/Insentif dan Kemudahan Penanaman Modal</w:t>
            </w:r>
          </w:p>
        </w:tc>
        <w:tc>
          <w:tcPr>
            <w:tcW w:w="1496" w:type="dxa"/>
          </w:tcPr>
          <w:p w14:paraId="17A7FD8E" w14:textId="1F575D52" w:rsidR="00CC20C8" w:rsidRDefault="00CC20C8" w:rsidP="00CC20C8">
            <w:pPr>
              <w:jc w:val="right"/>
              <w:rPr>
                <w:rFonts w:ascii="Arial" w:hAnsi="Arial" w:cs="Arial"/>
                <w:sz w:val="20"/>
                <w:szCs w:val="20"/>
              </w:rPr>
            </w:pPr>
            <w:r>
              <w:rPr>
                <w:rFonts w:ascii="Arial" w:hAnsi="Arial" w:cs="Arial"/>
                <w:sz w:val="20"/>
                <w:szCs w:val="20"/>
              </w:rPr>
              <w:t>20.626.660</w:t>
            </w:r>
          </w:p>
        </w:tc>
        <w:tc>
          <w:tcPr>
            <w:tcW w:w="1496" w:type="dxa"/>
          </w:tcPr>
          <w:p w14:paraId="22B6FB4B" w14:textId="6D0F8ADD"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17.322.800</w:t>
            </w:r>
          </w:p>
        </w:tc>
        <w:tc>
          <w:tcPr>
            <w:tcW w:w="995" w:type="dxa"/>
          </w:tcPr>
          <w:p w14:paraId="60D32364" w14:textId="1CD7F47D"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83,98</w:t>
            </w:r>
          </w:p>
        </w:tc>
        <w:tc>
          <w:tcPr>
            <w:tcW w:w="2195" w:type="dxa"/>
          </w:tcPr>
          <w:p w14:paraId="1F01A78B" w14:textId="211DE578" w:rsidR="00CC20C8" w:rsidRPr="00A00E8F" w:rsidRDefault="00886230" w:rsidP="00B63A92">
            <w:pPr>
              <w:rPr>
                <w:rFonts w:ascii="Arial" w:hAnsi="Arial" w:cs="Arial"/>
                <w:sz w:val="20"/>
                <w:szCs w:val="20"/>
              </w:rPr>
            </w:pPr>
            <w:r>
              <w:rPr>
                <w:rFonts w:ascii="Arial" w:hAnsi="Arial" w:cs="Arial"/>
                <w:sz w:val="20"/>
                <w:szCs w:val="20"/>
              </w:rPr>
              <w:t>Sudah</w:t>
            </w:r>
            <w:r w:rsidR="00DB7FEA" w:rsidRPr="00DB7FEA">
              <w:rPr>
                <w:rFonts w:ascii="Arial" w:hAnsi="Arial" w:cs="Arial"/>
                <w:sz w:val="20"/>
                <w:szCs w:val="20"/>
              </w:rPr>
              <w:t xml:space="preserve"> </w:t>
            </w:r>
            <w:r w:rsidR="00F76202">
              <w:rPr>
                <w:rFonts w:ascii="Arial" w:hAnsi="Arial" w:cs="Arial"/>
                <w:sz w:val="20"/>
                <w:szCs w:val="20"/>
              </w:rPr>
              <w:t>sesuai kebutuhan</w:t>
            </w:r>
          </w:p>
        </w:tc>
      </w:tr>
      <w:tr w:rsidR="00CC20C8" w:rsidRPr="00A00E8F" w14:paraId="12EAFB89" w14:textId="77777777" w:rsidTr="00A36FFB">
        <w:tc>
          <w:tcPr>
            <w:tcW w:w="483" w:type="dxa"/>
          </w:tcPr>
          <w:p w14:paraId="42A85837" w14:textId="42AE7125"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b</w:t>
            </w:r>
          </w:p>
        </w:tc>
        <w:tc>
          <w:tcPr>
            <w:tcW w:w="3111" w:type="dxa"/>
          </w:tcPr>
          <w:p w14:paraId="4F4D06FA" w14:textId="66EA8775" w:rsidR="00CC20C8" w:rsidRPr="00523731" w:rsidRDefault="00CC20C8" w:rsidP="00CC20C8">
            <w:pPr>
              <w:rPr>
                <w:rFonts w:ascii="Arial" w:hAnsi="Arial" w:cs="Arial"/>
                <w:b/>
                <w:bCs/>
                <w:sz w:val="20"/>
                <w:szCs w:val="20"/>
              </w:rPr>
            </w:pPr>
            <w:r w:rsidRPr="00523731">
              <w:rPr>
                <w:rFonts w:ascii="Arial" w:hAnsi="Arial" w:cs="Arial"/>
                <w:b/>
                <w:bCs/>
                <w:sz w:val="20"/>
                <w:szCs w:val="20"/>
              </w:rPr>
              <w:t>Pembuatan Peta Potensi Investasi Kabupaten/Kota</w:t>
            </w:r>
          </w:p>
        </w:tc>
        <w:tc>
          <w:tcPr>
            <w:tcW w:w="1496" w:type="dxa"/>
          </w:tcPr>
          <w:p w14:paraId="59118C38" w14:textId="3824939D"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61.267.060</w:t>
            </w:r>
          </w:p>
        </w:tc>
        <w:tc>
          <w:tcPr>
            <w:tcW w:w="1496" w:type="dxa"/>
          </w:tcPr>
          <w:p w14:paraId="113D33A9" w14:textId="084F2990"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57.147.125</w:t>
            </w:r>
          </w:p>
        </w:tc>
        <w:tc>
          <w:tcPr>
            <w:tcW w:w="995" w:type="dxa"/>
          </w:tcPr>
          <w:p w14:paraId="73F3A2C6" w14:textId="23CB2DCA"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93,28</w:t>
            </w:r>
          </w:p>
        </w:tc>
        <w:tc>
          <w:tcPr>
            <w:tcW w:w="2195" w:type="dxa"/>
          </w:tcPr>
          <w:p w14:paraId="64B8719A" w14:textId="77777777" w:rsidR="00CC20C8" w:rsidRPr="00A00E8F" w:rsidRDefault="00CC20C8" w:rsidP="00CC20C8">
            <w:pPr>
              <w:rPr>
                <w:rFonts w:ascii="Arial" w:hAnsi="Arial" w:cs="Arial"/>
                <w:sz w:val="20"/>
                <w:szCs w:val="20"/>
              </w:rPr>
            </w:pPr>
          </w:p>
        </w:tc>
      </w:tr>
      <w:tr w:rsidR="00CC20C8" w:rsidRPr="00A00E8F" w14:paraId="1F2C24CD" w14:textId="77777777" w:rsidTr="00A36FFB">
        <w:tc>
          <w:tcPr>
            <w:tcW w:w="483" w:type="dxa"/>
          </w:tcPr>
          <w:p w14:paraId="2FEB3C00" w14:textId="77777777" w:rsidR="00CC20C8" w:rsidRDefault="00CC20C8" w:rsidP="00CC20C8">
            <w:pPr>
              <w:jc w:val="center"/>
              <w:rPr>
                <w:rFonts w:ascii="Arial" w:hAnsi="Arial" w:cs="Arial"/>
                <w:sz w:val="20"/>
                <w:szCs w:val="20"/>
              </w:rPr>
            </w:pPr>
          </w:p>
        </w:tc>
        <w:tc>
          <w:tcPr>
            <w:tcW w:w="3111" w:type="dxa"/>
          </w:tcPr>
          <w:p w14:paraId="6E69998C" w14:textId="1A641F75" w:rsidR="00CC20C8" w:rsidRDefault="00CC20C8" w:rsidP="00CC20C8">
            <w:pPr>
              <w:rPr>
                <w:rFonts w:ascii="Arial" w:hAnsi="Arial" w:cs="Arial"/>
                <w:sz w:val="20"/>
                <w:szCs w:val="20"/>
              </w:rPr>
            </w:pPr>
            <w:r>
              <w:rPr>
                <w:rFonts w:ascii="Arial" w:hAnsi="Arial" w:cs="Arial"/>
                <w:sz w:val="20"/>
                <w:szCs w:val="20"/>
              </w:rPr>
              <w:t>Penyusunan Peta Potensi Investasi Kabupaten/Kota</w:t>
            </w:r>
          </w:p>
        </w:tc>
        <w:tc>
          <w:tcPr>
            <w:tcW w:w="1496" w:type="dxa"/>
          </w:tcPr>
          <w:p w14:paraId="64348FFC" w14:textId="22AEA519" w:rsidR="00CC20C8" w:rsidRDefault="00CC20C8" w:rsidP="00CC20C8">
            <w:pPr>
              <w:jc w:val="right"/>
              <w:rPr>
                <w:rFonts w:ascii="Arial" w:hAnsi="Arial" w:cs="Arial"/>
                <w:sz w:val="20"/>
                <w:szCs w:val="20"/>
              </w:rPr>
            </w:pPr>
            <w:r>
              <w:rPr>
                <w:rFonts w:ascii="Arial" w:hAnsi="Arial" w:cs="Arial"/>
                <w:sz w:val="20"/>
                <w:szCs w:val="20"/>
              </w:rPr>
              <w:t>61.267.060</w:t>
            </w:r>
          </w:p>
        </w:tc>
        <w:tc>
          <w:tcPr>
            <w:tcW w:w="1496" w:type="dxa"/>
          </w:tcPr>
          <w:p w14:paraId="4F84A7C3" w14:textId="5FFA34BB"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57.147.125</w:t>
            </w:r>
          </w:p>
        </w:tc>
        <w:tc>
          <w:tcPr>
            <w:tcW w:w="995" w:type="dxa"/>
          </w:tcPr>
          <w:p w14:paraId="2F24CF4A" w14:textId="44A851B5"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93,28</w:t>
            </w:r>
          </w:p>
        </w:tc>
        <w:tc>
          <w:tcPr>
            <w:tcW w:w="2195" w:type="dxa"/>
          </w:tcPr>
          <w:p w14:paraId="32310F7E" w14:textId="703C8068" w:rsidR="00CC20C8" w:rsidRPr="00A00E8F" w:rsidRDefault="00DB7FEA" w:rsidP="00CC20C8">
            <w:pPr>
              <w:rPr>
                <w:rFonts w:ascii="Arial" w:hAnsi="Arial" w:cs="Arial"/>
                <w:sz w:val="20"/>
                <w:szCs w:val="20"/>
              </w:rPr>
            </w:pPr>
            <w:r>
              <w:rPr>
                <w:rFonts w:ascii="Arial" w:hAnsi="Arial" w:cs="Arial"/>
                <w:sz w:val="20"/>
                <w:szCs w:val="20"/>
              </w:rPr>
              <w:t>Adanya s</w:t>
            </w:r>
            <w:r w:rsidRPr="00DB7FEA">
              <w:rPr>
                <w:rFonts w:ascii="Arial" w:hAnsi="Arial" w:cs="Arial"/>
                <w:sz w:val="20"/>
                <w:szCs w:val="20"/>
              </w:rPr>
              <w:t xml:space="preserve">isa </w:t>
            </w:r>
            <w:r>
              <w:rPr>
                <w:rFonts w:ascii="Arial" w:hAnsi="Arial" w:cs="Arial"/>
                <w:sz w:val="20"/>
                <w:szCs w:val="20"/>
              </w:rPr>
              <w:t>p</w:t>
            </w:r>
            <w:r w:rsidRPr="00DB7FEA">
              <w:rPr>
                <w:rFonts w:ascii="Arial" w:hAnsi="Arial" w:cs="Arial"/>
                <w:sz w:val="20"/>
                <w:szCs w:val="20"/>
              </w:rPr>
              <w:t>engadaan  karena terjadinya negosiasi antara pejabat pengadaan dengan penyedia. Sedangkan sisa anggaran pada perjalanan dinas disebabkan adanya perubahan kebijakan</w:t>
            </w:r>
            <w:r w:rsidR="00A36FFB">
              <w:rPr>
                <w:rFonts w:ascii="Arial" w:hAnsi="Arial" w:cs="Arial"/>
                <w:sz w:val="20"/>
                <w:szCs w:val="20"/>
              </w:rPr>
              <w:t xml:space="preserve"> dan sudah sesuai kebutuhan</w:t>
            </w:r>
          </w:p>
        </w:tc>
      </w:tr>
      <w:tr w:rsidR="00CC20C8" w:rsidRPr="00A00E8F" w14:paraId="1BD54D81" w14:textId="77777777" w:rsidTr="00A36FFB">
        <w:tc>
          <w:tcPr>
            <w:tcW w:w="483" w:type="dxa"/>
          </w:tcPr>
          <w:p w14:paraId="6A1F3489" w14:textId="1A979893"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III</w:t>
            </w:r>
          </w:p>
        </w:tc>
        <w:tc>
          <w:tcPr>
            <w:tcW w:w="3111" w:type="dxa"/>
          </w:tcPr>
          <w:p w14:paraId="4A2F4B27" w14:textId="36E966A4" w:rsidR="00CC20C8" w:rsidRPr="00523731" w:rsidRDefault="00CC20C8" w:rsidP="00CC20C8">
            <w:pPr>
              <w:rPr>
                <w:rFonts w:ascii="Arial" w:hAnsi="Arial" w:cs="Arial"/>
                <w:b/>
                <w:bCs/>
                <w:sz w:val="20"/>
                <w:szCs w:val="20"/>
              </w:rPr>
            </w:pPr>
            <w:r w:rsidRPr="00523731">
              <w:rPr>
                <w:rFonts w:ascii="Arial" w:hAnsi="Arial" w:cs="Arial"/>
                <w:b/>
                <w:bCs/>
                <w:sz w:val="20"/>
                <w:szCs w:val="20"/>
              </w:rPr>
              <w:t>Program Promosi Penanaman Modal</w:t>
            </w:r>
          </w:p>
        </w:tc>
        <w:tc>
          <w:tcPr>
            <w:tcW w:w="1496" w:type="dxa"/>
          </w:tcPr>
          <w:p w14:paraId="1362F9C7" w14:textId="1A3C33AD"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277.716.990</w:t>
            </w:r>
          </w:p>
        </w:tc>
        <w:tc>
          <w:tcPr>
            <w:tcW w:w="1496" w:type="dxa"/>
          </w:tcPr>
          <w:p w14:paraId="5714FC44" w14:textId="1CC5C559"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241.279.526</w:t>
            </w:r>
          </w:p>
        </w:tc>
        <w:tc>
          <w:tcPr>
            <w:tcW w:w="995" w:type="dxa"/>
          </w:tcPr>
          <w:p w14:paraId="5B1EA6A7" w14:textId="085376DB"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86,88</w:t>
            </w:r>
          </w:p>
        </w:tc>
        <w:tc>
          <w:tcPr>
            <w:tcW w:w="2195" w:type="dxa"/>
          </w:tcPr>
          <w:p w14:paraId="41EC285D" w14:textId="77777777" w:rsidR="00CC20C8" w:rsidRPr="00A00E8F" w:rsidRDefault="00CC20C8" w:rsidP="00CC20C8">
            <w:pPr>
              <w:rPr>
                <w:rFonts w:ascii="Arial" w:hAnsi="Arial" w:cs="Arial"/>
                <w:sz w:val="20"/>
                <w:szCs w:val="20"/>
              </w:rPr>
            </w:pPr>
          </w:p>
        </w:tc>
      </w:tr>
      <w:tr w:rsidR="00CC20C8" w:rsidRPr="00A00E8F" w14:paraId="2D2BA03E" w14:textId="77777777" w:rsidTr="00A36FFB">
        <w:tc>
          <w:tcPr>
            <w:tcW w:w="483" w:type="dxa"/>
          </w:tcPr>
          <w:p w14:paraId="5F193F49" w14:textId="360C076A"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a</w:t>
            </w:r>
          </w:p>
        </w:tc>
        <w:tc>
          <w:tcPr>
            <w:tcW w:w="3111" w:type="dxa"/>
          </w:tcPr>
          <w:p w14:paraId="669DAE1B" w14:textId="5BFF9C98" w:rsidR="00CC20C8" w:rsidRPr="00523731" w:rsidRDefault="00CC20C8" w:rsidP="00CC20C8">
            <w:pPr>
              <w:rPr>
                <w:rFonts w:ascii="Arial" w:hAnsi="Arial" w:cs="Arial"/>
                <w:b/>
                <w:bCs/>
                <w:sz w:val="20"/>
                <w:szCs w:val="20"/>
              </w:rPr>
            </w:pPr>
            <w:r w:rsidRPr="00523731">
              <w:rPr>
                <w:rFonts w:ascii="Arial" w:hAnsi="Arial" w:cs="Arial"/>
                <w:b/>
                <w:bCs/>
                <w:sz w:val="20"/>
                <w:szCs w:val="20"/>
              </w:rPr>
              <w:t>Penyelenggaraan Promosi Penanaman Modal yang menjadi Kewenangan daerah Kabupaten/Kota</w:t>
            </w:r>
          </w:p>
        </w:tc>
        <w:tc>
          <w:tcPr>
            <w:tcW w:w="1496" w:type="dxa"/>
          </w:tcPr>
          <w:p w14:paraId="4A2D32CD" w14:textId="7F32697A"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277.716.990</w:t>
            </w:r>
          </w:p>
        </w:tc>
        <w:tc>
          <w:tcPr>
            <w:tcW w:w="1496" w:type="dxa"/>
          </w:tcPr>
          <w:p w14:paraId="4302B904" w14:textId="6A30B1E2"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241.279.526</w:t>
            </w:r>
          </w:p>
        </w:tc>
        <w:tc>
          <w:tcPr>
            <w:tcW w:w="995" w:type="dxa"/>
          </w:tcPr>
          <w:p w14:paraId="5A80A06C" w14:textId="05036AD5"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86,88</w:t>
            </w:r>
          </w:p>
        </w:tc>
        <w:tc>
          <w:tcPr>
            <w:tcW w:w="2195" w:type="dxa"/>
          </w:tcPr>
          <w:p w14:paraId="13974480" w14:textId="77777777" w:rsidR="00CC20C8" w:rsidRPr="00A00E8F" w:rsidRDefault="00CC20C8" w:rsidP="00CC20C8">
            <w:pPr>
              <w:rPr>
                <w:rFonts w:ascii="Arial" w:hAnsi="Arial" w:cs="Arial"/>
                <w:sz w:val="20"/>
                <w:szCs w:val="20"/>
              </w:rPr>
            </w:pPr>
          </w:p>
        </w:tc>
      </w:tr>
      <w:tr w:rsidR="00CC20C8" w:rsidRPr="00A00E8F" w14:paraId="2241548B" w14:textId="77777777" w:rsidTr="00A36FFB">
        <w:tc>
          <w:tcPr>
            <w:tcW w:w="483" w:type="dxa"/>
          </w:tcPr>
          <w:p w14:paraId="3DA76B24" w14:textId="77777777" w:rsidR="00CC20C8" w:rsidRDefault="00CC20C8" w:rsidP="00CC20C8">
            <w:pPr>
              <w:jc w:val="center"/>
              <w:rPr>
                <w:rFonts w:ascii="Arial" w:hAnsi="Arial" w:cs="Arial"/>
                <w:sz w:val="20"/>
                <w:szCs w:val="20"/>
              </w:rPr>
            </w:pPr>
          </w:p>
        </w:tc>
        <w:tc>
          <w:tcPr>
            <w:tcW w:w="3111" w:type="dxa"/>
          </w:tcPr>
          <w:p w14:paraId="5AC60EA1" w14:textId="129AE205" w:rsidR="00CC20C8" w:rsidRDefault="00CC20C8" w:rsidP="00CC20C8">
            <w:pPr>
              <w:rPr>
                <w:rFonts w:ascii="Arial" w:hAnsi="Arial" w:cs="Arial"/>
                <w:sz w:val="20"/>
                <w:szCs w:val="20"/>
              </w:rPr>
            </w:pPr>
            <w:r>
              <w:rPr>
                <w:rFonts w:ascii="Arial" w:hAnsi="Arial" w:cs="Arial"/>
                <w:sz w:val="20"/>
                <w:szCs w:val="20"/>
              </w:rPr>
              <w:t>Pelaksanaan Kegiatan Promosi Penanaman Modal Daerah Kabupaten/Kota</w:t>
            </w:r>
          </w:p>
        </w:tc>
        <w:tc>
          <w:tcPr>
            <w:tcW w:w="1496" w:type="dxa"/>
          </w:tcPr>
          <w:p w14:paraId="7B2C2C6C" w14:textId="53C03C2C" w:rsidR="00CC20C8" w:rsidRDefault="00CC20C8" w:rsidP="00CC20C8">
            <w:pPr>
              <w:jc w:val="right"/>
              <w:rPr>
                <w:rFonts w:ascii="Arial" w:hAnsi="Arial" w:cs="Arial"/>
                <w:sz w:val="20"/>
                <w:szCs w:val="20"/>
              </w:rPr>
            </w:pPr>
            <w:r>
              <w:rPr>
                <w:rFonts w:ascii="Arial" w:hAnsi="Arial" w:cs="Arial"/>
                <w:sz w:val="20"/>
                <w:szCs w:val="20"/>
              </w:rPr>
              <w:t>277.716.990</w:t>
            </w:r>
          </w:p>
        </w:tc>
        <w:tc>
          <w:tcPr>
            <w:tcW w:w="1496" w:type="dxa"/>
          </w:tcPr>
          <w:p w14:paraId="68B127B0" w14:textId="69252109"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241.279.526</w:t>
            </w:r>
          </w:p>
        </w:tc>
        <w:tc>
          <w:tcPr>
            <w:tcW w:w="995" w:type="dxa"/>
          </w:tcPr>
          <w:p w14:paraId="6F4C7FE6" w14:textId="6F26147D"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86,88</w:t>
            </w:r>
          </w:p>
        </w:tc>
        <w:tc>
          <w:tcPr>
            <w:tcW w:w="2195" w:type="dxa"/>
          </w:tcPr>
          <w:p w14:paraId="64D38926" w14:textId="1AEF2BC8" w:rsidR="00CC20C8" w:rsidRPr="00A00E8F" w:rsidRDefault="00DB7FEA" w:rsidP="00CC20C8">
            <w:pPr>
              <w:rPr>
                <w:rFonts w:ascii="Arial" w:hAnsi="Arial" w:cs="Arial"/>
                <w:sz w:val="20"/>
                <w:szCs w:val="20"/>
              </w:rPr>
            </w:pPr>
            <w:r>
              <w:rPr>
                <w:rFonts w:ascii="Arial" w:hAnsi="Arial" w:cs="Arial"/>
                <w:sz w:val="20"/>
                <w:szCs w:val="20"/>
              </w:rPr>
              <w:t>Adanya perubahan dari p</w:t>
            </w:r>
            <w:r w:rsidRPr="00DB7FEA">
              <w:rPr>
                <w:rFonts w:ascii="Arial" w:hAnsi="Arial" w:cs="Arial"/>
                <w:sz w:val="20"/>
                <w:szCs w:val="20"/>
              </w:rPr>
              <w:t>erencanaan awal paket residence, dalam pelaksanaan paket full-day meeting</w:t>
            </w:r>
          </w:p>
        </w:tc>
      </w:tr>
      <w:tr w:rsidR="00CC20C8" w:rsidRPr="00A00E8F" w14:paraId="4D1A366C" w14:textId="77777777" w:rsidTr="00A36FFB">
        <w:tc>
          <w:tcPr>
            <w:tcW w:w="483" w:type="dxa"/>
          </w:tcPr>
          <w:p w14:paraId="45FA7442" w14:textId="742A55A1"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lastRenderedPageBreak/>
              <w:t>IV</w:t>
            </w:r>
          </w:p>
        </w:tc>
        <w:tc>
          <w:tcPr>
            <w:tcW w:w="3111" w:type="dxa"/>
          </w:tcPr>
          <w:p w14:paraId="344AEB7B" w14:textId="4995932F" w:rsidR="00CC20C8" w:rsidRPr="00523731" w:rsidRDefault="00CC20C8" w:rsidP="00CC20C8">
            <w:pPr>
              <w:rPr>
                <w:rFonts w:ascii="Arial" w:hAnsi="Arial" w:cs="Arial"/>
                <w:b/>
                <w:bCs/>
                <w:sz w:val="20"/>
                <w:szCs w:val="20"/>
              </w:rPr>
            </w:pPr>
            <w:r w:rsidRPr="00523731">
              <w:rPr>
                <w:rFonts w:ascii="Arial" w:hAnsi="Arial" w:cs="Arial"/>
                <w:b/>
                <w:bCs/>
                <w:sz w:val="20"/>
                <w:szCs w:val="20"/>
              </w:rPr>
              <w:t>Program Pelayanan Penanaman Modal</w:t>
            </w:r>
          </w:p>
        </w:tc>
        <w:tc>
          <w:tcPr>
            <w:tcW w:w="1496" w:type="dxa"/>
          </w:tcPr>
          <w:p w14:paraId="3938AFEA" w14:textId="1B9FA970"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413.711.450</w:t>
            </w:r>
          </w:p>
        </w:tc>
        <w:tc>
          <w:tcPr>
            <w:tcW w:w="1496" w:type="dxa"/>
          </w:tcPr>
          <w:p w14:paraId="4EC182DE" w14:textId="507152BA"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408.666.905</w:t>
            </w:r>
          </w:p>
        </w:tc>
        <w:tc>
          <w:tcPr>
            <w:tcW w:w="995" w:type="dxa"/>
          </w:tcPr>
          <w:p w14:paraId="70C656D6" w14:textId="22ECF892"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98,78</w:t>
            </w:r>
          </w:p>
        </w:tc>
        <w:tc>
          <w:tcPr>
            <w:tcW w:w="2195" w:type="dxa"/>
          </w:tcPr>
          <w:p w14:paraId="03FE47EE" w14:textId="77777777" w:rsidR="00CC20C8" w:rsidRPr="00A00E8F" w:rsidRDefault="00CC20C8" w:rsidP="00CC20C8">
            <w:pPr>
              <w:rPr>
                <w:rFonts w:ascii="Arial" w:hAnsi="Arial" w:cs="Arial"/>
                <w:sz w:val="20"/>
                <w:szCs w:val="20"/>
              </w:rPr>
            </w:pPr>
          </w:p>
        </w:tc>
      </w:tr>
      <w:tr w:rsidR="00CC20C8" w:rsidRPr="00A00E8F" w14:paraId="3061636F" w14:textId="77777777" w:rsidTr="00A36FFB">
        <w:tc>
          <w:tcPr>
            <w:tcW w:w="483" w:type="dxa"/>
          </w:tcPr>
          <w:p w14:paraId="430271D8" w14:textId="23306BF9"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a</w:t>
            </w:r>
          </w:p>
        </w:tc>
        <w:tc>
          <w:tcPr>
            <w:tcW w:w="3111" w:type="dxa"/>
          </w:tcPr>
          <w:p w14:paraId="4FD63D11" w14:textId="6AF82117" w:rsidR="00CC20C8" w:rsidRPr="00523731" w:rsidRDefault="00CC20C8" w:rsidP="00CC20C8">
            <w:pPr>
              <w:rPr>
                <w:rFonts w:ascii="Arial" w:hAnsi="Arial" w:cs="Arial"/>
                <w:b/>
                <w:bCs/>
                <w:sz w:val="20"/>
                <w:szCs w:val="20"/>
              </w:rPr>
            </w:pPr>
            <w:r w:rsidRPr="00523731">
              <w:rPr>
                <w:rFonts w:ascii="Arial" w:hAnsi="Arial" w:cs="Arial"/>
                <w:b/>
                <w:bCs/>
                <w:sz w:val="20"/>
                <w:szCs w:val="20"/>
              </w:rPr>
              <w:t>Pelayanan Perizinan dan Non Perizinan secara Terpadu Satu Pintu dibidang Penanaman Modal yang Menjadi Kewenangan Daerah Kabupaten/Kota</w:t>
            </w:r>
          </w:p>
        </w:tc>
        <w:tc>
          <w:tcPr>
            <w:tcW w:w="1496" w:type="dxa"/>
          </w:tcPr>
          <w:p w14:paraId="68F18798" w14:textId="3B04FE2D"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413.711.450</w:t>
            </w:r>
          </w:p>
        </w:tc>
        <w:tc>
          <w:tcPr>
            <w:tcW w:w="1496" w:type="dxa"/>
          </w:tcPr>
          <w:p w14:paraId="14EBCAEE" w14:textId="267F7819"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408.666.905</w:t>
            </w:r>
          </w:p>
        </w:tc>
        <w:tc>
          <w:tcPr>
            <w:tcW w:w="995" w:type="dxa"/>
          </w:tcPr>
          <w:p w14:paraId="34D4D7D7" w14:textId="7808C7EF"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98,78</w:t>
            </w:r>
          </w:p>
        </w:tc>
        <w:tc>
          <w:tcPr>
            <w:tcW w:w="2195" w:type="dxa"/>
          </w:tcPr>
          <w:p w14:paraId="6469229A" w14:textId="77777777" w:rsidR="00CC20C8" w:rsidRPr="00A00E8F" w:rsidRDefault="00CC20C8" w:rsidP="00CC20C8">
            <w:pPr>
              <w:rPr>
                <w:rFonts w:ascii="Arial" w:hAnsi="Arial" w:cs="Arial"/>
                <w:sz w:val="20"/>
                <w:szCs w:val="20"/>
              </w:rPr>
            </w:pPr>
          </w:p>
        </w:tc>
      </w:tr>
      <w:tr w:rsidR="00CC20C8" w:rsidRPr="00A00E8F" w14:paraId="5D9E5F38" w14:textId="77777777" w:rsidTr="00A36FFB">
        <w:tc>
          <w:tcPr>
            <w:tcW w:w="483" w:type="dxa"/>
          </w:tcPr>
          <w:p w14:paraId="3472DB83" w14:textId="77777777" w:rsidR="00CC20C8" w:rsidRDefault="00CC20C8" w:rsidP="00CC20C8">
            <w:pPr>
              <w:jc w:val="center"/>
              <w:rPr>
                <w:rFonts w:ascii="Arial" w:hAnsi="Arial" w:cs="Arial"/>
                <w:sz w:val="20"/>
                <w:szCs w:val="20"/>
              </w:rPr>
            </w:pPr>
          </w:p>
        </w:tc>
        <w:tc>
          <w:tcPr>
            <w:tcW w:w="3111" w:type="dxa"/>
          </w:tcPr>
          <w:p w14:paraId="355C06FC" w14:textId="03E367A1" w:rsidR="00CC20C8" w:rsidRDefault="00CC20C8" w:rsidP="00CC20C8">
            <w:pPr>
              <w:rPr>
                <w:rFonts w:ascii="Arial" w:hAnsi="Arial" w:cs="Arial"/>
                <w:sz w:val="20"/>
                <w:szCs w:val="20"/>
              </w:rPr>
            </w:pPr>
            <w:r>
              <w:rPr>
                <w:rFonts w:ascii="Arial" w:hAnsi="Arial" w:cs="Arial"/>
                <w:sz w:val="20"/>
                <w:szCs w:val="20"/>
              </w:rPr>
              <w:t>Koordinasi dan Sinkronisasi Penetapan Pemberian Fasilitas/Insentif Daerah</w:t>
            </w:r>
          </w:p>
        </w:tc>
        <w:tc>
          <w:tcPr>
            <w:tcW w:w="1496" w:type="dxa"/>
          </w:tcPr>
          <w:p w14:paraId="2684B595" w14:textId="53012688" w:rsidR="00CC20C8" w:rsidRDefault="00CC20C8" w:rsidP="00CC20C8">
            <w:pPr>
              <w:jc w:val="right"/>
              <w:rPr>
                <w:rFonts w:ascii="Arial" w:hAnsi="Arial" w:cs="Arial"/>
                <w:sz w:val="20"/>
                <w:szCs w:val="20"/>
              </w:rPr>
            </w:pPr>
            <w:r>
              <w:rPr>
                <w:rFonts w:ascii="Arial" w:hAnsi="Arial" w:cs="Arial"/>
                <w:sz w:val="20"/>
                <w:szCs w:val="20"/>
              </w:rPr>
              <w:t>2.500.000</w:t>
            </w:r>
          </w:p>
        </w:tc>
        <w:tc>
          <w:tcPr>
            <w:tcW w:w="1496" w:type="dxa"/>
          </w:tcPr>
          <w:p w14:paraId="4C36EC45" w14:textId="032F1859"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2.432.200</w:t>
            </w:r>
          </w:p>
        </w:tc>
        <w:tc>
          <w:tcPr>
            <w:tcW w:w="995" w:type="dxa"/>
          </w:tcPr>
          <w:p w14:paraId="7212F66B" w14:textId="03EB264C"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97,29</w:t>
            </w:r>
          </w:p>
        </w:tc>
        <w:tc>
          <w:tcPr>
            <w:tcW w:w="2195" w:type="dxa"/>
          </w:tcPr>
          <w:p w14:paraId="5C846187" w14:textId="77777777" w:rsidR="00CC20C8" w:rsidRPr="00A00E8F" w:rsidRDefault="00CC20C8" w:rsidP="00CC20C8">
            <w:pPr>
              <w:rPr>
                <w:rFonts w:ascii="Arial" w:hAnsi="Arial" w:cs="Arial"/>
                <w:sz w:val="20"/>
                <w:szCs w:val="20"/>
              </w:rPr>
            </w:pPr>
          </w:p>
        </w:tc>
      </w:tr>
      <w:tr w:rsidR="00CC20C8" w:rsidRPr="00A00E8F" w14:paraId="7B1E0574" w14:textId="77777777" w:rsidTr="00A36FFB">
        <w:tc>
          <w:tcPr>
            <w:tcW w:w="483" w:type="dxa"/>
          </w:tcPr>
          <w:p w14:paraId="3F685D11" w14:textId="77777777" w:rsidR="00CC20C8" w:rsidRDefault="00CC20C8" w:rsidP="00CC20C8">
            <w:pPr>
              <w:jc w:val="center"/>
              <w:rPr>
                <w:rFonts w:ascii="Arial" w:hAnsi="Arial" w:cs="Arial"/>
                <w:sz w:val="20"/>
                <w:szCs w:val="20"/>
              </w:rPr>
            </w:pPr>
          </w:p>
        </w:tc>
        <w:tc>
          <w:tcPr>
            <w:tcW w:w="3111" w:type="dxa"/>
          </w:tcPr>
          <w:p w14:paraId="21C73B3B" w14:textId="128AB2A9" w:rsidR="00CC20C8" w:rsidRDefault="00CC20C8" w:rsidP="00CC20C8">
            <w:pPr>
              <w:rPr>
                <w:rFonts w:ascii="Arial" w:hAnsi="Arial" w:cs="Arial"/>
                <w:sz w:val="20"/>
                <w:szCs w:val="20"/>
              </w:rPr>
            </w:pPr>
            <w:r>
              <w:rPr>
                <w:rFonts w:ascii="Arial" w:hAnsi="Arial" w:cs="Arial"/>
                <w:sz w:val="20"/>
                <w:szCs w:val="20"/>
              </w:rPr>
              <w:t>Penyediaan Pelayanan Perizinan Berusaha Berbasis Risiko Terintegrasi secara Elektronik</w:t>
            </w:r>
          </w:p>
        </w:tc>
        <w:tc>
          <w:tcPr>
            <w:tcW w:w="1496" w:type="dxa"/>
          </w:tcPr>
          <w:p w14:paraId="7338090B" w14:textId="04ED4808" w:rsidR="00CC20C8" w:rsidRDefault="00CC20C8" w:rsidP="00CC20C8">
            <w:pPr>
              <w:jc w:val="right"/>
              <w:rPr>
                <w:rFonts w:ascii="Arial" w:hAnsi="Arial" w:cs="Arial"/>
                <w:sz w:val="20"/>
                <w:szCs w:val="20"/>
              </w:rPr>
            </w:pPr>
            <w:r>
              <w:rPr>
                <w:rFonts w:ascii="Arial" w:hAnsi="Arial" w:cs="Arial"/>
                <w:sz w:val="20"/>
                <w:szCs w:val="20"/>
              </w:rPr>
              <w:t>256.687.250</w:t>
            </w:r>
          </w:p>
        </w:tc>
        <w:tc>
          <w:tcPr>
            <w:tcW w:w="1496" w:type="dxa"/>
          </w:tcPr>
          <w:p w14:paraId="47BFD731" w14:textId="40C5C9D3"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254.718.711</w:t>
            </w:r>
          </w:p>
        </w:tc>
        <w:tc>
          <w:tcPr>
            <w:tcW w:w="995" w:type="dxa"/>
          </w:tcPr>
          <w:p w14:paraId="25AF57BB" w14:textId="6F28D87F"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99,23</w:t>
            </w:r>
          </w:p>
        </w:tc>
        <w:tc>
          <w:tcPr>
            <w:tcW w:w="2195" w:type="dxa"/>
          </w:tcPr>
          <w:p w14:paraId="52C56E1C" w14:textId="77777777" w:rsidR="00CC20C8" w:rsidRPr="00A00E8F" w:rsidRDefault="00CC20C8" w:rsidP="00CC20C8">
            <w:pPr>
              <w:rPr>
                <w:rFonts w:ascii="Arial" w:hAnsi="Arial" w:cs="Arial"/>
                <w:sz w:val="20"/>
                <w:szCs w:val="20"/>
              </w:rPr>
            </w:pPr>
          </w:p>
        </w:tc>
      </w:tr>
      <w:tr w:rsidR="00CC20C8" w:rsidRPr="00A00E8F" w14:paraId="32EA0E67" w14:textId="77777777" w:rsidTr="00A36FFB">
        <w:tc>
          <w:tcPr>
            <w:tcW w:w="483" w:type="dxa"/>
          </w:tcPr>
          <w:p w14:paraId="304D1AF5" w14:textId="77777777" w:rsidR="00CC20C8" w:rsidRDefault="00CC20C8" w:rsidP="00CC20C8">
            <w:pPr>
              <w:jc w:val="center"/>
              <w:rPr>
                <w:rFonts w:ascii="Arial" w:hAnsi="Arial" w:cs="Arial"/>
                <w:sz w:val="20"/>
                <w:szCs w:val="20"/>
              </w:rPr>
            </w:pPr>
          </w:p>
        </w:tc>
        <w:tc>
          <w:tcPr>
            <w:tcW w:w="3111" w:type="dxa"/>
          </w:tcPr>
          <w:p w14:paraId="190FFE80" w14:textId="7AB2E03F" w:rsidR="00CC20C8" w:rsidRDefault="00CC20C8" w:rsidP="00CC20C8">
            <w:pPr>
              <w:rPr>
                <w:rFonts w:ascii="Arial" w:hAnsi="Arial" w:cs="Arial"/>
                <w:sz w:val="20"/>
                <w:szCs w:val="20"/>
              </w:rPr>
            </w:pPr>
            <w:r>
              <w:rPr>
                <w:rFonts w:ascii="Arial" w:hAnsi="Arial" w:cs="Arial"/>
                <w:sz w:val="20"/>
                <w:szCs w:val="20"/>
              </w:rPr>
              <w:t>Penyediaan dan Pengelolaan Layanan Konsultasi Perizinan Berusaha Berbasis Risiko</w:t>
            </w:r>
          </w:p>
        </w:tc>
        <w:tc>
          <w:tcPr>
            <w:tcW w:w="1496" w:type="dxa"/>
          </w:tcPr>
          <w:p w14:paraId="15A331A5" w14:textId="7B8DC24F" w:rsidR="00CC20C8" w:rsidRDefault="00CC20C8" w:rsidP="00CC20C8">
            <w:pPr>
              <w:jc w:val="right"/>
              <w:rPr>
                <w:rFonts w:ascii="Arial" w:hAnsi="Arial" w:cs="Arial"/>
                <w:sz w:val="20"/>
                <w:szCs w:val="20"/>
              </w:rPr>
            </w:pPr>
            <w:r>
              <w:rPr>
                <w:rFonts w:ascii="Arial" w:hAnsi="Arial" w:cs="Arial"/>
                <w:sz w:val="20"/>
                <w:szCs w:val="20"/>
              </w:rPr>
              <w:t>58.494.700</w:t>
            </w:r>
          </w:p>
        </w:tc>
        <w:tc>
          <w:tcPr>
            <w:tcW w:w="1496" w:type="dxa"/>
          </w:tcPr>
          <w:p w14:paraId="30B442CF" w14:textId="7EDC8608"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56.519.352</w:t>
            </w:r>
          </w:p>
        </w:tc>
        <w:tc>
          <w:tcPr>
            <w:tcW w:w="995" w:type="dxa"/>
          </w:tcPr>
          <w:p w14:paraId="0E73DE10" w14:textId="0D066465"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96,62</w:t>
            </w:r>
          </w:p>
        </w:tc>
        <w:tc>
          <w:tcPr>
            <w:tcW w:w="2195" w:type="dxa"/>
          </w:tcPr>
          <w:p w14:paraId="0E1ABDA5" w14:textId="77777777" w:rsidR="00CC20C8" w:rsidRPr="00A00E8F" w:rsidRDefault="00CC20C8" w:rsidP="00CC20C8">
            <w:pPr>
              <w:rPr>
                <w:rFonts w:ascii="Arial" w:hAnsi="Arial" w:cs="Arial"/>
                <w:sz w:val="20"/>
                <w:szCs w:val="20"/>
              </w:rPr>
            </w:pPr>
          </w:p>
        </w:tc>
      </w:tr>
      <w:tr w:rsidR="00CC20C8" w:rsidRPr="00A00E8F" w14:paraId="5C02CC4E" w14:textId="77777777" w:rsidTr="00A36FFB">
        <w:tc>
          <w:tcPr>
            <w:tcW w:w="483" w:type="dxa"/>
          </w:tcPr>
          <w:p w14:paraId="4DA13F64" w14:textId="77777777" w:rsidR="00CC20C8" w:rsidRDefault="00CC20C8" w:rsidP="00CC20C8">
            <w:pPr>
              <w:jc w:val="center"/>
              <w:rPr>
                <w:rFonts w:ascii="Arial" w:hAnsi="Arial" w:cs="Arial"/>
                <w:sz w:val="20"/>
                <w:szCs w:val="20"/>
              </w:rPr>
            </w:pPr>
          </w:p>
        </w:tc>
        <w:tc>
          <w:tcPr>
            <w:tcW w:w="3111" w:type="dxa"/>
          </w:tcPr>
          <w:p w14:paraId="3E09CF32" w14:textId="74DBEBBC" w:rsidR="00CC20C8" w:rsidRDefault="00CC20C8" w:rsidP="00CC20C8">
            <w:pPr>
              <w:rPr>
                <w:rFonts w:ascii="Arial" w:hAnsi="Arial" w:cs="Arial"/>
                <w:sz w:val="20"/>
                <w:szCs w:val="20"/>
              </w:rPr>
            </w:pPr>
            <w:r>
              <w:rPr>
                <w:rFonts w:ascii="Arial" w:hAnsi="Arial" w:cs="Arial"/>
                <w:sz w:val="20"/>
                <w:szCs w:val="20"/>
              </w:rPr>
              <w:t>Pemantauan, Analisis, Evaluasi dan Pelaporan di Bidang Perizinan Berusaha Berbasis Risiko</w:t>
            </w:r>
          </w:p>
        </w:tc>
        <w:tc>
          <w:tcPr>
            <w:tcW w:w="1496" w:type="dxa"/>
          </w:tcPr>
          <w:p w14:paraId="195E9246" w14:textId="093A6C6C" w:rsidR="00CC20C8" w:rsidRDefault="00CC20C8" w:rsidP="00CC20C8">
            <w:pPr>
              <w:jc w:val="right"/>
              <w:rPr>
                <w:rFonts w:ascii="Arial" w:hAnsi="Arial" w:cs="Arial"/>
                <w:sz w:val="20"/>
                <w:szCs w:val="20"/>
              </w:rPr>
            </w:pPr>
            <w:r>
              <w:rPr>
                <w:rFonts w:ascii="Arial" w:hAnsi="Arial" w:cs="Arial"/>
                <w:sz w:val="20"/>
                <w:szCs w:val="20"/>
              </w:rPr>
              <w:t>96.029.500</w:t>
            </w:r>
          </w:p>
        </w:tc>
        <w:tc>
          <w:tcPr>
            <w:tcW w:w="1496" w:type="dxa"/>
          </w:tcPr>
          <w:p w14:paraId="5C1E4A7D" w14:textId="6D0EE4B4"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94.996.642</w:t>
            </w:r>
          </w:p>
        </w:tc>
        <w:tc>
          <w:tcPr>
            <w:tcW w:w="995" w:type="dxa"/>
          </w:tcPr>
          <w:p w14:paraId="111C8D0E" w14:textId="49462BAA"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98,92</w:t>
            </w:r>
          </w:p>
        </w:tc>
        <w:tc>
          <w:tcPr>
            <w:tcW w:w="2195" w:type="dxa"/>
          </w:tcPr>
          <w:p w14:paraId="0F5C1E4B" w14:textId="77777777" w:rsidR="00CC20C8" w:rsidRPr="00A00E8F" w:rsidRDefault="00CC20C8" w:rsidP="00CC20C8">
            <w:pPr>
              <w:rPr>
                <w:rFonts w:ascii="Arial" w:hAnsi="Arial" w:cs="Arial"/>
                <w:sz w:val="20"/>
                <w:szCs w:val="20"/>
              </w:rPr>
            </w:pPr>
          </w:p>
        </w:tc>
      </w:tr>
      <w:tr w:rsidR="00CC20C8" w:rsidRPr="00A00E8F" w14:paraId="75DAB27F" w14:textId="77777777" w:rsidTr="00A36FFB">
        <w:tc>
          <w:tcPr>
            <w:tcW w:w="483" w:type="dxa"/>
          </w:tcPr>
          <w:p w14:paraId="7C5AEF04" w14:textId="61FEAD2B"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V</w:t>
            </w:r>
          </w:p>
        </w:tc>
        <w:tc>
          <w:tcPr>
            <w:tcW w:w="3111" w:type="dxa"/>
          </w:tcPr>
          <w:p w14:paraId="47906F81" w14:textId="2A2DA849" w:rsidR="00CC20C8" w:rsidRPr="00523731" w:rsidRDefault="00CC20C8" w:rsidP="00CC20C8">
            <w:pPr>
              <w:rPr>
                <w:rFonts w:ascii="Arial" w:hAnsi="Arial" w:cs="Arial"/>
                <w:b/>
                <w:bCs/>
                <w:sz w:val="20"/>
                <w:szCs w:val="20"/>
              </w:rPr>
            </w:pPr>
            <w:r w:rsidRPr="00523731">
              <w:rPr>
                <w:rFonts w:ascii="Arial" w:hAnsi="Arial" w:cs="Arial"/>
                <w:b/>
                <w:bCs/>
                <w:sz w:val="20"/>
                <w:szCs w:val="20"/>
              </w:rPr>
              <w:t>Program Pengendalian Pelaksanaan Penanaman Modal</w:t>
            </w:r>
          </w:p>
        </w:tc>
        <w:tc>
          <w:tcPr>
            <w:tcW w:w="1496" w:type="dxa"/>
          </w:tcPr>
          <w:p w14:paraId="0B1275DE" w14:textId="2681A751"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798.985.000</w:t>
            </w:r>
          </w:p>
        </w:tc>
        <w:tc>
          <w:tcPr>
            <w:tcW w:w="1496" w:type="dxa"/>
          </w:tcPr>
          <w:p w14:paraId="5E407C7F" w14:textId="6F68BAB5"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494.037.340</w:t>
            </w:r>
          </w:p>
        </w:tc>
        <w:tc>
          <w:tcPr>
            <w:tcW w:w="995" w:type="dxa"/>
          </w:tcPr>
          <w:p w14:paraId="6AF4EC7A" w14:textId="240602B5"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61,83</w:t>
            </w:r>
          </w:p>
        </w:tc>
        <w:tc>
          <w:tcPr>
            <w:tcW w:w="2195" w:type="dxa"/>
          </w:tcPr>
          <w:p w14:paraId="5120E414" w14:textId="77777777" w:rsidR="00CC20C8" w:rsidRPr="00A00E8F" w:rsidRDefault="00CC20C8" w:rsidP="00CC20C8">
            <w:pPr>
              <w:rPr>
                <w:rFonts w:ascii="Arial" w:hAnsi="Arial" w:cs="Arial"/>
                <w:sz w:val="20"/>
                <w:szCs w:val="20"/>
              </w:rPr>
            </w:pPr>
          </w:p>
        </w:tc>
      </w:tr>
      <w:tr w:rsidR="00CC20C8" w:rsidRPr="00A00E8F" w14:paraId="7C87E892" w14:textId="77777777" w:rsidTr="00A36FFB">
        <w:tc>
          <w:tcPr>
            <w:tcW w:w="483" w:type="dxa"/>
          </w:tcPr>
          <w:p w14:paraId="0E7212BF" w14:textId="04F2111E"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a</w:t>
            </w:r>
          </w:p>
        </w:tc>
        <w:tc>
          <w:tcPr>
            <w:tcW w:w="3111" w:type="dxa"/>
          </w:tcPr>
          <w:p w14:paraId="4945D0E0" w14:textId="456203DA" w:rsidR="00CC20C8" w:rsidRPr="00523731" w:rsidRDefault="00CC20C8" w:rsidP="00CC20C8">
            <w:pPr>
              <w:rPr>
                <w:rFonts w:ascii="Arial" w:hAnsi="Arial" w:cs="Arial"/>
                <w:b/>
                <w:bCs/>
                <w:sz w:val="20"/>
                <w:szCs w:val="20"/>
              </w:rPr>
            </w:pPr>
            <w:r w:rsidRPr="00523731">
              <w:rPr>
                <w:rFonts w:ascii="Arial" w:hAnsi="Arial" w:cs="Arial"/>
                <w:b/>
                <w:bCs/>
                <w:sz w:val="20"/>
                <w:szCs w:val="20"/>
              </w:rPr>
              <w:t>Pengendalian Pelaksanaan Penanaman Modal yang Menjadi Kewenangan Daerah Kabupaten/Kota</w:t>
            </w:r>
          </w:p>
        </w:tc>
        <w:tc>
          <w:tcPr>
            <w:tcW w:w="1496" w:type="dxa"/>
          </w:tcPr>
          <w:p w14:paraId="166AF0A7" w14:textId="2F46C111"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798.985.000</w:t>
            </w:r>
          </w:p>
        </w:tc>
        <w:tc>
          <w:tcPr>
            <w:tcW w:w="1496" w:type="dxa"/>
          </w:tcPr>
          <w:p w14:paraId="1F9EF0E4" w14:textId="1FCFB28F"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494.037.340</w:t>
            </w:r>
          </w:p>
        </w:tc>
        <w:tc>
          <w:tcPr>
            <w:tcW w:w="995" w:type="dxa"/>
          </w:tcPr>
          <w:p w14:paraId="2F8C137A" w14:textId="15A2AD74"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61,83</w:t>
            </w:r>
          </w:p>
        </w:tc>
        <w:tc>
          <w:tcPr>
            <w:tcW w:w="2195" w:type="dxa"/>
          </w:tcPr>
          <w:p w14:paraId="2BD3EF16" w14:textId="77777777" w:rsidR="00CC20C8" w:rsidRPr="00A00E8F" w:rsidRDefault="00CC20C8" w:rsidP="00CC20C8">
            <w:pPr>
              <w:rPr>
                <w:rFonts w:ascii="Arial" w:hAnsi="Arial" w:cs="Arial"/>
                <w:sz w:val="20"/>
                <w:szCs w:val="20"/>
              </w:rPr>
            </w:pPr>
          </w:p>
        </w:tc>
      </w:tr>
      <w:tr w:rsidR="00CC20C8" w:rsidRPr="00A00E8F" w14:paraId="0528BB38" w14:textId="77777777" w:rsidTr="00A36FFB">
        <w:tc>
          <w:tcPr>
            <w:tcW w:w="483" w:type="dxa"/>
          </w:tcPr>
          <w:p w14:paraId="6E2715B2" w14:textId="77777777" w:rsidR="00CC20C8" w:rsidRDefault="00CC20C8" w:rsidP="00CC20C8">
            <w:pPr>
              <w:jc w:val="center"/>
              <w:rPr>
                <w:rFonts w:ascii="Arial" w:hAnsi="Arial" w:cs="Arial"/>
                <w:sz w:val="20"/>
                <w:szCs w:val="20"/>
              </w:rPr>
            </w:pPr>
          </w:p>
        </w:tc>
        <w:tc>
          <w:tcPr>
            <w:tcW w:w="3111" w:type="dxa"/>
          </w:tcPr>
          <w:p w14:paraId="6C784A91" w14:textId="6252B08F" w:rsidR="00CC20C8" w:rsidRDefault="00CC20C8" w:rsidP="00CC20C8">
            <w:pPr>
              <w:rPr>
                <w:rFonts w:ascii="Arial" w:hAnsi="Arial" w:cs="Arial"/>
                <w:sz w:val="20"/>
                <w:szCs w:val="20"/>
              </w:rPr>
            </w:pPr>
            <w:r>
              <w:rPr>
                <w:rFonts w:ascii="Arial" w:hAnsi="Arial" w:cs="Arial"/>
                <w:sz w:val="20"/>
                <w:szCs w:val="20"/>
              </w:rPr>
              <w:t>Penyelesaian Permasalahan dan Hambatan yang Dihadapi Pelaku Usaha dalam Merealisasikan Usahanya</w:t>
            </w:r>
          </w:p>
        </w:tc>
        <w:tc>
          <w:tcPr>
            <w:tcW w:w="1496" w:type="dxa"/>
          </w:tcPr>
          <w:p w14:paraId="5DD19516" w14:textId="11ABD8BC" w:rsidR="00CC20C8" w:rsidRDefault="00CC20C8" w:rsidP="00CC20C8">
            <w:pPr>
              <w:jc w:val="right"/>
              <w:rPr>
                <w:rFonts w:ascii="Arial" w:hAnsi="Arial" w:cs="Arial"/>
                <w:sz w:val="20"/>
                <w:szCs w:val="20"/>
              </w:rPr>
            </w:pPr>
            <w:r>
              <w:rPr>
                <w:rFonts w:ascii="Arial" w:hAnsi="Arial" w:cs="Arial"/>
                <w:sz w:val="20"/>
                <w:szCs w:val="20"/>
              </w:rPr>
              <w:t>119.847.000</w:t>
            </w:r>
          </w:p>
        </w:tc>
        <w:tc>
          <w:tcPr>
            <w:tcW w:w="1496" w:type="dxa"/>
          </w:tcPr>
          <w:p w14:paraId="4C5142EF" w14:textId="7E01D4B6"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95.037.000</w:t>
            </w:r>
          </w:p>
        </w:tc>
        <w:tc>
          <w:tcPr>
            <w:tcW w:w="995" w:type="dxa"/>
          </w:tcPr>
          <w:p w14:paraId="6481B1C6" w14:textId="1CE4EA7F"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79,30</w:t>
            </w:r>
          </w:p>
        </w:tc>
        <w:tc>
          <w:tcPr>
            <w:tcW w:w="2195" w:type="dxa"/>
          </w:tcPr>
          <w:p w14:paraId="5E8DE8CC" w14:textId="147A37F3" w:rsidR="00CC20C8" w:rsidRPr="00A00E8F" w:rsidRDefault="00DB7FEA" w:rsidP="00CC20C8">
            <w:pPr>
              <w:rPr>
                <w:rFonts w:ascii="Arial" w:hAnsi="Arial" w:cs="Arial"/>
                <w:sz w:val="20"/>
                <w:szCs w:val="20"/>
              </w:rPr>
            </w:pPr>
            <w:r w:rsidRPr="00DB7FEA">
              <w:rPr>
                <w:rFonts w:ascii="Arial" w:hAnsi="Arial" w:cs="Arial"/>
                <w:sz w:val="20"/>
                <w:szCs w:val="20"/>
              </w:rPr>
              <w:t>Pelaksanaan kegiatan harus menunggu trasfer dana DAK NFPM dari pusat yang tidak tepat waktu, semula dianggarkan 4 narasumber untuk sekali pelaksanaan penyelesaian masalah, namun dalam kenyataannya narasumber yang dibutuhkan untuk penyelesaian masalah sudah cukup</w:t>
            </w:r>
          </w:p>
        </w:tc>
      </w:tr>
      <w:tr w:rsidR="00CC20C8" w:rsidRPr="00A00E8F" w14:paraId="598A41FA" w14:textId="77777777" w:rsidTr="00A36FFB">
        <w:tc>
          <w:tcPr>
            <w:tcW w:w="483" w:type="dxa"/>
          </w:tcPr>
          <w:p w14:paraId="2BE7C623" w14:textId="77777777" w:rsidR="00CC20C8" w:rsidRDefault="00CC20C8" w:rsidP="00CC20C8">
            <w:pPr>
              <w:jc w:val="center"/>
              <w:rPr>
                <w:rFonts w:ascii="Arial" w:hAnsi="Arial" w:cs="Arial"/>
                <w:sz w:val="20"/>
                <w:szCs w:val="20"/>
              </w:rPr>
            </w:pPr>
          </w:p>
        </w:tc>
        <w:tc>
          <w:tcPr>
            <w:tcW w:w="3111" w:type="dxa"/>
          </w:tcPr>
          <w:p w14:paraId="75A8F8C4" w14:textId="26C26209" w:rsidR="00CC20C8" w:rsidRDefault="00CC20C8" w:rsidP="00CC20C8">
            <w:pPr>
              <w:rPr>
                <w:rFonts w:ascii="Arial" w:hAnsi="Arial" w:cs="Arial"/>
                <w:sz w:val="20"/>
                <w:szCs w:val="20"/>
              </w:rPr>
            </w:pPr>
            <w:r>
              <w:rPr>
                <w:rFonts w:ascii="Arial" w:hAnsi="Arial" w:cs="Arial"/>
                <w:sz w:val="20"/>
                <w:szCs w:val="20"/>
              </w:rPr>
              <w:t>Bimbingan Teknis kepada Pelaku Usaha</w:t>
            </w:r>
          </w:p>
        </w:tc>
        <w:tc>
          <w:tcPr>
            <w:tcW w:w="1496" w:type="dxa"/>
          </w:tcPr>
          <w:p w14:paraId="6E5C5F0D" w14:textId="57AC8F69" w:rsidR="00CC20C8" w:rsidRDefault="00CC20C8" w:rsidP="00CC20C8">
            <w:pPr>
              <w:jc w:val="right"/>
              <w:rPr>
                <w:rFonts w:ascii="Arial" w:hAnsi="Arial" w:cs="Arial"/>
                <w:sz w:val="20"/>
                <w:szCs w:val="20"/>
              </w:rPr>
            </w:pPr>
            <w:r>
              <w:rPr>
                <w:rFonts w:ascii="Arial" w:hAnsi="Arial" w:cs="Arial"/>
                <w:sz w:val="20"/>
                <w:szCs w:val="20"/>
              </w:rPr>
              <w:t>439.443.000</w:t>
            </w:r>
          </w:p>
        </w:tc>
        <w:tc>
          <w:tcPr>
            <w:tcW w:w="1496" w:type="dxa"/>
          </w:tcPr>
          <w:p w14:paraId="68B76CA2" w14:textId="274A563C"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352.404.340</w:t>
            </w:r>
          </w:p>
        </w:tc>
        <w:tc>
          <w:tcPr>
            <w:tcW w:w="995" w:type="dxa"/>
          </w:tcPr>
          <w:p w14:paraId="5FCF66E1" w14:textId="1504DC30"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80,19</w:t>
            </w:r>
          </w:p>
        </w:tc>
        <w:tc>
          <w:tcPr>
            <w:tcW w:w="2195" w:type="dxa"/>
          </w:tcPr>
          <w:p w14:paraId="32AAB263" w14:textId="12AB8E53" w:rsidR="00CC20C8" w:rsidRPr="00A00E8F" w:rsidRDefault="00DB7FEA" w:rsidP="00CC20C8">
            <w:pPr>
              <w:rPr>
                <w:rFonts w:ascii="Arial" w:hAnsi="Arial" w:cs="Arial"/>
                <w:sz w:val="20"/>
                <w:szCs w:val="20"/>
              </w:rPr>
            </w:pPr>
            <w:r w:rsidRPr="00DB7FEA">
              <w:rPr>
                <w:rFonts w:ascii="Arial" w:hAnsi="Arial" w:cs="Arial"/>
                <w:sz w:val="20"/>
                <w:szCs w:val="20"/>
              </w:rPr>
              <w:t>Pelaksanaan kegiatan harus menunggu trasfer dana DAK NFPM dari pusat yang tidak tepat waktu, uang transport untuk peserta bimtek semula dianggarkan 95.000 ribu namun hanya dapat diberikan 50.000 sesuai ketentuan yang berlaku</w:t>
            </w:r>
          </w:p>
        </w:tc>
      </w:tr>
      <w:tr w:rsidR="00CC20C8" w:rsidRPr="00A00E8F" w14:paraId="6DFFEBA1" w14:textId="77777777" w:rsidTr="00A36FFB">
        <w:tc>
          <w:tcPr>
            <w:tcW w:w="483" w:type="dxa"/>
          </w:tcPr>
          <w:p w14:paraId="639D6E1E" w14:textId="77777777" w:rsidR="00CC20C8" w:rsidRDefault="00CC20C8" w:rsidP="00CC20C8">
            <w:pPr>
              <w:jc w:val="center"/>
              <w:rPr>
                <w:rFonts w:ascii="Arial" w:hAnsi="Arial" w:cs="Arial"/>
                <w:sz w:val="20"/>
                <w:szCs w:val="20"/>
              </w:rPr>
            </w:pPr>
          </w:p>
        </w:tc>
        <w:tc>
          <w:tcPr>
            <w:tcW w:w="3111" w:type="dxa"/>
          </w:tcPr>
          <w:p w14:paraId="29964FB7" w14:textId="7A09847F" w:rsidR="00CC20C8" w:rsidRDefault="00CC20C8" w:rsidP="00CC20C8">
            <w:pPr>
              <w:rPr>
                <w:rFonts w:ascii="Arial" w:hAnsi="Arial" w:cs="Arial"/>
                <w:sz w:val="20"/>
                <w:szCs w:val="20"/>
              </w:rPr>
            </w:pPr>
            <w:r>
              <w:rPr>
                <w:rFonts w:ascii="Arial" w:hAnsi="Arial" w:cs="Arial"/>
                <w:sz w:val="20"/>
                <w:szCs w:val="20"/>
              </w:rPr>
              <w:t>Pengawasan Penanaman Modal</w:t>
            </w:r>
          </w:p>
        </w:tc>
        <w:tc>
          <w:tcPr>
            <w:tcW w:w="1496" w:type="dxa"/>
          </w:tcPr>
          <w:p w14:paraId="067CD8A8" w14:textId="3337C715" w:rsidR="00CC20C8" w:rsidRDefault="00CC20C8" w:rsidP="00CC20C8">
            <w:pPr>
              <w:jc w:val="right"/>
              <w:rPr>
                <w:rFonts w:ascii="Arial" w:hAnsi="Arial" w:cs="Arial"/>
                <w:sz w:val="20"/>
                <w:szCs w:val="20"/>
              </w:rPr>
            </w:pPr>
            <w:r>
              <w:rPr>
                <w:rFonts w:ascii="Arial" w:hAnsi="Arial" w:cs="Arial"/>
                <w:sz w:val="20"/>
                <w:szCs w:val="20"/>
              </w:rPr>
              <w:t>239.695.000</w:t>
            </w:r>
          </w:p>
        </w:tc>
        <w:tc>
          <w:tcPr>
            <w:tcW w:w="1496" w:type="dxa"/>
          </w:tcPr>
          <w:p w14:paraId="7E9048D8" w14:textId="69DB090C"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46.596.000</w:t>
            </w:r>
          </w:p>
        </w:tc>
        <w:tc>
          <w:tcPr>
            <w:tcW w:w="995" w:type="dxa"/>
          </w:tcPr>
          <w:p w14:paraId="00477FEF" w14:textId="767FCCF0"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19,44</w:t>
            </w:r>
          </w:p>
        </w:tc>
        <w:tc>
          <w:tcPr>
            <w:tcW w:w="2195" w:type="dxa"/>
          </w:tcPr>
          <w:p w14:paraId="520391DF" w14:textId="3C9BACC5" w:rsidR="00CC20C8" w:rsidRPr="00A00E8F" w:rsidRDefault="00DB7FEA" w:rsidP="00CC20C8">
            <w:pPr>
              <w:rPr>
                <w:rFonts w:ascii="Arial" w:hAnsi="Arial" w:cs="Arial"/>
                <w:sz w:val="20"/>
                <w:szCs w:val="20"/>
              </w:rPr>
            </w:pPr>
            <w:r w:rsidRPr="00DB7FEA">
              <w:rPr>
                <w:rFonts w:ascii="Arial" w:hAnsi="Arial" w:cs="Arial"/>
                <w:sz w:val="20"/>
                <w:szCs w:val="20"/>
              </w:rPr>
              <w:t>Pelaksanaan kegiatan harus menunggu trasfer dana DAK NFPM dari pusat yang tidak tepat waktu, dalam juknis DAK dapat menganggarkan sewa kendaraan, namun dalam juklak APBD tidak dapat memberikan SPPD dalam daerah berbarengan dengan sewa kendaraan</w:t>
            </w:r>
          </w:p>
        </w:tc>
      </w:tr>
      <w:tr w:rsidR="00CC20C8" w:rsidRPr="00A00E8F" w14:paraId="07590305" w14:textId="77777777" w:rsidTr="00A36FFB">
        <w:tc>
          <w:tcPr>
            <w:tcW w:w="483" w:type="dxa"/>
          </w:tcPr>
          <w:p w14:paraId="5A7E52B0" w14:textId="26E7F3C4"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VI</w:t>
            </w:r>
          </w:p>
        </w:tc>
        <w:tc>
          <w:tcPr>
            <w:tcW w:w="3111" w:type="dxa"/>
          </w:tcPr>
          <w:p w14:paraId="3B371BFB" w14:textId="4BA6FE8D" w:rsidR="00CC20C8" w:rsidRPr="00523731" w:rsidRDefault="00CC20C8" w:rsidP="00CC20C8">
            <w:pPr>
              <w:rPr>
                <w:rFonts w:ascii="Arial" w:hAnsi="Arial" w:cs="Arial"/>
                <w:b/>
                <w:bCs/>
                <w:sz w:val="20"/>
                <w:szCs w:val="20"/>
              </w:rPr>
            </w:pPr>
            <w:r w:rsidRPr="00523731">
              <w:rPr>
                <w:rFonts w:ascii="Arial" w:hAnsi="Arial" w:cs="Arial"/>
                <w:b/>
                <w:bCs/>
                <w:sz w:val="20"/>
                <w:szCs w:val="20"/>
              </w:rPr>
              <w:t>Program Pengelolaan Data dan Sistem Informasi Penanaman Modal</w:t>
            </w:r>
          </w:p>
        </w:tc>
        <w:tc>
          <w:tcPr>
            <w:tcW w:w="1496" w:type="dxa"/>
          </w:tcPr>
          <w:p w14:paraId="4C393131" w14:textId="25EAB0D5"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64.689.525</w:t>
            </w:r>
          </w:p>
        </w:tc>
        <w:tc>
          <w:tcPr>
            <w:tcW w:w="1496" w:type="dxa"/>
          </w:tcPr>
          <w:p w14:paraId="492109CE" w14:textId="12F6F59E"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62.315.205</w:t>
            </w:r>
          </w:p>
        </w:tc>
        <w:tc>
          <w:tcPr>
            <w:tcW w:w="995" w:type="dxa"/>
          </w:tcPr>
          <w:p w14:paraId="1381F7FC" w14:textId="1FE61989"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96,33</w:t>
            </w:r>
          </w:p>
        </w:tc>
        <w:tc>
          <w:tcPr>
            <w:tcW w:w="2195" w:type="dxa"/>
          </w:tcPr>
          <w:p w14:paraId="7C133158" w14:textId="77777777" w:rsidR="00CC20C8" w:rsidRPr="00A00E8F" w:rsidRDefault="00CC20C8" w:rsidP="00CC20C8">
            <w:pPr>
              <w:rPr>
                <w:rFonts w:ascii="Arial" w:hAnsi="Arial" w:cs="Arial"/>
                <w:sz w:val="20"/>
                <w:szCs w:val="20"/>
              </w:rPr>
            </w:pPr>
          </w:p>
        </w:tc>
      </w:tr>
      <w:tr w:rsidR="00CC20C8" w:rsidRPr="00A00E8F" w14:paraId="6AB4FE2A" w14:textId="77777777" w:rsidTr="00A36FFB">
        <w:tc>
          <w:tcPr>
            <w:tcW w:w="483" w:type="dxa"/>
          </w:tcPr>
          <w:p w14:paraId="7C03AD62" w14:textId="3C8785C6" w:rsidR="00CC20C8" w:rsidRPr="00523731" w:rsidRDefault="00CC20C8" w:rsidP="00CC20C8">
            <w:pPr>
              <w:jc w:val="center"/>
              <w:rPr>
                <w:rFonts w:ascii="Arial" w:hAnsi="Arial" w:cs="Arial"/>
                <w:b/>
                <w:bCs/>
                <w:sz w:val="20"/>
                <w:szCs w:val="20"/>
              </w:rPr>
            </w:pPr>
            <w:r w:rsidRPr="00523731">
              <w:rPr>
                <w:rFonts w:ascii="Arial" w:hAnsi="Arial" w:cs="Arial"/>
                <w:b/>
                <w:bCs/>
                <w:sz w:val="20"/>
                <w:szCs w:val="20"/>
              </w:rPr>
              <w:t>a</w:t>
            </w:r>
          </w:p>
        </w:tc>
        <w:tc>
          <w:tcPr>
            <w:tcW w:w="3111" w:type="dxa"/>
          </w:tcPr>
          <w:p w14:paraId="341F86A2" w14:textId="34DBEDAE" w:rsidR="00CC20C8" w:rsidRPr="00523731" w:rsidRDefault="00CC20C8" w:rsidP="00CC20C8">
            <w:pPr>
              <w:rPr>
                <w:rFonts w:ascii="Arial" w:hAnsi="Arial" w:cs="Arial"/>
                <w:b/>
                <w:bCs/>
                <w:sz w:val="20"/>
                <w:szCs w:val="20"/>
              </w:rPr>
            </w:pPr>
            <w:r w:rsidRPr="00523731">
              <w:rPr>
                <w:rFonts w:ascii="Arial" w:hAnsi="Arial" w:cs="Arial"/>
                <w:b/>
                <w:bCs/>
                <w:sz w:val="20"/>
                <w:szCs w:val="20"/>
              </w:rPr>
              <w:t>Pengelolaan Data dan Informasi Perizinan dan Non Perizinan yang Terintegrasi pada Tingkat Daerah Kabupaten/Kota</w:t>
            </w:r>
          </w:p>
        </w:tc>
        <w:tc>
          <w:tcPr>
            <w:tcW w:w="1496" w:type="dxa"/>
          </w:tcPr>
          <w:p w14:paraId="387CBC69" w14:textId="27BB7F97" w:rsidR="00CC20C8" w:rsidRPr="00523731" w:rsidRDefault="00CC20C8" w:rsidP="00CC20C8">
            <w:pPr>
              <w:jc w:val="right"/>
              <w:rPr>
                <w:rFonts w:ascii="Arial" w:hAnsi="Arial" w:cs="Arial"/>
                <w:b/>
                <w:bCs/>
                <w:sz w:val="20"/>
                <w:szCs w:val="20"/>
              </w:rPr>
            </w:pPr>
            <w:r w:rsidRPr="00523731">
              <w:rPr>
                <w:rFonts w:ascii="Arial" w:hAnsi="Arial" w:cs="Arial"/>
                <w:b/>
                <w:bCs/>
                <w:sz w:val="20"/>
                <w:szCs w:val="20"/>
              </w:rPr>
              <w:t>64.689.525</w:t>
            </w:r>
          </w:p>
        </w:tc>
        <w:tc>
          <w:tcPr>
            <w:tcW w:w="1496" w:type="dxa"/>
          </w:tcPr>
          <w:p w14:paraId="2454CD88" w14:textId="2739633A" w:rsidR="00CC20C8" w:rsidRPr="00523731" w:rsidRDefault="00CC20C8" w:rsidP="00CC20C8">
            <w:pPr>
              <w:jc w:val="right"/>
              <w:rPr>
                <w:rFonts w:ascii="Arial" w:hAnsi="Arial" w:cs="Arial"/>
                <w:b/>
                <w:bCs/>
                <w:sz w:val="20"/>
                <w:szCs w:val="20"/>
              </w:rPr>
            </w:pPr>
            <w:r w:rsidRPr="00523731">
              <w:rPr>
                <w:rFonts w:ascii="Arial" w:hAnsi="Arial" w:cs="Arial"/>
                <w:b/>
                <w:bCs/>
                <w:color w:val="000000"/>
                <w:sz w:val="20"/>
                <w:szCs w:val="20"/>
              </w:rPr>
              <w:t>62.315.205</w:t>
            </w:r>
          </w:p>
        </w:tc>
        <w:tc>
          <w:tcPr>
            <w:tcW w:w="995" w:type="dxa"/>
          </w:tcPr>
          <w:p w14:paraId="645D9586" w14:textId="596E6A78" w:rsidR="00CC20C8" w:rsidRPr="0070512A" w:rsidRDefault="00CC20C8" w:rsidP="00CC20C8">
            <w:pPr>
              <w:jc w:val="center"/>
              <w:rPr>
                <w:rFonts w:ascii="Arial" w:hAnsi="Arial" w:cs="Arial"/>
                <w:b/>
                <w:bCs/>
                <w:sz w:val="20"/>
                <w:szCs w:val="20"/>
              </w:rPr>
            </w:pPr>
            <w:r w:rsidRPr="0070512A">
              <w:rPr>
                <w:rFonts w:ascii="Arial" w:hAnsi="Arial" w:cs="Arial"/>
                <w:b/>
                <w:bCs/>
                <w:color w:val="000000"/>
                <w:sz w:val="20"/>
                <w:szCs w:val="20"/>
              </w:rPr>
              <w:t>96,33</w:t>
            </w:r>
          </w:p>
        </w:tc>
        <w:tc>
          <w:tcPr>
            <w:tcW w:w="2195" w:type="dxa"/>
          </w:tcPr>
          <w:p w14:paraId="753E1B94" w14:textId="77777777" w:rsidR="00CC20C8" w:rsidRPr="00A00E8F" w:rsidRDefault="00CC20C8" w:rsidP="00CC20C8">
            <w:pPr>
              <w:rPr>
                <w:rFonts w:ascii="Arial" w:hAnsi="Arial" w:cs="Arial"/>
                <w:sz w:val="20"/>
                <w:szCs w:val="20"/>
              </w:rPr>
            </w:pPr>
          </w:p>
        </w:tc>
      </w:tr>
      <w:tr w:rsidR="00CC20C8" w:rsidRPr="00A00E8F" w14:paraId="5A1F5C45" w14:textId="77777777" w:rsidTr="00A36FFB">
        <w:tc>
          <w:tcPr>
            <w:tcW w:w="483" w:type="dxa"/>
          </w:tcPr>
          <w:p w14:paraId="5545EA67" w14:textId="77777777" w:rsidR="00CC20C8" w:rsidRDefault="00CC20C8" w:rsidP="00CC20C8">
            <w:pPr>
              <w:jc w:val="center"/>
              <w:rPr>
                <w:rFonts w:ascii="Arial" w:hAnsi="Arial" w:cs="Arial"/>
                <w:sz w:val="20"/>
                <w:szCs w:val="20"/>
              </w:rPr>
            </w:pPr>
          </w:p>
        </w:tc>
        <w:tc>
          <w:tcPr>
            <w:tcW w:w="3111" w:type="dxa"/>
          </w:tcPr>
          <w:p w14:paraId="763E4F73" w14:textId="71291E6D" w:rsidR="00CC20C8" w:rsidRDefault="00CC20C8" w:rsidP="00CC20C8">
            <w:pPr>
              <w:rPr>
                <w:rFonts w:ascii="Arial" w:hAnsi="Arial" w:cs="Arial"/>
                <w:sz w:val="20"/>
                <w:szCs w:val="20"/>
              </w:rPr>
            </w:pPr>
            <w:r>
              <w:rPr>
                <w:rFonts w:ascii="Arial" w:hAnsi="Arial" w:cs="Arial"/>
                <w:sz w:val="20"/>
                <w:szCs w:val="20"/>
              </w:rPr>
              <w:t>Pengolahan, Penyajian dan Pemanfaatan Data dan Informasi Perizinan Berbasis Sistem Pelayanan Perizinan Berusaha Terintegrasi secara Elektronik</w:t>
            </w:r>
          </w:p>
        </w:tc>
        <w:tc>
          <w:tcPr>
            <w:tcW w:w="1496" w:type="dxa"/>
          </w:tcPr>
          <w:p w14:paraId="4F7AED68" w14:textId="5F1A9035" w:rsidR="00CC20C8" w:rsidRDefault="00CC20C8" w:rsidP="00CC20C8">
            <w:pPr>
              <w:jc w:val="right"/>
              <w:rPr>
                <w:rFonts w:ascii="Arial" w:hAnsi="Arial" w:cs="Arial"/>
                <w:sz w:val="20"/>
                <w:szCs w:val="20"/>
              </w:rPr>
            </w:pPr>
            <w:r w:rsidRPr="00844DC6">
              <w:rPr>
                <w:rFonts w:ascii="Arial" w:hAnsi="Arial" w:cs="Arial"/>
                <w:sz w:val="20"/>
                <w:szCs w:val="20"/>
              </w:rPr>
              <w:t>64.689.525</w:t>
            </w:r>
          </w:p>
        </w:tc>
        <w:tc>
          <w:tcPr>
            <w:tcW w:w="1496" w:type="dxa"/>
          </w:tcPr>
          <w:p w14:paraId="39F287B9" w14:textId="5FA05DB8" w:rsidR="00CC20C8" w:rsidRPr="00E25072" w:rsidRDefault="00CC20C8" w:rsidP="00CC20C8">
            <w:pPr>
              <w:jc w:val="right"/>
              <w:rPr>
                <w:rFonts w:ascii="Arial" w:hAnsi="Arial" w:cs="Arial"/>
                <w:sz w:val="20"/>
                <w:szCs w:val="20"/>
              </w:rPr>
            </w:pPr>
            <w:r w:rsidRPr="00E25072">
              <w:rPr>
                <w:rFonts w:ascii="Arial" w:hAnsi="Arial" w:cs="Arial"/>
                <w:color w:val="000000"/>
                <w:sz w:val="20"/>
                <w:szCs w:val="20"/>
              </w:rPr>
              <w:t>62.315.205</w:t>
            </w:r>
          </w:p>
        </w:tc>
        <w:tc>
          <w:tcPr>
            <w:tcW w:w="995" w:type="dxa"/>
          </w:tcPr>
          <w:p w14:paraId="284D8EFD" w14:textId="7BF7654B" w:rsidR="00CC20C8" w:rsidRPr="0070512A" w:rsidRDefault="00CC20C8" w:rsidP="00CC20C8">
            <w:pPr>
              <w:jc w:val="center"/>
              <w:rPr>
                <w:rFonts w:ascii="Arial" w:hAnsi="Arial" w:cs="Arial"/>
                <w:sz w:val="20"/>
                <w:szCs w:val="20"/>
              </w:rPr>
            </w:pPr>
            <w:r w:rsidRPr="0070512A">
              <w:rPr>
                <w:rFonts w:ascii="Arial" w:hAnsi="Arial" w:cs="Arial"/>
                <w:color w:val="000000"/>
                <w:sz w:val="20"/>
                <w:szCs w:val="20"/>
              </w:rPr>
              <w:t>96,33</w:t>
            </w:r>
          </w:p>
        </w:tc>
        <w:tc>
          <w:tcPr>
            <w:tcW w:w="2195" w:type="dxa"/>
          </w:tcPr>
          <w:p w14:paraId="42733E07" w14:textId="77777777" w:rsidR="00CC20C8" w:rsidRPr="00A00E8F" w:rsidRDefault="00CC20C8" w:rsidP="00CC20C8">
            <w:pPr>
              <w:rPr>
                <w:rFonts w:ascii="Arial" w:hAnsi="Arial" w:cs="Arial"/>
                <w:sz w:val="20"/>
                <w:szCs w:val="20"/>
              </w:rPr>
            </w:pPr>
          </w:p>
        </w:tc>
      </w:tr>
    </w:tbl>
    <w:p w14:paraId="575C0FF6" w14:textId="77777777" w:rsidR="00A00E8F" w:rsidRDefault="00A00E8F" w:rsidP="00A00E8F">
      <w:pPr>
        <w:spacing w:after="0"/>
        <w:rPr>
          <w:rFonts w:ascii="Arial" w:hAnsi="Arial" w:cs="Arial"/>
          <w:sz w:val="24"/>
          <w:szCs w:val="24"/>
        </w:rPr>
      </w:pPr>
    </w:p>
    <w:p w14:paraId="6B645949" w14:textId="77777777" w:rsidR="00B82C74" w:rsidRDefault="00B82C74" w:rsidP="00A00E8F">
      <w:pPr>
        <w:spacing w:after="0"/>
        <w:rPr>
          <w:rFonts w:ascii="Arial" w:hAnsi="Arial" w:cs="Arial"/>
          <w:sz w:val="24"/>
          <w:szCs w:val="24"/>
        </w:rPr>
      </w:pPr>
    </w:p>
    <w:p w14:paraId="4B90838D" w14:textId="77777777" w:rsidR="00B82C74" w:rsidRDefault="00B82C74" w:rsidP="00A00E8F">
      <w:pPr>
        <w:spacing w:after="0"/>
        <w:rPr>
          <w:rFonts w:ascii="Arial" w:hAnsi="Arial" w:cs="Arial"/>
          <w:sz w:val="24"/>
          <w:szCs w:val="24"/>
        </w:rPr>
        <w:sectPr w:rsidR="00B82C74">
          <w:pgSz w:w="11906" w:h="16838"/>
          <w:pgMar w:top="1440" w:right="1440" w:bottom="1440" w:left="1440" w:header="708" w:footer="708" w:gutter="0"/>
          <w:cols w:space="708"/>
          <w:docGrid w:linePitch="360"/>
        </w:sectPr>
      </w:pPr>
    </w:p>
    <w:p w14:paraId="4C253C8B" w14:textId="12D8B533" w:rsidR="00B82C74" w:rsidRDefault="00B82C74" w:rsidP="00A00E8F">
      <w:pPr>
        <w:spacing w:after="0"/>
        <w:rPr>
          <w:rFonts w:ascii="Arial" w:hAnsi="Arial" w:cs="Arial"/>
          <w:sz w:val="24"/>
          <w:szCs w:val="24"/>
        </w:rPr>
      </w:pPr>
      <w:r>
        <w:rPr>
          <w:rFonts w:ascii="Arial" w:hAnsi="Arial" w:cs="Arial"/>
          <w:sz w:val="24"/>
          <w:szCs w:val="24"/>
        </w:rPr>
        <w:lastRenderedPageBreak/>
        <w:t>LAMPIRAN II</w:t>
      </w:r>
    </w:p>
    <w:p w14:paraId="4DE8AEC6" w14:textId="77777777" w:rsidR="00B82C74" w:rsidRDefault="00B82C74" w:rsidP="00A00E8F">
      <w:pPr>
        <w:spacing w:after="0"/>
        <w:rPr>
          <w:rFonts w:ascii="Arial" w:hAnsi="Arial" w:cs="Arial"/>
          <w:sz w:val="24"/>
          <w:szCs w:val="24"/>
        </w:rPr>
      </w:pPr>
    </w:p>
    <w:p w14:paraId="0EA6D012" w14:textId="3DD2394F" w:rsidR="00B82C74" w:rsidRPr="00757938" w:rsidRDefault="00B82C74" w:rsidP="00B82C74">
      <w:pPr>
        <w:spacing w:after="0"/>
        <w:jc w:val="center"/>
        <w:rPr>
          <w:rFonts w:ascii="Arial" w:hAnsi="Arial" w:cs="Arial"/>
          <w:b/>
          <w:bCs/>
          <w:sz w:val="24"/>
          <w:szCs w:val="24"/>
        </w:rPr>
      </w:pPr>
      <w:r w:rsidRPr="00757938">
        <w:rPr>
          <w:rFonts w:ascii="Arial" w:hAnsi="Arial" w:cs="Arial"/>
          <w:b/>
          <w:bCs/>
          <w:sz w:val="24"/>
          <w:szCs w:val="24"/>
        </w:rPr>
        <w:t>LAPORAN PROGRAM DAN KEGIATAN</w:t>
      </w:r>
    </w:p>
    <w:p w14:paraId="5FD94DC6" w14:textId="1421E00B" w:rsidR="00B82C74" w:rsidRDefault="00B82C74" w:rsidP="00B82C74">
      <w:pPr>
        <w:spacing w:after="0"/>
        <w:jc w:val="center"/>
        <w:rPr>
          <w:rFonts w:ascii="Arial" w:hAnsi="Arial" w:cs="Arial"/>
          <w:sz w:val="24"/>
          <w:szCs w:val="24"/>
        </w:rPr>
      </w:pPr>
      <w:r w:rsidRPr="00757938">
        <w:rPr>
          <w:rFonts w:ascii="Arial" w:hAnsi="Arial" w:cs="Arial"/>
          <w:b/>
          <w:bCs/>
          <w:sz w:val="24"/>
          <w:szCs w:val="24"/>
        </w:rPr>
        <w:t>TAHUN ANGGARAN 2024</w:t>
      </w:r>
    </w:p>
    <w:p w14:paraId="036CD2A6" w14:textId="77777777" w:rsidR="00B82C74" w:rsidRDefault="00B82C74" w:rsidP="00B82C74">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389"/>
        <w:gridCol w:w="979"/>
        <w:gridCol w:w="812"/>
        <w:gridCol w:w="761"/>
        <w:gridCol w:w="1884"/>
        <w:gridCol w:w="1884"/>
        <w:gridCol w:w="864"/>
        <w:gridCol w:w="1884"/>
        <w:gridCol w:w="864"/>
        <w:gridCol w:w="665"/>
        <w:gridCol w:w="998"/>
        <w:gridCol w:w="998"/>
        <w:gridCol w:w="966"/>
      </w:tblGrid>
      <w:tr w:rsidR="00332735" w:rsidRPr="00B82C74" w14:paraId="78B793FB" w14:textId="77777777" w:rsidTr="00497FCA">
        <w:trPr>
          <w:tblHeader/>
        </w:trPr>
        <w:tc>
          <w:tcPr>
            <w:tcW w:w="389" w:type="dxa"/>
            <w:vAlign w:val="center"/>
          </w:tcPr>
          <w:p w14:paraId="1E61BF34" w14:textId="4B6B11FF" w:rsidR="00332735" w:rsidRPr="00332735" w:rsidRDefault="00332735" w:rsidP="00B82C74">
            <w:pPr>
              <w:jc w:val="center"/>
              <w:rPr>
                <w:rFonts w:ascii="Arial" w:hAnsi="Arial" w:cs="Arial"/>
                <w:b/>
                <w:bCs/>
                <w:sz w:val="16"/>
                <w:szCs w:val="16"/>
              </w:rPr>
            </w:pPr>
            <w:bookmarkStart w:id="0" w:name="_Hlk187240080"/>
            <w:r w:rsidRPr="00332735">
              <w:rPr>
                <w:rFonts w:ascii="Arial" w:hAnsi="Arial" w:cs="Arial"/>
                <w:b/>
                <w:bCs/>
                <w:sz w:val="16"/>
                <w:szCs w:val="16"/>
              </w:rPr>
              <w:t>NO</w:t>
            </w:r>
          </w:p>
        </w:tc>
        <w:tc>
          <w:tcPr>
            <w:tcW w:w="979" w:type="dxa"/>
            <w:vAlign w:val="center"/>
          </w:tcPr>
          <w:p w14:paraId="26F10256" w14:textId="773E135F"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Urusan Pemerintahan</w:t>
            </w:r>
          </w:p>
        </w:tc>
        <w:tc>
          <w:tcPr>
            <w:tcW w:w="812" w:type="dxa"/>
            <w:vAlign w:val="center"/>
          </w:tcPr>
          <w:p w14:paraId="06F36BEC" w14:textId="0A08CA6E"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Organisasi Perangkat Daerah Pelaksana</w:t>
            </w:r>
          </w:p>
        </w:tc>
        <w:tc>
          <w:tcPr>
            <w:tcW w:w="761" w:type="dxa"/>
            <w:vAlign w:val="center"/>
          </w:tcPr>
          <w:p w14:paraId="437FE592" w14:textId="1B14F440"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Kebijakan</w:t>
            </w:r>
          </w:p>
        </w:tc>
        <w:tc>
          <w:tcPr>
            <w:tcW w:w="1884" w:type="dxa"/>
            <w:vAlign w:val="center"/>
          </w:tcPr>
          <w:p w14:paraId="1C96EBA8" w14:textId="27358EB3"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Uraian Program/Kegiatan</w:t>
            </w:r>
          </w:p>
        </w:tc>
        <w:tc>
          <w:tcPr>
            <w:tcW w:w="2748" w:type="dxa"/>
            <w:gridSpan w:val="2"/>
            <w:vAlign w:val="center"/>
          </w:tcPr>
          <w:p w14:paraId="4B849FDD" w14:textId="68C8689F"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Target</w:t>
            </w:r>
          </w:p>
        </w:tc>
        <w:tc>
          <w:tcPr>
            <w:tcW w:w="2748" w:type="dxa"/>
            <w:gridSpan w:val="2"/>
            <w:vAlign w:val="center"/>
          </w:tcPr>
          <w:p w14:paraId="212FE249" w14:textId="1A17AD7D"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Realisasi</w:t>
            </w:r>
          </w:p>
        </w:tc>
        <w:tc>
          <w:tcPr>
            <w:tcW w:w="665" w:type="dxa"/>
            <w:vAlign w:val="center"/>
          </w:tcPr>
          <w:p w14:paraId="7409DE99" w14:textId="77777777"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Capaian</w:t>
            </w:r>
          </w:p>
          <w:p w14:paraId="4508C796" w14:textId="39AD9B94"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w:t>
            </w:r>
          </w:p>
        </w:tc>
        <w:tc>
          <w:tcPr>
            <w:tcW w:w="998" w:type="dxa"/>
            <w:vAlign w:val="center"/>
          </w:tcPr>
          <w:p w14:paraId="7CDDA0C0" w14:textId="4542D0E0"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Permasalahan</w:t>
            </w:r>
          </w:p>
        </w:tc>
        <w:tc>
          <w:tcPr>
            <w:tcW w:w="998" w:type="dxa"/>
            <w:vAlign w:val="center"/>
          </w:tcPr>
          <w:p w14:paraId="5D6CEF18" w14:textId="786B9C7A"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Upaya Mengatasi Permasalahan</w:t>
            </w:r>
          </w:p>
        </w:tc>
        <w:tc>
          <w:tcPr>
            <w:tcW w:w="966" w:type="dxa"/>
            <w:vAlign w:val="center"/>
          </w:tcPr>
          <w:p w14:paraId="371D439C" w14:textId="78F57D51" w:rsidR="00332735" w:rsidRPr="00332735" w:rsidRDefault="00332735" w:rsidP="00B82C74">
            <w:pPr>
              <w:jc w:val="center"/>
              <w:rPr>
                <w:rFonts w:ascii="Arial" w:hAnsi="Arial" w:cs="Arial"/>
                <w:b/>
                <w:bCs/>
                <w:sz w:val="16"/>
                <w:szCs w:val="16"/>
              </w:rPr>
            </w:pPr>
            <w:r w:rsidRPr="00332735">
              <w:rPr>
                <w:rFonts w:ascii="Arial" w:hAnsi="Arial" w:cs="Arial"/>
                <w:b/>
                <w:bCs/>
                <w:sz w:val="16"/>
                <w:szCs w:val="16"/>
              </w:rPr>
              <w:t>Tinjut Rekomendasi DPRD</w:t>
            </w:r>
          </w:p>
        </w:tc>
      </w:tr>
      <w:tr w:rsidR="00A83DB1" w:rsidRPr="00B82C74" w14:paraId="2C5BEF1C" w14:textId="77777777" w:rsidTr="00497FCA">
        <w:tc>
          <w:tcPr>
            <w:tcW w:w="389" w:type="dxa"/>
          </w:tcPr>
          <w:p w14:paraId="35B4FBFF" w14:textId="7CD5905F"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1</w:t>
            </w:r>
          </w:p>
        </w:tc>
        <w:tc>
          <w:tcPr>
            <w:tcW w:w="979" w:type="dxa"/>
          </w:tcPr>
          <w:p w14:paraId="7B342A31" w14:textId="281087C5"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2</w:t>
            </w:r>
          </w:p>
        </w:tc>
        <w:tc>
          <w:tcPr>
            <w:tcW w:w="812" w:type="dxa"/>
          </w:tcPr>
          <w:p w14:paraId="1B43A1B9" w14:textId="1D3562C4"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3</w:t>
            </w:r>
          </w:p>
        </w:tc>
        <w:tc>
          <w:tcPr>
            <w:tcW w:w="761" w:type="dxa"/>
          </w:tcPr>
          <w:p w14:paraId="0C9FFCDE" w14:textId="241AB6A5"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4</w:t>
            </w:r>
          </w:p>
        </w:tc>
        <w:tc>
          <w:tcPr>
            <w:tcW w:w="1884" w:type="dxa"/>
          </w:tcPr>
          <w:p w14:paraId="70B48F23" w14:textId="2FDDAFAF"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5</w:t>
            </w:r>
          </w:p>
        </w:tc>
        <w:tc>
          <w:tcPr>
            <w:tcW w:w="1884" w:type="dxa"/>
          </w:tcPr>
          <w:p w14:paraId="59E41E49" w14:textId="66A99AF2"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6</w:t>
            </w:r>
          </w:p>
        </w:tc>
        <w:tc>
          <w:tcPr>
            <w:tcW w:w="864" w:type="dxa"/>
          </w:tcPr>
          <w:p w14:paraId="1F6AB801" w14:textId="13AA35F8"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7</w:t>
            </w:r>
          </w:p>
        </w:tc>
        <w:tc>
          <w:tcPr>
            <w:tcW w:w="1884" w:type="dxa"/>
          </w:tcPr>
          <w:p w14:paraId="5C21BDE7" w14:textId="03E52ED5"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8</w:t>
            </w:r>
          </w:p>
        </w:tc>
        <w:tc>
          <w:tcPr>
            <w:tcW w:w="864" w:type="dxa"/>
          </w:tcPr>
          <w:p w14:paraId="157F21F5" w14:textId="0A425CA7"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9</w:t>
            </w:r>
          </w:p>
        </w:tc>
        <w:tc>
          <w:tcPr>
            <w:tcW w:w="665" w:type="dxa"/>
          </w:tcPr>
          <w:p w14:paraId="49468214" w14:textId="3F8EE074"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10</w:t>
            </w:r>
          </w:p>
        </w:tc>
        <w:tc>
          <w:tcPr>
            <w:tcW w:w="998" w:type="dxa"/>
          </w:tcPr>
          <w:p w14:paraId="30F91D72" w14:textId="72D730DD"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11</w:t>
            </w:r>
          </w:p>
        </w:tc>
        <w:tc>
          <w:tcPr>
            <w:tcW w:w="998" w:type="dxa"/>
          </w:tcPr>
          <w:p w14:paraId="5FEB72A2" w14:textId="2B7451D9"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12</w:t>
            </w:r>
          </w:p>
        </w:tc>
        <w:tc>
          <w:tcPr>
            <w:tcW w:w="966" w:type="dxa"/>
          </w:tcPr>
          <w:p w14:paraId="669990FC" w14:textId="20C818EA" w:rsidR="00B82C74" w:rsidRPr="00332735" w:rsidRDefault="00B82C74" w:rsidP="00B82C74">
            <w:pPr>
              <w:jc w:val="center"/>
              <w:rPr>
                <w:rFonts w:ascii="Arial" w:hAnsi="Arial" w:cs="Arial"/>
                <w:b/>
                <w:bCs/>
                <w:sz w:val="16"/>
                <w:szCs w:val="16"/>
              </w:rPr>
            </w:pPr>
            <w:r w:rsidRPr="00332735">
              <w:rPr>
                <w:rFonts w:ascii="Arial" w:hAnsi="Arial" w:cs="Arial"/>
                <w:b/>
                <w:bCs/>
                <w:sz w:val="16"/>
                <w:szCs w:val="16"/>
              </w:rPr>
              <w:t>13</w:t>
            </w:r>
          </w:p>
        </w:tc>
      </w:tr>
      <w:tr w:rsidR="00332735" w:rsidRPr="00B82C74" w14:paraId="72E7A7D0" w14:textId="77777777" w:rsidTr="00497FCA">
        <w:tc>
          <w:tcPr>
            <w:tcW w:w="389" w:type="dxa"/>
          </w:tcPr>
          <w:p w14:paraId="5DF0DDA9" w14:textId="37707D75" w:rsidR="00332735" w:rsidRPr="00B82C74" w:rsidRDefault="00332735" w:rsidP="00332735">
            <w:pPr>
              <w:jc w:val="center"/>
              <w:rPr>
                <w:rFonts w:ascii="Arial" w:hAnsi="Arial" w:cs="Arial"/>
                <w:sz w:val="16"/>
                <w:szCs w:val="16"/>
              </w:rPr>
            </w:pPr>
            <w:r w:rsidRPr="00B82C74">
              <w:rPr>
                <w:rFonts w:ascii="Arial" w:hAnsi="Arial" w:cs="Arial"/>
                <w:sz w:val="16"/>
                <w:szCs w:val="16"/>
              </w:rPr>
              <w:t>1</w:t>
            </w:r>
          </w:p>
        </w:tc>
        <w:tc>
          <w:tcPr>
            <w:tcW w:w="979" w:type="dxa"/>
          </w:tcPr>
          <w:p w14:paraId="7C748A16" w14:textId="26CCC62C" w:rsidR="00332735" w:rsidRPr="00B82C74" w:rsidRDefault="00332735" w:rsidP="00332735">
            <w:pPr>
              <w:jc w:val="both"/>
              <w:rPr>
                <w:rFonts w:ascii="Arial" w:hAnsi="Arial" w:cs="Arial"/>
                <w:sz w:val="16"/>
                <w:szCs w:val="16"/>
              </w:rPr>
            </w:pPr>
            <w:r w:rsidRPr="00B82C74">
              <w:rPr>
                <w:rFonts w:ascii="Arial" w:hAnsi="Arial" w:cs="Arial"/>
                <w:sz w:val="16"/>
                <w:szCs w:val="16"/>
              </w:rPr>
              <w:t>Urusan Penanaman Modal</w:t>
            </w:r>
          </w:p>
        </w:tc>
        <w:tc>
          <w:tcPr>
            <w:tcW w:w="812" w:type="dxa"/>
          </w:tcPr>
          <w:p w14:paraId="1DE26B33" w14:textId="69640308" w:rsidR="00332735" w:rsidRPr="00B82C74" w:rsidRDefault="00332735" w:rsidP="00332735">
            <w:pPr>
              <w:jc w:val="both"/>
              <w:rPr>
                <w:rFonts w:ascii="Arial" w:hAnsi="Arial" w:cs="Arial"/>
                <w:sz w:val="16"/>
                <w:szCs w:val="16"/>
              </w:rPr>
            </w:pPr>
            <w:r w:rsidRPr="00B82C74">
              <w:rPr>
                <w:rFonts w:ascii="Arial" w:hAnsi="Arial" w:cs="Arial"/>
                <w:sz w:val="16"/>
                <w:szCs w:val="16"/>
              </w:rPr>
              <w:t>DPMPTSP</w:t>
            </w:r>
          </w:p>
        </w:tc>
        <w:tc>
          <w:tcPr>
            <w:tcW w:w="761" w:type="dxa"/>
          </w:tcPr>
          <w:p w14:paraId="12374B16" w14:textId="77777777" w:rsidR="00332735" w:rsidRPr="00B82C74" w:rsidRDefault="00332735" w:rsidP="00332735">
            <w:pPr>
              <w:jc w:val="both"/>
              <w:rPr>
                <w:rFonts w:ascii="Arial" w:hAnsi="Arial" w:cs="Arial"/>
                <w:sz w:val="16"/>
                <w:szCs w:val="16"/>
              </w:rPr>
            </w:pPr>
          </w:p>
        </w:tc>
        <w:tc>
          <w:tcPr>
            <w:tcW w:w="1884" w:type="dxa"/>
          </w:tcPr>
          <w:p w14:paraId="6E485060" w14:textId="1BB38D7B" w:rsidR="00332735" w:rsidRPr="00B82C74" w:rsidRDefault="00332735" w:rsidP="00332735">
            <w:pPr>
              <w:jc w:val="both"/>
              <w:rPr>
                <w:rFonts w:ascii="Arial" w:hAnsi="Arial" w:cs="Arial"/>
                <w:sz w:val="16"/>
                <w:szCs w:val="16"/>
              </w:rPr>
            </w:pPr>
            <w:r w:rsidRPr="00B82C74">
              <w:rPr>
                <w:rFonts w:ascii="Arial" w:hAnsi="Arial" w:cs="Arial"/>
                <w:b/>
                <w:bCs/>
                <w:sz w:val="16"/>
                <w:szCs w:val="16"/>
              </w:rPr>
              <w:t>Program Penunjang Urusan Pemerintahan Daerah Kabupaten/Kota</w:t>
            </w:r>
          </w:p>
        </w:tc>
        <w:tc>
          <w:tcPr>
            <w:tcW w:w="1884" w:type="dxa"/>
          </w:tcPr>
          <w:p w14:paraId="6740545B" w14:textId="6EB089CC" w:rsidR="00332735" w:rsidRPr="00B82C74" w:rsidRDefault="00332735" w:rsidP="00332735">
            <w:pPr>
              <w:jc w:val="both"/>
              <w:rPr>
                <w:rFonts w:ascii="Arial" w:hAnsi="Arial" w:cs="Arial"/>
                <w:sz w:val="16"/>
                <w:szCs w:val="16"/>
              </w:rPr>
            </w:pPr>
            <w:r>
              <w:rPr>
                <w:rFonts w:ascii="Arial" w:hAnsi="Arial" w:cs="Arial"/>
                <w:sz w:val="16"/>
                <w:szCs w:val="16"/>
              </w:rPr>
              <w:t>Hasil perhitungan kegiatan layanan penunjang urusan yang dilaksanakan terhadap seluruh kegiatan layanan penunjang urusan yang direncanakan pada tahun yang sama</w:t>
            </w:r>
          </w:p>
        </w:tc>
        <w:tc>
          <w:tcPr>
            <w:tcW w:w="864" w:type="dxa"/>
          </w:tcPr>
          <w:p w14:paraId="29F10D0A" w14:textId="0AC32C49" w:rsidR="00332735" w:rsidRPr="00B82C74" w:rsidRDefault="00332735" w:rsidP="00332735">
            <w:pPr>
              <w:jc w:val="both"/>
              <w:rPr>
                <w:rFonts w:ascii="Arial" w:hAnsi="Arial" w:cs="Arial"/>
                <w:sz w:val="16"/>
                <w:szCs w:val="16"/>
              </w:rPr>
            </w:pPr>
            <w:r>
              <w:rPr>
                <w:rFonts w:ascii="Arial" w:hAnsi="Arial" w:cs="Arial"/>
                <w:sz w:val="16"/>
                <w:szCs w:val="16"/>
              </w:rPr>
              <w:t>100%</w:t>
            </w:r>
          </w:p>
        </w:tc>
        <w:tc>
          <w:tcPr>
            <w:tcW w:w="1884" w:type="dxa"/>
          </w:tcPr>
          <w:p w14:paraId="1F8DF447" w14:textId="12BAD7DD" w:rsidR="00332735" w:rsidRPr="00B82C74" w:rsidRDefault="00332735" w:rsidP="00332735">
            <w:pPr>
              <w:jc w:val="both"/>
              <w:rPr>
                <w:rFonts w:ascii="Arial" w:hAnsi="Arial" w:cs="Arial"/>
                <w:sz w:val="16"/>
                <w:szCs w:val="16"/>
              </w:rPr>
            </w:pPr>
            <w:r>
              <w:rPr>
                <w:rFonts w:ascii="Arial" w:hAnsi="Arial" w:cs="Arial"/>
                <w:sz w:val="16"/>
                <w:szCs w:val="16"/>
              </w:rPr>
              <w:t>Hasil perhitungan kegiatan layanan penunjang urusan yang dilaksanakan terhadap seluruh kegiatan layanan penunjang urusan yang direncanakan pada tahun yang sama</w:t>
            </w:r>
          </w:p>
        </w:tc>
        <w:tc>
          <w:tcPr>
            <w:tcW w:w="864" w:type="dxa"/>
          </w:tcPr>
          <w:p w14:paraId="23E111C0" w14:textId="24F7E6FE" w:rsidR="00332735" w:rsidRPr="00B82C74" w:rsidRDefault="00332735" w:rsidP="00332735">
            <w:pPr>
              <w:jc w:val="both"/>
              <w:rPr>
                <w:rFonts w:ascii="Arial" w:hAnsi="Arial" w:cs="Arial"/>
                <w:sz w:val="16"/>
                <w:szCs w:val="16"/>
              </w:rPr>
            </w:pPr>
            <w:r>
              <w:rPr>
                <w:rFonts w:ascii="Arial" w:hAnsi="Arial" w:cs="Arial"/>
                <w:sz w:val="16"/>
                <w:szCs w:val="16"/>
              </w:rPr>
              <w:t>100%</w:t>
            </w:r>
          </w:p>
        </w:tc>
        <w:tc>
          <w:tcPr>
            <w:tcW w:w="665" w:type="dxa"/>
          </w:tcPr>
          <w:p w14:paraId="0C72B0F2" w14:textId="2F05C966" w:rsidR="003A4FF8" w:rsidRPr="00B82C74" w:rsidRDefault="003A4FF8" w:rsidP="00332735">
            <w:pPr>
              <w:jc w:val="both"/>
              <w:rPr>
                <w:rFonts w:ascii="Arial" w:hAnsi="Arial" w:cs="Arial"/>
                <w:sz w:val="16"/>
                <w:szCs w:val="16"/>
              </w:rPr>
            </w:pPr>
            <w:r>
              <w:rPr>
                <w:rFonts w:ascii="Arial" w:hAnsi="Arial" w:cs="Arial"/>
                <w:sz w:val="16"/>
                <w:szCs w:val="16"/>
              </w:rPr>
              <w:t>100</w:t>
            </w:r>
          </w:p>
        </w:tc>
        <w:tc>
          <w:tcPr>
            <w:tcW w:w="998" w:type="dxa"/>
          </w:tcPr>
          <w:p w14:paraId="26FADE40" w14:textId="77777777" w:rsidR="00332735" w:rsidRPr="00B82C74" w:rsidRDefault="00332735" w:rsidP="00332735">
            <w:pPr>
              <w:jc w:val="both"/>
              <w:rPr>
                <w:rFonts w:ascii="Arial" w:hAnsi="Arial" w:cs="Arial"/>
                <w:sz w:val="16"/>
                <w:szCs w:val="16"/>
              </w:rPr>
            </w:pPr>
          </w:p>
        </w:tc>
        <w:tc>
          <w:tcPr>
            <w:tcW w:w="998" w:type="dxa"/>
          </w:tcPr>
          <w:p w14:paraId="012D08C8" w14:textId="77777777" w:rsidR="00332735" w:rsidRPr="00B82C74" w:rsidRDefault="00332735" w:rsidP="00332735">
            <w:pPr>
              <w:jc w:val="both"/>
              <w:rPr>
                <w:rFonts w:ascii="Arial" w:hAnsi="Arial" w:cs="Arial"/>
                <w:sz w:val="16"/>
                <w:szCs w:val="16"/>
              </w:rPr>
            </w:pPr>
          </w:p>
        </w:tc>
        <w:tc>
          <w:tcPr>
            <w:tcW w:w="966" w:type="dxa"/>
          </w:tcPr>
          <w:p w14:paraId="37B697BB" w14:textId="77777777" w:rsidR="00332735" w:rsidRPr="00B82C74" w:rsidRDefault="00332735" w:rsidP="00332735">
            <w:pPr>
              <w:jc w:val="both"/>
              <w:rPr>
                <w:rFonts w:ascii="Arial" w:hAnsi="Arial" w:cs="Arial"/>
                <w:sz w:val="16"/>
                <w:szCs w:val="16"/>
              </w:rPr>
            </w:pPr>
          </w:p>
        </w:tc>
      </w:tr>
      <w:tr w:rsidR="003A4FF8" w:rsidRPr="00B82C74" w14:paraId="22D1BF51" w14:textId="77777777" w:rsidTr="00497FCA">
        <w:tc>
          <w:tcPr>
            <w:tcW w:w="389" w:type="dxa"/>
          </w:tcPr>
          <w:p w14:paraId="3C1DDBC9" w14:textId="77777777" w:rsidR="003A4FF8" w:rsidRPr="00B82C74" w:rsidRDefault="003A4FF8" w:rsidP="003A4FF8">
            <w:pPr>
              <w:jc w:val="center"/>
              <w:rPr>
                <w:rFonts w:ascii="Arial" w:hAnsi="Arial" w:cs="Arial"/>
                <w:sz w:val="16"/>
                <w:szCs w:val="16"/>
              </w:rPr>
            </w:pPr>
          </w:p>
        </w:tc>
        <w:tc>
          <w:tcPr>
            <w:tcW w:w="979" w:type="dxa"/>
          </w:tcPr>
          <w:p w14:paraId="6085865C" w14:textId="77777777" w:rsidR="003A4FF8" w:rsidRPr="00B82C74" w:rsidRDefault="003A4FF8" w:rsidP="003A4FF8">
            <w:pPr>
              <w:jc w:val="both"/>
              <w:rPr>
                <w:rFonts w:ascii="Arial" w:hAnsi="Arial" w:cs="Arial"/>
                <w:sz w:val="16"/>
                <w:szCs w:val="16"/>
              </w:rPr>
            </w:pPr>
          </w:p>
        </w:tc>
        <w:tc>
          <w:tcPr>
            <w:tcW w:w="812" w:type="dxa"/>
          </w:tcPr>
          <w:p w14:paraId="7D80572D" w14:textId="77777777" w:rsidR="003A4FF8" w:rsidRPr="00B82C74" w:rsidRDefault="003A4FF8" w:rsidP="003A4FF8">
            <w:pPr>
              <w:jc w:val="both"/>
              <w:rPr>
                <w:rFonts w:ascii="Arial" w:hAnsi="Arial" w:cs="Arial"/>
                <w:sz w:val="16"/>
                <w:szCs w:val="16"/>
              </w:rPr>
            </w:pPr>
          </w:p>
        </w:tc>
        <w:tc>
          <w:tcPr>
            <w:tcW w:w="761" w:type="dxa"/>
          </w:tcPr>
          <w:p w14:paraId="3F9D5ECC" w14:textId="77777777" w:rsidR="003A4FF8" w:rsidRPr="00B82C74" w:rsidRDefault="003A4FF8" w:rsidP="003A4FF8">
            <w:pPr>
              <w:jc w:val="both"/>
              <w:rPr>
                <w:rFonts w:ascii="Arial" w:hAnsi="Arial" w:cs="Arial"/>
                <w:sz w:val="16"/>
                <w:szCs w:val="16"/>
              </w:rPr>
            </w:pPr>
          </w:p>
        </w:tc>
        <w:tc>
          <w:tcPr>
            <w:tcW w:w="1884" w:type="dxa"/>
          </w:tcPr>
          <w:p w14:paraId="134A7EEB" w14:textId="52477396" w:rsidR="003A4FF8" w:rsidRPr="00B82C74" w:rsidRDefault="003A4FF8" w:rsidP="003A4FF8">
            <w:pPr>
              <w:jc w:val="both"/>
              <w:rPr>
                <w:rFonts w:ascii="Arial" w:hAnsi="Arial" w:cs="Arial"/>
                <w:sz w:val="16"/>
                <w:szCs w:val="16"/>
              </w:rPr>
            </w:pPr>
            <w:r w:rsidRPr="00B82C74">
              <w:rPr>
                <w:rFonts w:ascii="Arial" w:hAnsi="Arial" w:cs="Arial"/>
                <w:b/>
                <w:bCs/>
                <w:sz w:val="16"/>
                <w:szCs w:val="16"/>
              </w:rPr>
              <w:t>Perencanaan, Penganggaran dan Evaluasi Kinerja Perangkat Daerah</w:t>
            </w:r>
          </w:p>
        </w:tc>
        <w:tc>
          <w:tcPr>
            <w:tcW w:w="1884" w:type="dxa"/>
          </w:tcPr>
          <w:p w14:paraId="2BF3C9CD" w14:textId="05A33B24" w:rsidR="003A4FF8" w:rsidRPr="00B82C74" w:rsidRDefault="003A4FF8" w:rsidP="003A4FF8">
            <w:pPr>
              <w:jc w:val="both"/>
              <w:rPr>
                <w:rFonts w:ascii="Arial" w:hAnsi="Arial" w:cs="Arial"/>
                <w:sz w:val="16"/>
                <w:szCs w:val="16"/>
              </w:rPr>
            </w:pPr>
            <w:r>
              <w:rPr>
                <w:rFonts w:ascii="Arial" w:hAnsi="Arial" w:cs="Arial"/>
                <w:sz w:val="16"/>
                <w:szCs w:val="16"/>
              </w:rPr>
              <w:t>Dokumen Perencanaan, Penganggaran, dan Evaluasi Kinerja Perangkat Daerah</w:t>
            </w:r>
          </w:p>
        </w:tc>
        <w:tc>
          <w:tcPr>
            <w:tcW w:w="864" w:type="dxa"/>
          </w:tcPr>
          <w:p w14:paraId="42917B70" w14:textId="748BEA6B" w:rsidR="003A4FF8" w:rsidRPr="00B82C74" w:rsidRDefault="003A4FF8" w:rsidP="003A4FF8">
            <w:pPr>
              <w:jc w:val="both"/>
              <w:rPr>
                <w:rFonts w:ascii="Arial" w:hAnsi="Arial" w:cs="Arial"/>
                <w:sz w:val="16"/>
                <w:szCs w:val="16"/>
              </w:rPr>
            </w:pPr>
            <w:r>
              <w:rPr>
                <w:rFonts w:ascii="Arial" w:hAnsi="Arial" w:cs="Arial"/>
                <w:sz w:val="16"/>
                <w:szCs w:val="16"/>
              </w:rPr>
              <w:t>7 Dokumen</w:t>
            </w:r>
          </w:p>
        </w:tc>
        <w:tc>
          <w:tcPr>
            <w:tcW w:w="1884" w:type="dxa"/>
          </w:tcPr>
          <w:p w14:paraId="623959D8" w14:textId="55657078" w:rsidR="003A4FF8" w:rsidRPr="00B82C74" w:rsidRDefault="003A4FF8" w:rsidP="003A4FF8">
            <w:pPr>
              <w:jc w:val="both"/>
              <w:rPr>
                <w:rFonts w:ascii="Arial" w:hAnsi="Arial" w:cs="Arial"/>
                <w:sz w:val="16"/>
                <w:szCs w:val="16"/>
              </w:rPr>
            </w:pPr>
            <w:r>
              <w:rPr>
                <w:rFonts w:ascii="Arial" w:hAnsi="Arial" w:cs="Arial"/>
                <w:sz w:val="16"/>
                <w:szCs w:val="16"/>
              </w:rPr>
              <w:t>Dokumen Perencanaan, Penganggaran, dan Evaluasi Kinerja Perangkat Daerah</w:t>
            </w:r>
          </w:p>
        </w:tc>
        <w:tc>
          <w:tcPr>
            <w:tcW w:w="864" w:type="dxa"/>
          </w:tcPr>
          <w:p w14:paraId="4D388B5C" w14:textId="2F988F66" w:rsidR="003A4FF8" w:rsidRPr="00B82C74" w:rsidRDefault="003A4FF8" w:rsidP="003A4FF8">
            <w:pPr>
              <w:jc w:val="both"/>
              <w:rPr>
                <w:rFonts w:ascii="Arial" w:hAnsi="Arial" w:cs="Arial"/>
                <w:sz w:val="16"/>
                <w:szCs w:val="16"/>
              </w:rPr>
            </w:pPr>
            <w:r>
              <w:rPr>
                <w:rFonts w:ascii="Arial" w:hAnsi="Arial" w:cs="Arial"/>
                <w:sz w:val="16"/>
                <w:szCs w:val="16"/>
              </w:rPr>
              <w:t>7 Dokumen</w:t>
            </w:r>
          </w:p>
        </w:tc>
        <w:tc>
          <w:tcPr>
            <w:tcW w:w="665" w:type="dxa"/>
          </w:tcPr>
          <w:p w14:paraId="0D4724BD" w14:textId="543FB132"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D5911BE" w14:textId="77777777" w:rsidR="003A4FF8" w:rsidRPr="00B82C74" w:rsidRDefault="003A4FF8" w:rsidP="003A4FF8">
            <w:pPr>
              <w:jc w:val="both"/>
              <w:rPr>
                <w:rFonts w:ascii="Arial" w:hAnsi="Arial" w:cs="Arial"/>
                <w:sz w:val="16"/>
                <w:szCs w:val="16"/>
              </w:rPr>
            </w:pPr>
          </w:p>
        </w:tc>
        <w:tc>
          <w:tcPr>
            <w:tcW w:w="998" w:type="dxa"/>
          </w:tcPr>
          <w:p w14:paraId="5D0A90DF" w14:textId="77777777" w:rsidR="003A4FF8" w:rsidRPr="00B82C74" w:rsidRDefault="003A4FF8" w:rsidP="003A4FF8">
            <w:pPr>
              <w:jc w:val="both"/>
              <w:rPr>
                <w:rFonts w:ascii="Arial" w:hAnsi="Arial" w:cs="Arial"/>
                <w:sz w:val="16"/>
                <w:szCs w:val="16"/>
              </w:rPr>
            </w:pPr>
          </w:p>
        </w:tc>
        <w:tc>
          <w:tcPr>
            <w:tcW w:w="966" w:type="dxa"/>
          </w:tcPr>
          <w:p w14:paraId="796495BF" w14:textId="77777777" w:rsidR="003A4FF8" w:rsidRPr="00B82C74" w:rsidRDefault="003A4FF8" w:rsidP="003A4FF8">
            <w:pPr>
              <w:jc w:val="both"/>
              <w:rPr>
                <w:rFonts w:ascii="Arial" w:hAnsi="Arial" w:cs="Arial"/>
                <w:sz w:val="16"/>
                <w:szCs w:val="16"/>
              </w:rPr>
            </w:pPr>
          </w:p>
        </w:tc>
      </w:tr>
      <w:tr w:rsidR="003A4FF8" w:rsidRPr="00B82C74" w14:paraId="47AA735A" w14:textId="77777777" w:rsidTr="00497FCA">
        <w:tc>
          <w:tcPr>
            <w:tcW w:w="389" w:type="dxa"/>
          </w:tcPr>
          <w:p w14:paraId="63A554E0" w14:textId="77777777" w:rsidR="003A4FF8" w:rsidRPr="00B82C74" w:rsidRDefault="003A4FF8" w:rsidP="003A4FF8">
            <w:pPr>
              <w:jc w:val="center"/>
              <w:rPr>
                <w:rFonts w:ascii="Arial" w:hAnsi="Arial" w:cs="Arial"/>
                <w:sz w:val="16"/>
                <w:szCs w:val="16"/>
              </w:rPr>
            </w:pPr>
          </w:p>
        </w:tc>
        <w:tc>
          <w:tcPr>
            <w:tcW w:w="979" w:type="dxa"/>
          </w:tcPr>
          <w:p w14:paraId="58B5F608" w14:textId="77777777" w:rsidR="003A4FF8" w:rsidRPr="00B82C74" w:rsidRDefault="003A4FF8" w:rsidP="003A4FF8">
            <w:pPr>
              <w:jc w:val="both"/>
              <w:rPr>
                <w:rFonts w:ascii="Arial" w:hAnsi="Arial" w:cs="Arial"/>
                <w:sz w:val="16"/>
                <w:szCs w:val="16"/>
              </w:rPr>
            </w:pPr>
          </w:p>
        </w:tc>
        <w:tc>
          <w:tcPr>
            <w:tcW w:w="812" w:type="dxa"/>
          </w:tcPr>
          <w:p w14:paraId="57AC76E2" w14:textId="77777777" w:rsidR="003A4FF8" w:rsidRPr="00B82C74" w:rsidRDefault="003A4FF8" w:rsidP="003A4FF8">
            <w:pPr>
              <w:jc w:val="both"/>
              <w:rPr>
                <w:rFonts w:ascii="Arial" w:hAnsi="Arial" w:cs="Arial"/>
                <w:sz w:val="16"/>
                <w:szCs w:val="16"/>
              </w:rPr>
            </w:pPr>
          </w:p>
        </w:tc>
        <w:tc>
          <w:tcPr>
            <w:tcW w:w="761" w:type="dxa"/>
          </w:tcPr>
          <w:p w14:paraId="0E599E1C" w14:textId="77777777" w:rsidR="003A4FF8" w:rsidRPr="00B82C74" w:rsidRDefault="003A4FF8" w:rsidP="003A4FF8">
            <w:pPr>
              <w:jc w:val="both"/>
              <w:rPr>
                <w:rFonts w:ascii="Arial" w:hAnsi="Arial" w:cs="Arial"/>
                <w:sz w:val="16"/>
                <w:szCs w:val="16"/>
              </w:rPr>
            </w:pPr>
          </w:p>
        </w:tc>
        <w:tc>
          <w:tcPr>
            <w:tcW w:w="1884" w:type="dxa"/>
          </w:tcPr>
          <w:p w14:paraId="1F136221" w14:textId="1A2A1B69" w:rsidR="003A4FF8" w:rsidRPr="00B82C74" w:rsidRDefault="003A4FF8" w:rsidP="003A4FF8">
            <w:pPr>
              <w:jc w:val="both"/>
              <w:rPr>
                <w:rFonts w:ascii="Arial" w:hAnsi="Arial" w:cs="Arial"/>
                <w:sz w:val="16"/>
                <w:szCs w:val="16"/>
              </w:rPr>
            </w:pPr>
            <w:r w:rsidRPr="00B82C74">
              <w:rPr>
                <w:rFonts w:ascii="Arial" w:hAnsi="Arial" w:cs="Arial"/>
                <w:sz w:val="16"/>
                <w:szCs w:val="16"/>
              </w:rPr>
              <w:t>Penyusunan Dokumen Perencanaan Perangkat Daerah</w:t>
            </w:r>
          </w:p>
        </w:tc>
        <w:tc>
          <w:tcPr>
            <w:tcW w:w="1884" w:type="dxa"/>
          </w:tcPr>
          <w:p w14:paraId="45A84A2E" w14:textId="62209A6F" w:rsidR="003A4FF8" w:rsidRPr="00B82C74" w:rsidRDefault="003A4FF8" w:rsidP="003A4FF8">
            <w:pPr>
              <w:jc w:val="both"/>
              <w:rPr>
                <w:rFonts w:ascii="Arial" w:hAnsi="Arial" w:cs="Arial"/>
                <w:sz w:val="16"/>
                <w:szCs w:val="16"/>
              </w:rPr>
            </w:pPr>
            <w:r>
              <w:rPr>
                <w:rFonts w:ascii="Arial" w:hAnsi="Arial" w:cs="Arial"/>
                <w:sz w:val="16"/>
                <w:szCs w:val="16"/>
              </w:rPr>
              <w:t>Jumlah Dokumen Perencanaan Perangkat Daerah</w:t>
            </w:r>
          </w:p>
        </w:tc>
        <w:tc>
          <w:tcPr>
            <w:tcW w:w="864" w:type="dxa"/>
          </w:tcPr>
          <w:p w14:paraId="64329768" w14:textId="28D40CC0" w:rsidR="003A4FF8" w:rsidRPr="00B82C74" w:rsidRDefault="003A4FF8" w:rsidP="003A4FF8">
            <w:pPr>
              <w:jc w:val="both"/>
              <w:rPr>
                <w:rFonts w:ascii="Arial" w:hAnsi="Arial" w:cs="Arial"/>
                <w:sz w:val="16"/>
                <w:szCs w:val="16"/>
              </w:rPr>
            </w:pPr>
            <w:r>
              <w:rPr>
                <w:rFonts w:ascii="Arial" w:hAnsi="Arial" w:cs="Arial"/>
                <w:sz w:val="16"/>
                <w:szCs w:val="16"/>
              </w:rPr>
              <w:t>16 Dokumen</w:t>
            </w:r>
          </w:p>
        </w:tc>
        <w:tc>
          <w:tcPr>
            <w:tcW w:w="1884" w:type="dxa"/>
          </w:tcPr>
          <w:p w14:paraId="03E762AD" w14:textId="0AC213CD" w:rsidR="003A4FF8" w:rsidRPr="00B82C74" w:rsidRDefault="003A4FF8" w:rsidP="003A4FF8">
            <w:pPr>
              <w:jc w:val="both"/>
              <w:rPr>
                <w:rFonts w:ascii="Arial" w:hAnsi="Arial" w:cs="Arial"/>
                <w:sz w:val="16"/>
                <w:szCs w:val="16"/>
              </w:rPr>
            </w:pPr>
            <w:r>
              <w:rPr>
                <w:rFonts w:ascii="Arial" w:hAnsi="Arial" w:cs="Arial"/>
                <w:sz w:val="16"/>
                <w:szCs w:val="16"/>
              </w:rPr>
              <w:t>Jumlah Dokumen Perencanaan Perangkat Daerah</w:t>
            </w:r>
          </w:p>
        </w:tc>
        <w:tc>
          <w:tcPr>
            <w:tcW w:w="864" w:type="dxa"/>
          </w:tcPr>
          <w:p w14:paraId="5EC13DEB" w14:textId="527E477C" w:rsidR="003A4FF8" w:rsidRPr="00B82C74" w:rsidRDefault="003A4FF8" w:rsidP="003A4FF8">
            <w:pPr>
              <w:jc w:val="both"/>
              <w:rPr>
                <w:rFonts w:ascii="Arial" w:hAnsi="Arial" w:cs="Arial"/>
                <w:sz w:val="16"/>
                <w:szCs w:val="16"/>
              </w:rPr>
            </w:pPr>
            <w:r>
              <w:rPr>
                <w:rFonts w:ascii="Arial" w:hAnsi="Arial" w:cs="Arial"/>
                <w:sz w:val="16"/>
                <w:szCs w:val="16"/>
              </w:rPr>
              <w:t>16 Dokumen</w:t>
            </w:r>
          </w:p>
        </w:tc>
        <w:tc>
          <w:tcPr>
            <w:tcW w:w="665" w:type="dxa"/>
          </w:tcPr>
          <w:p w14:paraId="36714D9E" w14:textId="2A7D9B90"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33BB79CB" w14:textId="77777777" w:rsidR="003A4FF8" w:rsidRPr="00B82C74" w:rsidRDefault="003A4FF8" w:rsidP="003A4FF8">
            <w:pPr>
              <w:jc w:val="both"/>
              <w:rPr>
                <w:rFonts w:ascii="Arial" w:hAnsi="Arial" w:cs="Arial"/>
                <w:sz w:val="16"/>
                <w:szCs w:val="16"/>
              </w:rPr>
            </w:pPr>
          </w:p>
        </w:tc>
        <w:tc>
          <w:tcPr>
            <w:tcW w:w="998" w:type="dxa"/>
          </w:tcPr>
          <w:p w14:paraId="3A3C40F4" w14:textId="77777777" w:rsidR="003A4FF8" w:rsidRPr="00B82C74" w:rsidRDefault="003A4FF8" w:rsidP="003A4FF8">
            <w:pPr>
              <w:jc w:val="both"/>
              <w:rPr>
                <w:rFonts w:ascii="Arial" w:hAnsi="Arial" w:cs="Arial"/>
                <w:sz w:val="16"/>
                <w:szCs w:val="16"/>
              </w:rPr>
            </w:pPr>
          </w:p>
        </w:tc>
        <w:tc>
          <w:tcPr>
            <w:tcW w:w="966" w:type="dxa"/>
          </w:tcPr>
          <w:p w14:paraId="3494B32C" w14:textId="77777777" w:rsidR="003A4FF8" w:rsidRPr="00B82C74" w:rsidRDefault="003A4FF8" w:rsidP="003A4FF8">
            <w:pPr>
              <w:jc w:val="both"/>
              <w:rPr>
                <w:rFonts w:ascii="Arial" w:hAnsi="Arial" w:cs="Arial"/>
                <w:sz w:val="16"/>
                <w:szCs w:val="16"/>
              </w:rPr>
            </w:pPr>
          </w:p>
        </w:tc>
      </w:tr>
      <w:tr w:rsidR="003A4FF8" w:rsidRPr="00B82C74" w14:paraId="350D810B" w14:textId="77777777" w:rsidTr="00497FCA">
        <w:tc>
          <w:tcPr>
            <w:tcW w:w="389" w:type="dxa"/>
          </w:tcPr>
          <w:p w14:paraId="711831C3" w14:textId="77777777" w:rsidR="003A4FF8" w:rsidRPr="00B82C74" w:rsidRDefault="003A4FF8" w:rsidP="003A4FF8">
            <w:pPr>
              <w:jc w:val="center"/>
              <w:rPr>
                <w:rFonts w:ascii="Arial" w:hAnsi="Arial" w:cs="Arial"/>
                <w:sz w:val="16"/>
                <w:szCs w:val="16"/>
              </w:rPr>
            </w:pPr>
          </w:p>
        </w:tc>
        <w:tc>
          <w:tcPr>
            <w:tcW w:w="979" w:type="dxa"/>
          </w:tcPr>
          <w:p w14:paraId="4839FF86" w14:textId="77777777" w:rsidR="003A4FF8" w:rsidRPr="00B82C74" w:rsidRDefault="003A4FF8" w:rsidP="003A4FF8">
            <w:pPr>
              <w:jc w:val="both"/>
              <w:rPr>
                <w:rFonts w:ascii="Arial" w:hAnsi="Arial" w:cs="Arial"/>
                <w:sz w:val="16"/>
                <w:szCs w:val="16"/>
              </w:rPr>
            </w:pPr>
          </w:p>
        </w:tc>
        <w:tc>
          <w:tcPr>
            <w:tcW w:w="812" w:type="dxa"/>
          </w:tcPr>
          <w:p w14:paraId="740C90EB" w14:textId="77777777" w:rsidR="003A4FF8" w:rsidRPr="00B82C74" w:rsidRDefault="003A4FF8" w:rsidP="003A4FF8">
            <w:pPr>
              <w:jc w:val="both"/>
              <w:rPr>
                <w:rFonts w:ascii="Arial" w:hAnsi="Arial" w:cs="Arial"/>
                <w:sz w:val="16"/>
                <w:szCs w:val="16"/>
              </w:rPr>
            </w:pPr>
          </w:p>
        </w:tc>
        <w:tc>
          <w:tcPr>
            <w:tcW w:w="761" w:type="dxa"/>
          </w:tcPr>
          <w:p w14:paraId="21206E06" w14:textId="77777777" w:rsidR="003A4FF8" w:rsidRPr="00B82C74" w:rsidRDefault="003A4FF8" w:rsidP="003A4FF8">
            <w:pPr>
              <w:jc w:val="both"/>
              <w:rPr>
                <w:rFonts w:ascii="Arial" w:hAnsi="Arial" w:cs="Arial"/>
                <w:sz w:val="16"/>
                <w:szCs w:val="16"/>
              </w:rPr>
            </w:pPr>
          </w:p>
        </w:tc>
        <w:tc>
          <w:tcPr>
            <w:tcW w:w="1884" w:type="dxa"/>
          </w:tcPr>
          <w:p w14:paraId="7429B052" w14:textId="5C6A3D6C" w:rsidR="003A4FF8" w:rsidRPr="00B82C74" w:rsidRDefault="003A4FF8" w:rsidP="003A4FF8">
            <w:pPr>
              <w:jc w:val="both"/>
              <w:rPr>
                <w:rFonts w:ascii="Arial" w:hAnsi="Arial" w:cs="Arial"/>
                <w:sz w:val="16"/>
                <w:szCs w:val="16"/>
              </w:rPr>
            </w:pPr>
            <w:r w:rsidRPr="00B82C74">
              <w:rPr>
                <w:rFonts w:ascii="Arial" w:hAnsi="Arial" w:cs="Arial"/>
                <w:sz w:val="16"/>
                <w:szCs w:val="16"/>
              </w:rPr>
              <w:t>Koordinasi dan Penyusunan Dokumen RKA-SKPD</w:t>
            </w:r>
          </w:p>
        </w:tc>
        <w:tc>
          <w:tcPr>
            <w:tcW w:w="1884" w:type="dxa"/>
          </w:tcPr>
          <w:p w14:paraId="7E5E3950" w14:textId="5B3F5DB1" w:rsidR="003A4FF8" w:rsidRPr="00A83DB1" w:rsidRDefault="003A4FF8" w:rsidP="003A4FF8">
            <w:pPr>
              <w:jc w:val="both"/>
              <w:rPr>
                <w:rFonts w:ascii="Arial" w:hAnsi="Arial" w:cs="Arial"/>
                <w:sz w:val="16"/>
                <w:szCs w:val="16"/>
              </w:rPr>
            </w:pPr>
            <w:r w:rsidRPr="00A83DB1">
              <w:rPr>
                <w:rFonts w:ascii="Arial" w:hAnsi="Arial" w:cs="Arial"/>
                <w:color w:val="000000"/>
                <w:sz w:val="16"/>
                <w:szCs w:val="16"/>
              </w:rPr>
              <w:t>Jumlah Dokumen RKA-SKPD dan Laporan Hasil Koordinasi Penyusunan Dokumen RKA-SKPD</w:t>
            </w:r>
          </w:p>
        </w:tc>
        <w:tc>
          <w:tcPr>
            <w:tcW w:w="864" w:type="dxa"/>
          </w:tcPr>
          <w:p w14:paraId="7FC9B841" w14:textId="72CFEAE9"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1884" w:type="dxa"/>
          </w:tcPr>
          <w:p w14:paraId="78AEA21A" w14:textId="518939BC" w:rsidR="003A4FF8" w:rsidRPr="00B82C74" w:rsidRDefault="003A4FF8" w:rsidP="003A4FF8">
            <w:pPr>
              <w:jc w:val="both"/>
              <w:rPr>
                <w:rFonts w:ascii="Arial" w:hAnsi="Arial" w:cs="Arial"/>
                <w:sz w:val="16"/>
                <w:szCs w:val="16"/>
              </w:rPr>
            </w:pPr>
            <w:r w:rsidRPr="00A83DB1">
              <w:rPr>
                <w:rFonts w:ascii="Arial" w:hAnsi="Arial" w:cs="Arial"/>
                <w:color w:val="000000"/>
                <w:sz w:val="16"/>
                <w:szCs w:val="16"/>
              </w:rPr>
              <w:t>Jumlah Dokumen RKA-SKPD dan Laporan Hasil Koordinasi Penyusunan Dokumen RKA-SKPD</w:t>
            </w:r>
          </w:p>
        </w:tc>
        <w:tc>
          <w:tcPr>
            <w:tcW w:w="864" w:type="dxa"/>
          </w:tcPr>
          <w:p w14:paraId="5E8DAF76" w14:textId="1878CB66"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665" w:type="dxa"/>
          </w:tcPr>
          <w:p w14:paraId="7C9130FC" w14:textId="2FC5B955"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69111BB2" w14:textId="77777777" w:rsidR="003A4FF8" w:rsidRPr="00B82C74" w:rsidRDefault="003A4FF8" w:rsidP="003A4FF8">
            <w:pPr>
              <w:jc w:val="both"/>
              <w:rPr>
                <w:rFonts w:ascii="Arial" w:hAnsi="Arial" w:cs="Arial"/>
                <w:sz w:val="16"/>
                <w:szCs w:val="16"/>
              </w:rPr>
            </w:pPr>
          </w:p>
        </w:tc>
        <w:tc>
          <w:tcPr>
            <w:tcW w:w="998" w:type="dxa"/>
          </w:tcPr>
          <w:p w14:paraId="50606816" w14:textId="77777777" w:rsidR="003A4FF8" w:rsidRPr="00B82C74" w:rsidRDefault="003A4FF8" w:rsidP="003A4FF8">
            <w:pPr>
              <w:jc w:val="both"/>
              <w:rPr>
                <w:rFonts w:ascii="Arial" w:hAnsi="Arial" w:cs="Arial"/>
                <w:sz w:val="16"/>
                <w:szCs w:val="16"/>
              </w:rPr>
            </w:pPr>
          </w:p>
        </w:tc>
        <w:tc>
          <w:tcPr>
            <w:tcW w:w="966" w:type="dxa"/>
          </w:tcPr>
          <w:p w14:paraId="1D85E777" w14:textId="77777777" w:rsidR="003A4FF8" w:rsidRPr="00B82C74" w:rsidRDefault="003A4FF8" w:rsidP="003A4FF8">
            <w:pPr>
              <w:jc w:val="both"/>
              <w:rPr>
                <w:rFonts w:ascii="Arial" w:hAnsi="Arial" w:cs="Arial"/>
                <w:sz w:val="16"/>
                <w:szCs w:val="16"/>
              </w:rPr>
            </w:pPr>
          </w:p>
        </w:tc>
      </w:tr>
      <w:tr w:rsidR="003A4FF8" w:rsidRPr="00B82C74" w14:paraId="3323DA56" w14:textId="77777777" w:rsidTr="00497FCA">
        <w:tc>
          <w:tcPr>
            <w:tcW w:w="389" w:type="dxa"/>
          </w:tcPr>
          <w:p w14:paraId="621C6167" w14:textId="77777777" w:rsidR="003A4FF8" w:rsidRPr="00B82C74" w:rsidRDefault="003A4FF8" w:rsidP="003A4FF8">
            <w:pPr>
              <w:jc w:val="center"/>
              <w:rPr>
                <w:rFonts w:ascii="Arial" w:hAnsi="Arial" w:cs="Arial"/>
                <w:sz w:val="16"/>
                <w:szCs w:val="16"/>
              </w:rPr>
            </w:pPr>
          </w:p>
        </w:tc>
        <w:tc>
          <w:tcPr>
            <w:tcW w:w="979" w:type="dxa"/>
          </w:tcPr>
          <w:p w14:paraId="75D1A786" w14:textId="77777777" w:rsidR="003A4FF8" w:rsidRPr="00B82C74" w:rsidRDefault="003A4FF8" w:rsidP="003A4FF8">
            <w:pPr>
              <w:jc w:val="both"/>
              <w:rPr>
                <w:rFonts w:ascii="Arial" w:hAnsi="Arial" w:cs="Arial"/>
                <w:sz w:val="16"/>
                <w:szCs w:val="16"/>
              </w:rPr>
            </w:pPr>
          </w:p>
        </w:tc>
        <w:tc>
          <w:tcPr>
            <w:tcW w:w="812" w:type="dxa"/>
          </w:tcPr>
          <w:p w14:paraId="0714AA3B" w14:textId="77777777" w:rsidR="003A4FF8" w:rsidRPr="00B82C74" w:rsidRDefault="003A4FF8" w:rsidP="003A4FF8">
            <w:pPr>
              <w:jc w:val="both"/>
              <w:rPr>
                <w:rFonts w:ascii="Arial" w:hAnsi="Arial" w:cs="Arial"/>
                <w:sz w:val="16"/>
                <w:szCs w:val="16"/>
              </w:rPr>
            </w:pPr>
          </w:p>
        </w:tc>
        <w:tc>
          <w:tcPr>
            <w:tcW w:w="761" w:type="dxa"/>
          </w:tcPr>
          <w:p w14:paraId="3ED3584D" w14:textId="77777777" w:rsidR="003A4FF8" w:rsidRPr="00B82C74" w:rsidRDefault="003A4FF8" w:rsidP="003A4FF8">
            <w:pPr>
              <w:jc w:val="both"/>
              <w:rPr>
                <w:rFonts w:ascii="Arial" w:hAnsi="Arial" w:cs="Arial"/>
                <w:sz w:val="16"/>
                <w:szCs w:val="16"/>
              </w:rPr>
            </w:pPr>
          </w:p>
        </w:tc>
        <w:tc>
          <w:tcPr>
            <w:tcW w:w="1884" w:type="dxa"/>
          </w:tcPr>
          <w:p w14:paraId="4CEF44A9" w14:textId="72C32D80" w:rsidR="003A4FF8" w:rsidRPr="00B82C74" w:rsidRDefault="003A4FF8" w:rsidP="003A4FF8">
            <w:pPr>
              <w:jc w:val="both"/>
              <w:rPr>
                <w:rFonts w:ascii="Arial" w:hAnsi="Arial" w:cs="Arial"/>
                <w:sz w:val="16"/>
                <w:szCs w:val="16"/>
              </w:rPr>
            </w:pPr>
            <w:r w:rsidRPr="00B82C74">
              <w:rPr>
                <w:rFonts w:ascii="Arial" w:hAnsi="Arial" w:cs="Arial"/>
                <w:sz w:val="16"/>
                <w:szCs w:val="16"/>
              </w:rPr>
              <w:t>Koordinasi dan Penyusunan Dokumen Perubahan RKA-SKPD</w:t>
            </w:r>
          </w:p>
        </w:tc>
        <w:tc>
          <w:tcPr>
            <w:tcW w:w="1884" w:type="dxa"/>
          </w:tcPr>
          <w:p w14:paraId="1229D433" w14:textId="28FA3E45" w:rsidR="003A4FF8" w:rsidRPr="00A83DB1" w:rsidRDefault="003A4FF8" w:rsidP="003A4FF8">
            <w:pPr>
              <w:jc w:val="both"/>
              <w:rPr>
                <w:rFonts w:ascii="Arial" w:hAnsi="Arial" w:cs="Arial"/>
                <w:sz w:val="16"/>
                <w:szCs w:val="16"/>
              </w:rPr>
            </w:pPr>
            <w:r w:rsidRPr="00A83DB1">
              <w:rPr>
                <w:rFonts w:ascii="Arial" w:hAnsi="Arial" w:cs="Arial"/>
                <w:color w:val="000000"/>
                <w:sz w:val="16"/>
                <w:szCs w:val="16"/>
              </w:rPr>
              <w:t>Jumlah Dokumen Perubahan RKA-SKPD dan Laporan Hasil Koordinasi Penyusunan Dokumen Perubahan RKA-SKPD</w:t>
            </w:r>
          </w:p>
        </w:tc>
        <w:tc>
          <w:tcPr>
            <w:tcW w:w="864" w:type="dxa"/>
          </w:tcPr>
          <w:p w14:paraId="69BE62F8" w14:textId="3333418F" w:rsidR="003A4FF8" w:rsidRPr="00B82C74" w:rsidRDefault="003A4FF8" w:rsidP="003A4FF8">
            <w:pPr>
              <w:jc w:val="both"/>
              <w:rPr>
                <w:rFonts w:ascii="Arial" w:hAnsi="Arial" w:cs="Arial"/>
                <w:sz w:val="16"/>
                <w:szCs w:val="16"/>
              </w:rPr>
            </w:pPr>
            <w:r w:rsidRPr="008A33B6">
              <w:rPr>
                <w:rFonts w:ascii="Arial" w:hAnsi="Arial" w:cs="Arial"/>
                <w:sz w:val="16"/>
                <w:szCs w:val="16"/>
              </w:rPr>
              <w:t>1 Dokumen</w:t>
            </w:r>
          </w:p>
        </w:tc>
        <w:tc>
          <w:tcPr>
            <w:tcW w:w="1884" w:type="dxa"/>
          </w:tcPr>
          <w:p w14:paraId="47E7B802" w14:textId="6D1FC352" w:rsidR="003A4FF8" w:rsidRPr="00B82C74" w:rsidRDefault="003A4FF8" w:rsidP="003A4FF8">
            <w:pPr>
              <w:jc w:val="both"/>
              <w:rPr>
                <w:rFonts w:ascii="Arial" w:hAnsi="Arial" w:cs="Arial"/>
                <w:sz w:val="16"/>
                <w:szCs w:val="16"/>
              </w:rPr>
            </w:pPr>
            <w:r w:rsidRPr="00A83DB1">
              <w:rPr>
                <w:rFonts w:ascii="Arial" w:hAnsi="Arial" w:cs="Arial"/>
                <w:color w:val="000000"/>
                <w:sz w:val="16"/>
                <w:szCs w:val="16"/>
              </w:rPr>
              <w:t>Jumlah Dokumen Perubahan RKA-SKPD dan Laporan Hasil Koordinasi Penyusunan Dokumen Perubahan RKA-SKPD</w:t>
            </w:r>
          </w:p>
        </w:tc>
        <w:tc>
          <w:tcPr>
            <w:tcW w:w="864" w:type="dxa"/>
          </w:tcPr>
          <w:p w14:paraId="1F8AFE7E" w14:textId="769514A0" w:rsidR="003A4FF8" w:rsidRPr="00B82C74" w:rsidRDefault="003A4FF8" w:rsidP="003A4FF8">
            <w:pPr>
              <w:jc w:val="both"/>
              <w:rPr>
                <w:rFonts w:ascii="Arial" w:hAnsi="Arial" w:cs="Arial"/>
                <w:sz w:val="16"/>
                <w:szCs w:val="16"/>
              </w:rPr>
            </w:pPr>
            <w:r w:rsidRPr="008A33B6">
              <w:rPr>
                <w:rFonts w:ascii="Arial" w:hAnsi="Arial" w:cs="Arial"/>
                <w:sz w:val="16"/>
                <w:szCs w:val="16"/>
              </w:rPr>
              <w:t>1 Dokumen</w:t>
            </w:r>
          </w:p>
        </w:tc>
        <w:tc>
          <w:tcPr>
            <w:tcW w:w="665" w:type="dxa"/>
          </w:tcPr>
          <w:p w14:paraId="3251F27A" w14:textId="4F63B96F"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0CD00FD6" w14:textId="77777777" w:rsidR="003A4FF8" w:rsidRPr="00B82C74" w:rsidRDefault="003A4FF8" w:rsidP="003A4FF8">
            <w:pPr>
              <w:jc w:val="both"/>
              <w:rPr>
                <w:rFonts w:ascii="Arial" w:hAnsi="Arial" w:cs="Arial"/>
                <w:sz w:val="16"/>
                <w:szCs w:val="16"/>
              </w:rPr>
            </w:pPr>
          </w:p>
        </w:tc>
        <w:tc>
          <w:tcPr>
            <w:tcW w:w="998" w:type="dxa"/>
          </w:tcPr>
          <w:p w14:paraId="24FC2C3B" w14:textId="77777777" w:rsidR="003A4FF8" w:rsidRPr="00B82C74" w:rsidRDefault="003A4FF8" w:rsidP="003A4FF8">
            <w:pPr>
              <w:jc w:val="both"/>
              <w:rPr>
                <w:rFonts w:ascii="Arial" w:hAnsi="Arial" w:cs="Arial"/>
                <w:sz w:val="16"/>
                <w:szCs w:val="16"/>
              </w:rPr>
            </w:pPr>
          </w:p>
        </w:tc>
        <w:tc>
          <w:tcPr>
            <w:tcW w:w="966" w:type="dxa"/>
          </w:tcPr>
          <w:p w14:paraId="7939A2B4" w14:textId="77777777" w:rsidR="003A4FF8" w:rsidRPr="00B82C74" w:rsidRDefault="003A4FF8" w:rsidP="003A4FF8">
            <w:pPr>
              <w:jc w:val="both"/>
              <w:rPr>
                <w:rFonts w:ascii="Arial" w:hAnsi="Arial" w:cs="Arial"/>
                <w:sz w:val="16"/>
                <w:szCs w:val="16"/>
              </w:rPr>
            </w:pPr>
          </w:p>
        </w:tc>
      </w:tr>
      <w:tr w:rsidR="003A4FF8" w:rsidRPr="00B82C74" w14:paraId="061C9619" w14:textId="77777777" w:rsidTr="00497FCA">
        <w:tc>
          <w:tcPr>
            <w:tcW w:w="389" w:type="dxa"/>
          </w:tcPr>
          <w:p w14:paraId="017BF455" w14:textId="77777777" w:rsidR="003A4FF8" w:rsidRPr="00B82C74" w:rsidRDefault="003A4FF8" w:rsidP="003A4FF8">
            <w:pPr>
              <w:jc w:val="center"/>
              <w:rPr>
                <w:rFonts w:ascii="Arial" w:hAnsi="Arial" w:cs="Arial"/>
                <w:sz w:val="16"/>
                <w:szCs w:val="16"/>
              </w:rPr>
            </w:pPr>
          </w:p>
        </w:tc>
        <w:tc>
          <w:tcPr>
            <w:tcW w:w="979" w:type="dxa"/>
          </w:tcPr>
          <w:p w14:paraId="0B590140" w14:textId="77777777" w:rsidR="003A4FF8" w:rsidRPr="00B82C74" w:rsidRDefault="003A4FF8" w:rsidP="003A4FF8">
            <w:pPr>
              <w:jc w:val="both"/>
              <w:rPr>
                <w:rFonts w:ascii="Arial" w:hAnsi="Arial" w:cs="Arial"/>
                <w:sz w:val="16"/>
                <w:szCs w:val="16"/>
              </w:rPr>
            </w:pPr>
          </w:p>
        </w:tc>
        <w:tc>
          <w:tcPr>
            <w:tcW w:w="812" w:type="dxa"/>
          </w:tcPr>
          <w:p w14:paraId="7091B9B5" w14:textId="77777777" w:rsidR="003A4FF8" w:rsidRPr="00B82C74" w:rsidRDefault="003A4FF8" w:rsidP="003A4FF8">
            <w:pPr>
              <w:jc w:val="both"/>
              <w:rPr>
                <w:rFonts w:ascii="Arial" w:hAnsi="Arial" w:cs="Arial"/>
                <w:sz w:val="16"/>
                <w:szCs w:val="16"/>
              </w:rPr>
            </w:pPr>
          </w:p>
        </w:tc>
        <w:tc>
          <w:tcPr>
            <w:tcW w:w="761" w:type="dxa"/>
          </w:tcPr>
          <w:p w14:paraId="218E48B5" w14:textId="77777777" w:rsidR="003A4FF8" w:rsidRPr="00B82C74" w:rsidRDefault="003A4FF8" w:rsidP="003A4FF8">
            <w:pPr>
              <w:jc w:val="both"/>
              <w:rPr>
                <w:rFonts w:ascii="Arial" w:hAnsi="Arial" w:cs="Arial"/>
                <w:sz w:val="16"/>
                <w:szCs w:val="16"/>
              </w:rPr>
            </w:pPr>
          </w:p>
        </w:tc>
        <w:tc>
          <w:tcPr>
            <w:tcW w:w="1884" w:type="dxa"/>
          </w:tcPr>
          <w:p w14:paraId="6A8811DB" w14:textId="44B57C77" w:rsidR="003A4FF8" w:rsidRPr="00B82C74" w:rsidRDefault="003A4FF8" w:rsidP="003A4FF8">
            <w:pPr>
              <w:jc w:val="both"/>
              <w:rPr>
                <w:rFonts w:ascii="Arial" w:hAnsi="Arial" w:cs="Arial"/>
                <w:sz w:val="16"/>
                <w:szCs w:val="16"/>
              </w:rPr>
            </w:pPr>
            <w:r w:rsidRPr="00B82C74">
              <w:rPr>
                <w:rFonts w:ascii="Arial" w:hAnsi="Arial" w:cs="Arial"/>
                <w:sz w:val="16"/>
                <w:szCs w:val="16"/>
              </w:rPr>
              <w:t>Koordinasi dan Penyusunan Dokumen DPA-SKPD</w:t>
            </w:r>
          </w:p>
        </w:tc>
        <w:tc>
          <w:tcPr>
            <w:tcW w:w="1884" w:type="dxa"/>
          </w:tcPr>
          <w:p w14:paraId="0121F10E" w14:textId="2333B748" w:rsidR="003A4FF8" w:rsidRPr="00A83DB1" w:rsidRDefault="003A4FF8" w:rsidP="003A4FF8">
            <w:pPr>
              <w:jc w:val="both"/>
              <w:rPr>
                <w:rFonts w:ascii="Arial" w:hAnsi="Arial" w:cs="Arial"/>
                <w:sz w:val="16"/>
                <w:szCs w:val="16"/>
              </w:rPr>
            </w:pPr>
            <w:r w:rsidRPr="00A83DB1">
              <w:rPr>
                <w:rFonts w:ascii="Arial" w:hAnsi="Arial" w:cs="Arial"/>
                <w:color w:val="000000"/>
                <w:sz w:val="16"/>
                <w:szCs w:val="16"/>
              </w:rPr>
              <w:t xml:space="preserve">Jumlah Dokumen DPA-SKPD dan Laporan Hasil Koordinasi </w:t>
            </w:r>
            <w:r w:rsidRPr="00A83DB1">
              <w:rPr>
                <w:rFonts w:ascii="Arial" w:hAnsi="Arial" w:cs="Arial"/>
                <w:color w:val="000000"/>
                <w:sz w:val="16"/>
                <w:szCs w:val="16"/>
              </w:rPr>
              <w:lastRenderedPageBreak/>
              <w:t>Penyusunan Dokumen DPA-SKPD</w:t>
            </w:r>
          </w:p>
        </w:tc>
        <w:tc>
          <w:tcPr>
            <w:tcW w:w="864" w:type="dxa"/>
          </w:tcPr>
          <w:p w14:paraId="0E29482F" w14:textId="5066E3BD" w:rsidR="003A4FF8" w:rsidRPr="00B82C74" w:rsidRDefault="003A4FF8" w:rsidP="003A4FF8">
            <w:pPr>
              <w:jc w:val="both"/>
              <w:rPr>
                <w:rFonts w:ascii="Arial" w:hAnsi="Arial" w:cs="Arial"/>
                <w:sz w:val="16"/>
                <w:szCs w:val="16"/>
              </w:rPr>
            </w:pPr>
            <w:r w:rsidRPr="008A33B6">
              <w:rPr>
                <w:rFonts w:ascii="Arial" w:hAnsi="Arial" w:cs="Arial"/>
                <w:sz w:val="16"/>
                <w:szCs w:val="16"/>
              </w:rPr>
              <w:lastRenderedPageBreak/>
              <w:t>1 Dokumen</w:t>
            </w:r>
          </w:p>
        </w:tc>
        <w:tc>
          <w:tcPr>
            <w:tcW w:w="1884" w:type="dxa"/>
          </w:tcPr>
          <w:p w14:paraId="60C2D8FD" w14:textId="5045376F" w:rsidR="003A4FF8" w:rsidRPr="00B82C74" w:rsidRDefault="003A4FF8" w:rsidP="003A4FF8">
            <w:pPr>
              <w:jc w:val="both"/>
              <w:rPr>
                <w:rFonts w:ascii="Arial" w:hAnsi="Arial" w:cs="Arial"/>
                <w:sz w:val="16"/>
                <w:szCs w:val="16"/>
              </w:rPr>
            </w:pPr>
            <w:r w:rsidRPr="00A83DB1">
              <w:rPr>
                <w:rFonts w:ascii="Arial" w:hAnsi="Arial" w:cs="Arial"/>
                <w:color w:val="000000"/>
                <w:sz w:val="16"/>
                <w:szCs w:val="16"/>
              </w:rPr>
              <w:t xml:space="preserve">Jumlah Dokumen DPA-SKPD dan Laporan Hasil Koordinasi </w:t>
            </w:r>
            <w:r w:rsidRPr="00A83DB1">
              <w:rPr>
                <w:rFonts w:ascii="Arial" w:hAnsi="Arial" w:cs="Arial"/>
                <w:color w:val="000000"/>
                <w:sz w:val="16"/>
                <w:szCs w:val="16"/>
              </w:rPr>
              <w:lastRenderedPageBreak/>
              <w:t>Penyusunan Dokumen DPA-SKPD</w:t>
            </w:r>
          </w:p>
        </w:tc>
        <w:tc>
          <w:tcPr>
            <w:tcW w:w="864" w:type="dxa"/>
          </w:tcPr>
          <w:p w14:paraId="2E0B43CE" w14:textId="0A6C7A2A" w:rsidR="003A4FF8" w:rsidRPr="00B82C74" w:rsidRDefault="003A4FF8" w:rsidP="003A4FF8">
            <w:pPr>
              <w:jc w:val="both"/>
              <w:rPr>
                <w:rFonts w:ascii="Arial" w:hAnsi="Arial" w:cs="Arial"/>
                <w:sz w:val="16"/>
                <w:szCs w:val="16"/>
              </w:rPr>
            </w:pPr>
            <w:r w:rsidRPr="008A33B6">
              <w:rPr>
                <w:rFonts w:ascii="Arial" w:hAnsi="Arial" w:cs="Arial"/>
                <w:sz w:val="16"/>
                <w:szCs w:val="16"/>
              </w:rPr>
              <w:lastRenderedPageBreak/>
              <w:t>1 Dokumen</w:t>
            </w:r>
          </w:p>
        </w:tc>
        <w:tc>
          <w:tcPr>
            <w:tcW w:w="665" w:type="dxa"/>
          </w:tcPr>
          <w:p w14:paraId="01350890" w14:textId="3FCDC312"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6A961DCE" w14:textId="77777777" w:rsidR="003A4FF8" w:rsidRPr="00B82C74" w:rsidRDefault="003A4FF8" w:rsidP="003A4FF8">
            <w:pPr>
              <w:jc w:val="both"/>
              <w:rPr>
                <w:rFonts w:ascii="Arial" w:hAnsi="Arial" w:cs="Arial"/>
                <w:sz w:val="16"/>
                <w:szCs w:val="16"/>
              </w:rPr>
            </w:pPr>
          </w:p>
        </w:tc>
        <w:tc>
          <w:tcPr>
            <w:tcW w:w="998" w:type="dxa"/>
          </w:tcPr>
          <w:p w14:paraId="1C024919" w14:textId="77777777" w:rsidR="003A4FF8" w:rsidRPr="00B82C74" w:rsidRDefault="003A4FF8" w:rsidP="003A4FF8">
            <w:pPr>
              <w:jc w:val="both"/>
              <w:rPr>
                <w:rFonts w:ascii="Arial" w:hAnsi="Arial" w:cs="Arial"/>
                <w:sz w:val="16"/>
                <w:szCs w:val="16"/>
              </w:rPr>
            </w:pPr>
          </w:p>
        </w:tc>
        <w:tc>
          <w:tcPr>
            <w:tcW w:w="966" w:type="dxa"/>
          </w:tcPr>
          <w:p w14:paraId="1EBAFA2F" w14:textId="77777777" w:rsidR="003A4FF8" w:rsidRPr="00B82C74" w:rsidRDefault="003A4FF8" w:rsidP="003A4FF8">
            <w:pPr>
              <w:jc w:val="both"/>
              <w:rPr>
                <w:rFonts w:ascii="Arial" w:hAnsi="Arial" w:cs="Arial"/>
                <w:sz w:val="16"/>
                <w:szCs w:val="16"/>
              </w:rPr>
            </w:pPr>
          </w:p>
        </w:tc>
      </w:tr>
      <w:tr w:rsidR="003A4FF8" w:rsidRPr="00B82C74" w14:paraId="2B4CD970" w14:textId="77777777" w:rsidTr="00497FCA">
        <w:tc>
          <w:tcPr>
            <w:tcW w:w="389" w:type="dxa"/>
          </w:tcPr>
          <w:p w14:paraId="11B6F954" w14:textId="77777777" w:rsidR="003A4FF8" w:rsidRPr="00B82C74" w:rsidRDefault="003A4FF8" w:rsidP="003A4FF8">
            <w:pPr>
              <w:jc w:val="center"/>
              <w:rPr>
                <w:rFonts w:ascii="Arial" w:hAnsi="Arial" w:cs="Arial"/>
                <w:sz w:val="16"/>
                <w:szCs w:val="16"/>
              </w:rPr>
            </w:pPr>
          </w:p>
        </w:tc>
        <w:tc>
          <w:tcPr>
            <w:tcW w:w="979" w:type="dxa"/>
          </w:tcPr>
          <w:p w14:paraId="3387C07E" w14:textId="77777777" w:rsidR="003A4FF8" w:rsidRPr="00B82C74" w:rsidRDefault="003A4FF8" w:rsidP="003A4FF8">
            <w:pPr>
              <w:jc w:val="both"/>
              <w:rPr>
                <w:rFonts w:ascii="Arial" w:hAnsi="Arial" w:cs="Arial"/>
                <w:sz w:val="16"/>
                <w:szCs w:val="16"/>
              </w:rPr>
            </w:pPr>
          </w:p>
        </w:tc>
        <w:tc>
          <w:tcPr>
            <w:tcW w:w="812" w:type="dxa"/>
          </w:tcPr>
          <w:p w14:paraId="79F0655B" w14:textId="77777777" w:rsidR="003A4FF8" w:rsidRPr="00B82C74" w:rsidRDefault="003A4FF8" w:rsidP="003A4FF8">
            <w:pPr>
              <w:jc w:val="both"/>
              <w:rPr>
                <w:rFonts w:ascii="Arial" w:hAnsi="Arial" w:cs="Arial"/>
                <w:sz w:val="16"/>
                <w:szCs w:val="16"/>
              </w:rPr>
            </w:pPr>
          </w:p>
        </w:tc>
        <w:tc>
          <w:tcPr>
            <w:tcW w:w="761" w:type="dxa"/>
          </w:tcPr>
          <w:p w14:paraId="166D4E1F" w14:textId="77777777" w:rsidR="003A4FF8" w:rsidRPr="00B82C74" w:rsidRDefault="003A4FF8" w:rsidP="003A4FF8">
            <w:pPr>
              <w:jc w:val="both"/>
              <w:rPr>
                <w:rFonts w:ascii="Arial" w:hAnsi="Arial" w:cs="Arial"/>
                <w:sz w:val="16"/>
                <w:szCs w:val="16"/>
              </w:rPr>
            </w:pPr>
          </w:p>
        </w:tc>
        <w:tc>
          <w:tcPr>
            <w:tcW w:w="1884" w:type="dxa"/>
          </w:tcPr>
          <w:p w14:paraId="7A5AAAB0" w14:textId="0174A98A" w:rsidR="003A4FF8" w:rsidRPr="00B82C74" w:rsidRDefault="003A4FF8" w:rsidP="003A4FF8">
            <w:pPr>
              <w:jc w:val="both"/>
              <w:rPr>
                <w:rFonts w:ascii="Arial" w:hAnsi="Arial" w:cs="Arial"/>
                <w:sz w:val="16"/>
                <w:szCs w:val="16"/>
              </w:rPr>
            </w:pPr>
            <w:r w:rsidRPr="00B82C74">
              <w:rPr>
                <w:rFonts w:ascii="Arial" w:hAnsi="Arial" w:cs="Arial"/>
                <w:sz w:val="16"/>
                <w:szCs w:val="16"/>
              </w:rPr>
              <w:t>Koordinasi dan Penyusunan Dokumen Perubahan DPA-SKPD</w:t>
            </w:r>
          </w:p>
        </w:tc>
        <w:tc>
          <w:tcPr>
            <w:tcW w:w="1884" w:type="dxa"/>
          </w:tcPr>
          <w:p w14:paraId="03532152" w14:textId="120B134F" w:rsidR="003A4FF8" w:rsidRPr="00A83DB1" w:rsidRDefault="003A4FF8" w:rsidP="003A4FF8">
            <w:pPr>
              <w:jc w:val="both"/>
              <w:rPr>
                <w:rFonts w:ascii="Arial" w:hAnsi="Arial" w:cs="Arial"/>
                <w:sz w:val="16"/>
                <w:szCs w:val="16"/>
              </w:rPr>
            </w:pPr>
            <w:r w:rsidRPr="00A83DB1">
              <w:rPr>
                <w:rFonts w:ascii="Arial" w:hAnsi="Arial" w:cs="Arial"/>
                <w:color w:val="000000"/>
                <w:sz w:val="16"/>
                <w:szCs w:val="16"/>
              </w:rPr>
              <w:t>Jumlah Dokumen Perubahan DPA-SKPD dan Laporan Hasil Koordinasi Penyusunan Dokumen Perubahan DPA-SKPD</w:t>
            </w:r>
          </w:p>
        </w:tc>
        <w:tc>
          <w:tcPr>
            <w:tcW w:w="864" w:type="dxa"/>
          </w:tcPr>
          <w:p w14:paraId="2731F22D" w14:textId="163BACDE" w:rsidR="003A4FF8" w:rsidRPr="00B82C74" w:rsidRDefault="003A4FF8" w:rsidP="003A4FF8">
            <w:pPr>
              <w:jc w:val="both"/>
              <w:rPr>
                <w:rFonts w:ascii="Arial" w:hAnsi="Arial" w:cs="Arial"/>
                <w:sz w:val="16"/>
                <w:szCs w:val="16"/>
              </w:rPr>
            </w:pPr>
            <w:r w:rsidRPr="008A33B6">
              <w:rPr>
                <w:rFonts w:ascii="Arial" w:hAnsi="Arial" w:cs="Arial"/>
                <w:sz w:val="16"/>
                <w:szCs w:val="16"/>
              </w:rPr>
              <w:t>1 Dokumen</w:t>
            </w:r>
          </w:p>
        </w:tc>
        <w:tc>
          <w:tcPr>
            <w:tcW w:w="1884" w:type="dxa"/>
          </w:tcPr>
          <w:p w14:paraId="42246258" w14:textId="7E9752C1" w:rsidR="003A4FF8" w:rsidRPr="00B82C74" w:rsidRDefault="003A4FF8" w:rsidP="003A4FF8">
            <w:pPr>
              <w:jc w:val="both"/>
              <w:rPr>
                <w:rFonts w:ascii="Arial" w:hAnsi="Arial" w:cs="Arial"/>
                <w:sz w:val="16"/>
                <w:szCs w:val="16"/>
              </w:rPr>
            </w:pPr>
            <w:r w:rsidRPr="00A83DB1">
              <w:rPr>
                <w:rFonts w:ascii="Arial" w:hAnsi="Arial" w:cs="Arial"/>
                <w:color w:val="000000"/>
                <w:sz w:val="16"/>
                <w:szCs w:val="16"/>
              </w:rPr>
              <w:t>Jumlah Dokumen Perubahan DPA-SKPD dan Laporan Hasil Koordinasi Penyusunan Dokumen Perubahan DPA-SKPD</w:t>
            </w:r>
          </w:p>
        </w:tc>
        <w:tc>
          <w:tcPr>
            <w:tcW w:w="864" w:type="dxa"/>
          </w:tcPr>
          <w:p w14:paraId="08DDAB14" w14:textId="0E4EAA7B" w:rsidR="003A4FF8" w:rsidRPr="00B82C74" w:rsidRDefault="003A4FF8" w:rsidP="003A4FF8">
            <w:pPr>
              <w:jc w:val="both"/>
              <w:rPr>
                <w:rFonts w:ascii="Arial" w:hAnsi="Arial" w:cs="Arial"/>
                <w:sz w:val="16"/>
                <w:szCs w:val="16"/>
              </w:rPr>
            </w:pPr>
            <w:r w:rsidRPr="008A33B6">
              <w:rPr>
                <w:rFonts w:ascii="Arial" w:hAnsi="Arial" w:cs="Arial"/>
                <w:sz w:val="16"/>
                <w:szCs w:val="16"/>
              </w:rPr>
              <w:t>1 Dokumen</w:t>
            </w:r>
          </w:p>
        </w:tc>
        <w:tc>
          <w:tcPr>
            <w:tcW w:w="665" w:type="dxa"/>
          </w:tcPr>
          <w:p w14:paraId="3AF8E154" w14:textId="53C16B05"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8E91CCB" w14:textId="77777777" w:rsidR="003A4FF8" w:rsidRPr="00B82C74" w:rsidRDefault="003A4FF8" w:rsidP="003A4FF8">
            <w:pPr>
              <w:jc w:val="both"/>
              <w:rPr>
                <w:rFonts w:ascii="Arial" w:hAnsi="Arial" w:cs="Arial"/>
                <w:sz w:val="16"/>
                <w:szCs w:val="16"/>
              </w:rPr>
            </w:pPr>
          </w:p>
        </w:tc>
        <w:tc>
          <w:tcPr>
            <w:tcW w:w="998" w:type="dxa"/>
          </w:tcPr>
          <w:p w14:paraId="22028A50" w14:textId="77777777" w:rsidR="003A4FF8" w:rsidRPr="00B82C74" w:rsidRDefault="003A4FF8" w:rsidP="003A4FF8">
            <w:pPr>
              <w:jc w:val="both"/>
              <w:rPr>
                <w:rFonts w:ascii="Arial" w:hAnsi="Arial" w:cs="Arial"/>
                <w:sz w:val="16"/>
                <w:szCs w:val="16"/>
              </w:rPr>
            </w:pPr>
          </w:p>
        </w:tc>
        <w:tc>
          <w:tcPr>
            <w:tcW w:w="966" w:type="dxa"/>
          </w:tcPr>
          <w:p w14:paraId="5680EE8F" w14:textId="77777777" w:rsidR="003A4FF8" w:rsidRPr="00B82C74" w:rsidRDefault="003A4FF8" w:rsidP="003A4FF8">
            <w:pPr>
              <w:jc w:val="both"/>
              <w:rPr>
                <w:rFonts w:ascii="Arial" w:hAnsi="Arial" w:cs="Arial"/>
                <w:sz w:val="16"/>
                <w:szCs w:val="16"/>
              </w:rPr>
            </w:pPr>
          </w:p>
        </w:tc>
      </w:tr>
      <w:tr w:rsidR="003A4FF8" w:rsidRPr="00B82C74" w14:paraId="3D3B2126" w14:textId="77777777" w:rsidTr="00497FCA">
        <w:tc>
          <w:tcPr>
            <w:tcW w:w="389" w:type="dxa"/>
          </w:tcPr>
          <w:p w14:paraId="3E3E7055" w14:textId="77777777" w:rsidR="003A4FF8" w:rsidRPr="00B82C74" w:rsidRDefault="003A4FF8" w:rsidP="003A4FF8">
            <w:pPr>
              <w:jc w:val="center"/>
              <w:rPr>
                <w:rFonts w:ascii="Arial" w:hAnsi="Arial" w:cs="Arial"/>
                <w:sz w:val="16"/>
                <w:szCs w:val="16"/>
              </w:rPr>
            </w:pPr>
          </w:p>
        </w:tc>
        <w:tc>
          <w:tcPr>
            <w:tcW w:w="979" w:type="dxa"/>
          </w:tcPr>
          <w:p w14:paraId="7C685420" w14:textId="77777777" w:rsidR="003A4FF8" w:rsidRPr="00B82C74" w:rsidRDefault="003A4FF8" w:rsidP="003A4FF8">
            <w:pPr>
              <w:jc w:val="both"/>
              <w:rPr>
                <w:rFonts w:ascii="Arial" w:hAnsi="Arial" w:cs="Arial"/>
                <w:sz w:val="16"/>
                <w:szCs w:val="16"/>
              </w:rPr>
            </w:pPr>
          </w:p>
        </w:tc>
        <w:tc>
          <w:tcPr>
            <w:tcW w:w="812" w:type="dxa"/>
          </w:tcPr>
          <w:p w14:paraId="49705B5E" w14:textId="77777777" w:rsidR="003A4FF8" w:rsidRPr="00B82C74" w:rsidRDefault="003A4FF8" w:rsidP="003A4FF8">
            <w:pPr>
              <w:jc w:val="both"/>
              <w:rPr>
                <w:rFonts w:ascii="Arial" w:hAnsi="Arial" w:cs="Arial"/>
                <w:sz w:val="16"/>
                <w:szCs w:val="16"/>
              </w:rPr>
            </w:pPr>
          </w:p>
        </w:tc>
        <w:tc>
          <w:tcPr>
            <w:tcW w:w="761" w:type="dxa"/>
          </w:tcPr>
          <w:p w14:paraId="766DF5D8" w14:textId="77777777" w:rsidR="003A4FF8" w:rsidRPr="00B82C74" w:rsidRDefault="003A4FF8" w:rsidP="003A4FF8">
            <w:pPr>
              <w:jc w:val="both"/>
              <w:rPr>
                <w:rFonts w:ascii="Arial" w:hAnsi="Arial" w:cs="Arial"/>
                <w:sz w:val="16"/>
                <w:szCs w:val="16"/>
              </w:rPr>
            </w:pPr>
          </w:p>
        </w:tc>
        <w:tc>
          <w:tcPr>
            <w:tcW w:w="1884" w:type="dxa"/>
          </w:tcPr>
          <w:p w14:paraId="737D515B" w14:textId="7398D178" w:rsidR="003A4FF8" w:rsidRPr="00B82C74" w:rsidRDefault="003A4FF8" w:rsidP="003A4FF8">
            <w:pPr>
              <w:jc w:val="both"/>
              <w:rPr>
                <w:rFonts w:ascii="Arial" w:hAnsi="Arial" w:cs="Arial"/>
                <w:sz w:val="16"/>
                <w:szCs w:val="16"/>
              </w:rPr>
            </w:pPr>
            <w:r w:rsidRPr="00B82C74">
              <w:rPr>
                <w:rFonts w:ascii="Arial" w:hAnsi="Arial" w:cs="Arial"/>
                <w:sz w:val="16"/>
                <w:szCs w:val="16"/>
              </w:rPr>
              <w:t>Koordinasi dan Penyusunan Laporan Capaian Kinerja dan Ikhtisar Realisasi Kinerja SKPD</w:t>
            </w:r>
          </w:p>
        </w:tc>
        <w:tc>
          <w:tcPr>
            <w:tcW w:w="1884" w:type="dxa"/>
          </w:tcPr>
          <w:p w14:paraId="29A713DC" w14:textId="4DF0827C" w:rsidR="003A4FF8" w:rsidRPr="00A83DB1" w:rsidRDefault="003A4FF8" w:rsidP="003A4FF8">
            <w:pPr>
              <w:jc w:val="both"/>
              <w:rPr>
                <w:rFonts w:ascii="Arial" w:hAnsi="Arial" w:cs="Arial"/>
                <w:sz w:val="16"/>
                <w:szCs w:val="16"/>
              </w:rPr>
            </w:pPr>
            <w:r w:rsidRPr="00A83DB1">
              <w:rPr>
                <w:rFonts w:ascii="Arial" w:hAnsi="Arial" w:cs="Arial"/>
                <w:color w:val="000000"/>
                <w:sz w:val="16"/>
                <w:szCs w:val="16"/>
              </w:rPr>
              <w:t>Jumlah Laporan Capaian Kinerja dan Ikhtisar Realisasi Kinerja SKPD dan Laporan Hasil Koordinasi Penyusunan Laporan Capaian Kinerja dan Ikhtisar Realisasi Kinerja SKPD</w:t>
            </w:r>
          </w:p>
        </w:tc>
        <w:tc>
          <w:tcPr>
            <w:tcW w:w="864" w:type="dxa"/>
          </w:tcPr>
          <w:p w14:paraId="09B1A5E2" w14:textId="00D871D2" w:rsidR="003A4FF8" w:rsidRPr="00B82C74" w:rsidRDefault="003A4FF8" w:rsidP="003A4FF8">
            <w:pPr>
              <w:jc w:val="both"/>
              <w:rPr>
                <w:rFonts w:ascii="Arial" w:hAnsi="Arial" w:cs="Arial"/>
                <w:sz w:val="16"/>
                <w:szCs w:val="16"/>
              </w:rPr>
            </w:pPr>
            <w:r>
              <w:rPr>
                <w:rFonts w:ascii="Arial" w:hAnsi="Arial" w:cs="Arial"/>
                <w:sz w:val="16"/>
                <w:szCs w:val="16"/>
              </w:rPr>
              <w:t>16 Laporan</w:t>
            </w:r>
          </w:p>
        </w:tc>
        <w:tc>
          <w:tcPr>
            <w:tcW w:w="1884" w:type="dxa"/>
          </w:tcPr>
          <w:p w14:paraId="7F358319" w14:textId="7AEEE79A" w:rsidR="003A4FF8" w:rsidRPr="00B82C74" w:rsidRDefault="003A4FF8" w:rsidP="003A4FF8">
            <w:pPr>
              <w:jc w:val="both"/>
              <w:rPr>
                <w:rFonts w:ascii="Arial" w:hAnsi="Arial" w:cs="Arial"/>
                <w:sz w:val="16"/>
                <w:szCs w:val="16"/>
              </w:rPr>
            </w:pPr>
            <w:r w:rsidRPr="00A83DB1">
              <w:rPr>
                <w:rFonts w:ascii="Arial" w:hAnsi="Arial" w:cs="Arial"/>
                <w:color w:val="000000"/>
                <w:sz w:val="16"/>
                <w:szCs w:val="16"/>
              </w:rPr>
              <w:t>Jumlah Laporan Capaian Kinerja dan Ikhtisar Realisasi Kinerja SKPD dan Laporan Hasil Koordinasi Penyusunan Laporan Capaian Kinerja dan Ikhtisar Realisasi Kinerja SKPD</w:t>
            </w:r>
          </w:p>
        </w:tc>
        <w:tc>
          <w:tcPr>
            <w:tcW w:w="864" w:type="dxa"/>
          </w:tcPr>
          <w:p w14:paraId="42F35888" w14:textId="3A38049E" w:rsidR="003A4FF8" w:rsidRPr="00B82C74" w:rsidRDefault="003A4FF8" w:rsidP="003A4FF8">
            <w:pPr>
              <w:jc w:val="both"/>
              <w:rPr>
                <w:rFonts w:ascii="Arial" w:hAnsi="Arial" w:cs="Arial"/>
                <w:sz w:val="16"/>
                <w:szCs w:val="16"/>
              </w:rPr>
            </w:pPr>
            <w:r>
              <w:rPr>
                <w:rFonts w:ascii="Arial" w:hAnsi="Arial" w:cs="Arial"/>
                <w:sz w:val="16"/>
                <w:szCs w:val="16"/>
              </w:rPr>
              <w:t>16 Laporan</w:t>
            </w:r>
          </w:p>
        </w:tc>
        <w:tc>
          <w:tcPr>
            <w:tcW w:w="665" w:type="dxa"/>
          </w:tcPr>
          <w:p w14:paraId="0C983C64" w14:textId="3E3384B8"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75179C8" w14:textId="77777777" w:rsidR="003A4FF8" w:rsidRPr="00B82C74" w:rsidRDefault="003A4FF8" w:rsidP="003A4FF8">
            <w:pPr>
              <w:jc w:val="both"/>
              <w:rPr>
                <w:rFonts w:ascii="Arial" w:hAnsi="Arial" w:cs="Arial"/>
                <w:sz w:val="16"/>
                <w:szCs w:val="16"/>
              </w:rPr>
            </w:pPr>
          </w:p>
        </w:tc>
        <w:tc>
          <w:tcPr>
            <w:tcW w:w="998" w:type="dxa"/>
          </w:tcPr>
          <w:p w14:paraId="1BB9C301" w14:textId="77777777" w:rsidR="003A4FF8" w:rsidRPr="00B82C74" w:rsidRDefault="003A4FF8" w:rsidP="003A4FF8">
            <w:pPr>
              <w:jc w:val="both"/>
              <w:rPr>
                <w:rFonts w:ascii="Arial" w:hAnsi="Arial" w:cs="Arial"/>
                <w:sz w:val="16"/>
                <w:szCs w:val="16"/>
              </w:rPr>
            </w:pPr>
          </w:p>
        </w:tc>
        <w:tc>
          <w:tcPr>
            <w:tcW w:w="966" w:type="dxa"/>
          </w:tcPr>
          <w:p w14:paraId="407AAC92" w14:textId="77777777" w:rsidR="003A4FF8" w:rsidRPr="00B82C74" w:rsidRDefault="003A4FF8" w:rsidP="003A4FF8">
            <w:pPr>
              <w:jc w:val="both"/>
              <w:rPr>
                <w:rFonts w:ascii="Arial" w:hAnsi="Arial" w:cs="Arial"/>
                <w:sz w:val="16"/>
                <w:szCs w:val="16"/>
              </w:rPr>
            </w:pPr>
          </w:p>
        </w:tc>
      </w:tr>
      <w:tr w:rsidR="003A4FF8" w:rsidRPr="00B82C74" w14:paraId="20D7A465" w14:textId="77777777" w:rsidTr="00497FCA">
        <w:tc>
          <w:tcPr>
            <w:tcW w:w="389" w:type="dxa"/>
          </w:tcPr>
          <w:p w14:paraId="6C4DE121" w14:textId="77777777" w:rsidR="003A4FF8" w:rsidRPr="00B82C74" w:rsidRDefault="003A4FF8" w:rsidP="003A4FF8">
            <w:pPr>
              <w:jc w:val="center"/>
              <w:rPr>
                <w:rFonts w:ascii="Arial" w:hAnsi="Arial" w:cs="Arial"/>
                <w:sz w:val="16"/>
                <w:szCs w:val="16"/>
              </w:rPr>
            </w:pPr>
          </w:p>
        </w:tc>
        <w:tc>
          <w:tcPr>
            <w:tcW w:w="979" w:type="dxa"/>
          </w:tcPr>
          <w:p w14:paraId="02C2AF92" w14:textId="77777777" w:rsidR="003A4FF8" w:rsidRPr="00B82C74" w:rsidRDefault="003A4FF8" w:rsidP="003A4FF8">
            <w:pPr>
              <w:jc w:val="both"/>
              <w:rPr>
                <w:rFonts w:ascii="Arial" w:hAnsi="Arial" w:cs="Arial"/>
                <w:sz w:val="16"/>
                <w:szCs w:val="16"/>
              </w:rPr>
            </w:pPr>
          </w:p>
        </w:tc>
        <w:tc>
          <w:tcPr>
            <w:tcW w:w="812" w:type="dxa"/>
          </w:tcPr>
          <w:p w14:paraId="01D61BD5" w14:textId="77777777" w:rsidR="003A4FF8" w:rsidRPr="00B82C74" w:rsidRDefault="003A4FF8" w:rsidP="003A4FF8">
            <w:pPr>
              <w:jc w:val="both"/>
              <w:rPr>
                <w:rFonts w:ascii="Arial" w:hAnsi="Arial" w:cs="Arial"/>
                <w:sz w:val="16"/>
                <w:szCs w:val="16"/>
              </w:rPr>
            </w:pPr>
          </w:p>
        </w:tc>
        <w:tc>
          <w:tcPr>
            <w:tcW w:w="761" w:type="dxa"/>
          </w:tcPr>
          <w:p w14:paraId="0DF658CE" w14:textId="77777777" w:rsidR="003A4FF8" w:rsidRPr="00B82C74" w:rsidRDefault="003A4FF8" w:rsidP="003A4FF8">
            <w:pPr>
              <w:jc w:val="both"/>
              <w:rPr>
                <w:rFonts w:ascii="Arial" w:hAnsi="Arial" w:cs="Arial"/>
                <w:sz w:val="16"/>
                <w:szCs w:val="16"/>
              </w:rPr>
            </w:pPr>
          </w:p>
        </w:tc>
        <w:tc>
          <w:tcPr>
            <w:tcW w:w="1884" w:type="dxa"/>
          </w:tcPr>
          <w:p w14:paraId="3EB99792" w14:textId="0BCA7A6E" w:rsidR="003A4FF8" w:rsidRPr="00B82C74" w:rsidRDefault="003A4FF8" w:rsidP="003A4FF8">
            <w:pPr>
              <w:jc w:val="both"/>
              <w:rPr>
                <w:rFonts w:ascii="Arial" w:hAnsi="Arial" w:cs="Arial"/>
                <w:sz w:val="16"/>
                <w:szCs w:val="16"/>
              </w:rPr>
            </w:pPr>
            <w:r w:rsidRPr="00B82C74">
              <w:rPr>
                <w:rFonts w:ascii="Arial" w:hAnsi="Arial" w:cs="Arial"/>
                <w:sz w:val="16"/>
                <w:szCs w:val="16"/>
              </w:rPr>
              <w:t>Evaluasi Kinerja Perangkat Daerah</w:t>
            </w:r>
          </w:p>
        </w:tc>
        <w:tc>
          <w:tcPr>
            <w:tcW w:w="1884" w:type="dxa"/>
          </w:tcPr>
          <w:p w14:paraId="70F88BDB" w14:textId="1ECA9F26" w:rsidR="003A4FF8" w:rsidRPr="00A83DB1" w:rsidRDefault="003A4FF8" w:rsidP="003A4FF8">
            <w:pPr>
              <w:jc w:val="both"/>
              <w:rPr>
                <w:rFonts w:ascii="Arial" w:hAnsi="Arial" w:cs="Arial"/>
                <w:sz w:val="16"/>
                <w:szCs w:val="16"/>
              </w:rPr>
            </w:pPr>
            <w:r w:rsidRPr="00A83DB1">
              <w:rPr>
                <w:rFonts w:ascii="Arial" w:hAnsi="Arial" w:cs="Arial"/>
                <w:color w:val="000000"/>
                <w:sz w:val="16"/>
                <w:szCs w:val="16"/>
              </w:rPr>
              <w:t>Jumlah Laporan Evaluasi Kinerja Perangkat Daerah</w:t>
            </w:r>
          </w:p>
        </w:tc>
        <w:tc>
          <w:tcPr>
            <w:tcW w:w="864" w:type="dxa"/>
          </w:tcPr>
          <w:p w14:paraId="0A1A33B1" w14:textId="50901B34" w:rsidR="003A4FF8" w:rsidRPr="00B82C74" w:rsidRDefault="003A4FF8" w:rsidP="003A4FF8">
            <w:pPr>
              <w:jc w:val="both"/>
              <w:rPr>
                <w:rFonts w:ascii="Arial" w:hAnsi="Arial" w:cs="Arial"/>
                <w:sz w:val="16"/>
                <w:szCs w:val="16"/>
              </w:rPr>
            </w:pPr>
            <w:r>
              <w:rPr>
                <w:rFonts w:ascii="Arial" w:hAnsi="Arial" w:cs="Arial"/>
                <w:sz w:val="16"/>
                <w:szCs w:val="16"/>
              </w:rPr>
              <w:t>5 Laporan</w:t>
            </w:r>
          </w:p>
        </w:tc>
        <w:tc>
          <w:tcPr>
            <w:tcW w:w="1884" w:type="dxa"/>
          </w:tcPr>
          <w:p w14:paraId="2A3DCCC4" w14:textId="1215FD0A" w:rsidR="003A4FF8" w:rsidRPr="00B82C74" w:rsidRDefault="003A4FF8" w:rsidP="003A4FF8">
            <w:pPr>
              <w:jc w:val="both"/>
              <w:rPr>
                <w:rFonts w:ascii="Arial" w:hAnsi="Arial" w:cs="Arial"/>
                <w:sz w:val="16"/>
                <w:szCs w:val="16"/>
              </w:rPr>
            </w:pPr>
            <w:r w:rsidRPr="00A83DB1">
              <w:rPr>
                <w:rFonts w:ascii="Arial" w:hAnsi="Arial" w:cs="Arial"/>
                <w:color w:val="000000"/>
                <w:sz w:val="16"/>
                <w:szCs w:val="16"/>
              </w:rPr>
              <w:t>Jumlah Laporan Evaluasi Kinerja Perangkat Daerah</w:t>
            </w:r>
          </w:p>
        </w:tc>
        <w:tc>
          <w:tcPr>
            <w:tcW w:w="864" w:type="dxa"/>
          </w:tcPr>
          <w:p w14:paraId="1FE54F46" w14:textId="709921BA" w:rsidR="003A4FF8" w:rsidRPr="00B82C74" w:rsidRDefault="003A4FF8" w:rsidP="003A4FF8">
            <w:pPr>
              <w:jc w:val="both"/>
              <w:rPr>
                <w:rFonts w:ascii="Arial" w:hAnsi="Arial" w:cs="Arial"/>
                <w:sz w:val="16"/>
                <w:szCs w:val="16"/>
              </w:rPr>
            </w:pPr>
            <w:r>
              <w:rPr>
                <w:rFonts w:ascii="Arial" w:hAnsi="Arial" w:cs="Arial"/>
                <w:sz w:val="16"/>
                <w:szCs w:val="16"/>
              </w:rPr>
              <w:t>5 Laporan</w:t>
            </w:r>
          </w:p>
        </w:tc>
        <w:tc>
          <w:tcPr>
            <w:tcW w:w="665" w:type="dxa"/>
          </w:tcPr>
          <w:p w14:paraId="3B1F02A0" w14:textId="597761E1"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2FB497EE" w14:textId="77777777" w:rsidR="003A4FF8" w:rsidRPr="00B82C74" w:rsidRDefault="003A4FF8" w:rsidP="003A4FF8">
            <w:pPr>
              <w:jc w:val="both"/>
              <w:rPr>
                <w:rFonts w:ascii="Arial" w:hAnsi="Arial" w:cs="Arial"/>
                <w:sz w:val="16"/>
                <w:szCs w:val="16"/>
              </w:rPr>
            </w:pPr>
          </w:p>
        </w:tc>
        <w:tc>
          <w:tcPr>
            <w:tcW w:w="998" w:type="dxa"/>
          </w:tcPr>
          <w:p w14:paraId="3E355D34" w14:textId="77777777" w:rsidR="003A4FF8" w:rsidRPr="00B82C74" w:rsidRDefault="003A4FF8" w:rsidP="003A4FF8">
            <w:pPr>
              <w:jc w:val="both"/>
              <w:rPr>
                <w:rFonts w:ascii="Arial" w:hAnsi="Arial" w:cs="Arial"/>
                <w:sz w:val="16"/>
                <w:szCs w:val="16"/>
              </w:rPr>
            </w:pPr>
          </w:p>
        </w:tc>
        <w:tc>
          <w:tcPr>
            <w:tcW w:w="966" w:type="dxa"/>
          </w:tcPr>
          <w:p w14:paraId="20456245" w14:textId="77777777" w:rsidR="003A4FF8" w:rsidRPr="00B82C74" w:rsidRDefault="003A4FF8" w:rsidP="003A4FF8">
            <w:pPr>
              <w:jc w:val="both"/>
              <w:rPr>
                <w:rFonts w:ascii="Arial" w:hAnsi="Arial" w:cs="Arial"/>
                <w:sz w:val="16"/>
                <w:szCs w:val="16"/>
              </w:rPr>
            </w:pPr>
          </w:p>
        </w:tc>
      </w:tr>
      <w:tr w:rsidR="003A4FF8" w:rsidRPr="00B82C74" w14:paraId="0CFD317D" w14:textId="77777777" w:rsidTr="00497FCA">
        <w:tc>
          <w:tcPr>
            <w:tcW w:w="389" w:type="dxa"/>
          </w:tcPr>
          <w:p w14:paraId="3049FE0C" w14:textId="77777777" w:rsidR="003A4FF8" w:rsidRPr="00B82C74" w:rsidRDefault="003A4FF8" w:rsidP="003A4FF8">
            <w:pPr>
              <w:jc w:val="center"/>
              <w:rPr>
                <w:rFonts w:ascii="Arial" w:hAnsi="Arial" w:cs="Arial"/>
                <w:sz w:val="16"/>
                <w:szCs w:val="16"/>
              </w:rPr>
            </w:pPr>
          </w:p>
        </w:tc>
        <w:tc>
          <w:tcPr>
            <w:tcW w:w="979" w:type="dxa"/>
          </w:tcPr>
          <w:p w14:paraId="21A3EE13" w14:textId="77777777" w:rsidR="003A4FF8" w:rsidRPr="00B82C74" w:rsidRDefault="003A4FF8" w:rsidP="003A4FF8">
            <w:pPr>
              <w:jc w:val="both"/>
              <w:rPr>
                <w:rFonts w:ascii="Arial" w:hAnsi="Arial" w:cs="Arial"/>
                <w:sz w:val="16"/>
                <w:szCs w:val="16"/>
              </w:rPr>
            </w:pPr>
          </w:p>
        </w:tc>
        <w:tc>
          <w:tcPr>
            <w:tcW w:w="812" w:type="dxa"/>
          </w:tcPr>
          <w:p w14:paraId="28F10EF8" w14:textId="77777777" w:rsidR="003A4FF8" w:rsidRPr="00B82C74" w:rsidRDefault="003A4FF8" w:rsidP="003A4FF8">
            <w:pPr>
              <w:jc w:val="both"/>
              <w:rPr>
                <w:rFonts w:ascii="Arial" w:hAnsi="Arial" w:cs="Arial"/>
                <w:sz w:val="16"/>
                <w:szCs w:val="16"/>
              </w:rPr>
            </w:pPr>
          </w:p>
        </w:tc>
        <w:tc>
          <w:tcPr>
            <w:tcW w:w="761" w:type="dxa"/>
          </w:tcPr>
          <w:p w14:paraId="42D7FF2F" w14:textId="77777777" w:rsidR="003A4FF8" w:rsidRPr="00B82C74" w:rsidRDefault="003A4FF8" w:rsidP="003A4FF8">
            <w:pPr>
              <w:jc w:val="both"/>
              <w:rPr>
                <w:rFonts w:ascii="Arial" w:hAnsi="Arial" w:cs="Arial"/>
                <w:sz w:val="16"/>
                <w:szCs w:val="16"/>
              </w:rPr>
            </w:pPr>
          </w:p>
        </w:tc>
        <w:tc>
          <w:tcPr>
            <w:tcW w:w="1884" w:type="dxa"/>
          </w:tcPr>
          <w:p w14:paraId="736585AA" w14:textId="68603A16" w:rsidR="003A4FF8" w:rsidRPr="00B82C74" w:rsidRDefault="003A4FF8" w:rsidP="003A4FF8">
            <w:pPr>
              <w:jc w:val="both"/>
              <w:rPr>
                <w:rFonts w:ascii="Arial" w:hAnsi="Arial" w:cs="Arial"/>
                <w:sz w:val="16"/>
                <w:szCs w:val="16"/>
              </w:rPr>
            </w:pPr>
            <w:r w:rsidRPr="00B82C74">
              <w:rPr>
                <w:rFonts w:ascii="Arial" w:hAnsi="Arial" w:cs="Arial"/>
                <w:b/>
                <w:bCs/>
                <w:sz w:val="16"/>
                <w:szCs w:val="16"/>
              </w:rPr>
              <w:t>Administrasi Keuangan Perangkat Daerah</w:t>
            </w:r>
          </w:p>
        </w:tc>
        <w:tc>
          <w:tcPr>
            <w:tcW w:w="1884" w:type="dxa"/>
          </w:tcPr>
          <w:p w14:paraId="18C5B190" w14:textId="411F0D0B" w:rsidR="003A4FF8" w:rsidRPr="00B82C74" w:rsidRDefault="003A4FF8" w:rsidP="003A4FF8">
            <w:pPr>
              <w:jc w:val="both"/>
              <w:rPr>
                <w:rFonts w:ascii="Arial" w:hAnsi="Arial" w:cs="Arial"/>
                <w:sz w:val="16"/>
                <w:szCs w:val="16"/>
              </w:rPr>
            </w:pPr>
            <w:r>
              <w:rPr>
                <w:rFonts w:ascii="Arial" w:hAnsi="Arial" w:cs="Arial"/>
                <w:sz w:val="16"/>
                <w:szCs w:val="16"/>
              </w:rPr>
              <w:t>Persentase Layanan Administrasi Keuangan Perangkat Daerah</w:t>
            </w:r>
          </w:p>
        </w:tc>
        <w:tc>
          <w:tcPr>
            <w:tcW w:w="864" w:type="dxa"/>
          </w:tcPr>
          <w:p w14:paraId="73399CE1" w14:textId="5F4448F1"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1884" w:type="dxa"/>
          </w:tcPr>
          <w:p w14:paraId="04444D17" w14:textId="3DAFC625" w:rsidR="003A4FF8" w:rsidRPr="00B82C74" w:rsidRDefault="003A4FF8" w:rsidP="003A4FF8">
            <w:pPr>
              <w:jc w:val="both"/>
              <w:rPr>
                <w:rFonts w:ascii="Arial" w:hAnsi="Arial" w:cs="Arial"/>
                <w:sz w:val="16"/>
                <w:szCs w:val="16"/>
              </w:rPr>
            </w:pPr>
            <w:r>
              <w:rPr>
                <w:rFonts w:ascii="Arial" w:hAnsi="Arial" w:cs="Arial"/>
                <w:sz w:val="16"/>
                <w:szCs w:val="16"/>
              </w:rPr>
              <w:t>Persentase Layanan Administrasi Keuangan Perangkat Daerah</w:t>
            </w:r>
          </w:p>
        </w:tc>
        <w:tc>
          <w:tcPr>
            <w:tcW w:w="864" w:type="dxa"/>
          </w:tcPr>
          <w:p w14:paraId="4B4E2DD1" w14:textId="1B5150BC"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665" w:type="dxa"/>
          </w:tcPr>
          <w:p w14:paraId="11408930" w14:textId="53F2E92D"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3DBBD3E" w14:textId="77777777" w:rsidR="003A4FF8" w:rsidRPr="00B82C74" w:rsidRDefault="003A4FF8" w:rsidP="003A4FF8">
            <w:pPr>
              <w:jc w:val="both"/>
              <w:rPr>
                <w:rFonts w:ascii="Arial" w:hAnsi="Arial" w:cs="Arial"/>
                <w:sz w:val="16"/>
                <w:szCs w:val="16"/>
              </w:rPr>
            </w:pPr>
          </w:p>
        </w:tc>
        <w:tc>
          <w:tcPr>
            <w:tcW w:w="998" w:type="dxa"/>
          </w:tcPr>
          <w:p w14:paraId="4FF7E650" w14:textId="77777777" w:rsidR="003A4FF8" w:rsidRPr="00B82C74" w:rsidRDefault="003A4FF8" w:rsidP="003A4FF8">
            <w:pPr>
              <w:jc w:val="both"/>
              <w:rPr>
                <w:rFonts w:ascii="Arial" w:hAnsi="Arial" w:cs="Arial"/>
                <w:sz w:val="16"/>
                <w:szCs w:val="16"/>
              </w:rPr>
            </w:pPr>
          </w:p>
        </w:tc>
        <w:tc>
          <w:tcPr>
            <w:tcW w:w="966" w:type="dxa"/>
          </w:tcPr>
          <w:p w14:paraId="744B6F63" w14:textId="77777777" w:rsidR="003A4FF8" w:rsidRPr="00B82C74" w:rsidRDefault="003A4FF8" w:rsidP="003A4FF8">
            <w:pPr>
              <w:jc w:val="both"/>
              <w:rPr>
                <w:rFonts w:ascii="Arial" w:hAnsi="Arial" w:cs="Arial"/>
                <w:sz w:val="16"/>
                <w:szCs w:val="16"/>
              </w:rPr>
            </w:pPr>
          </w:p>
        </w:tc>
      </w:tr>
      <w:tr w:rsidR="003A4FF8" w:rsidRPr="00B82C74" w14:paraId="2D422A6A" w14:textId="77777777" w:rsidTr="00497FCA">
        <w:tc>
          <w:tcPr>
            <w:tcW w:w="389" w:type="dxa"/>
          </w:tcPr>
          <w:p w14:paraId="7E74BDEB" w14:textId="77777777" w:rsidR="003A4FF8" w:rsidRPr="00B82C74" w:rsidRDefault="003A4FF8" w:rsidP="003A4FF8">
            <w:pPr>
              <w:jc w:val="center"/>
              <w:rPr>
                <w:rFonts w:ascii="Arial" w:hAnsi="Arial" w:cs="Arial"/>
                <w:sz w:val="16"/>
                <w:szCs w:val="16"/>
              </w:rPr>
            </w:pPr>
          </w:p>
        </w:tc>
        <w:tc>
          <w:tcPr>
            <w:tcW w:w="979" w:type="dxa"/>
          </w:tcPr>
          <w:p w14:paraId="5FA6E01F" w14:textId="77777777" w:rsidR="003A4FF8" w:rsidRPr="00B82C74" w:rsidRDefault="003A4FF8" w:rsidP="003A4FF8">
            <w:pPr>
              <w:jc w:val="both"/>
              <w:rPr>
                <w:rFonts w:ascii="Arial" w:hAnsi="Arial" w:cs="Arial"/>
                <w:sz w:val="16"/>
                <w:szCs w:val="16"/>
              </w:rPr>
            </w:pPr>
          </w:p>
        </w:tc>
        <w:tc>
          <w:tcPr>
            <w:tcW w:w="812" w:type="dxa"/>
          </w:tcPr>
          <w:p w14:paraId="1FF0F9ED" w14:textId="77777777" w:rsidR="003A4FF8" w:rsidRPr="00B82C74" w:rsidRDefault="003A4FF8" w:rsidP="003A4FF8">
            <w:pPr>
              <w:jc w:val="both"/>
              <w:rPr>
                <w:rFonts w:ascii="Arial" w:hAnsi="Arial" w:cs="Arial"/>
                <w:sz w:val="16"/>
                <w:szCs w:val="16"/>
              </w:rPr>
            </w:pPr>
          </w:p>
        </w:tc>
        <w:tc>
          <w:tcPr>
            <w:tcW w:w="761" w:type="dxa"/>
          </w:tcPr>
          <w:p w14:paraId="7AB0CBD1" w14:textId="77777777" w:rsidR="003A4FF8" w:rsidRPr="00B82C74" w:rsidRDefault="003A4FF8" w:rsidP="003A4FF8">
            <w:pPr>
              <w:jc w:val="both"/>
              <w:rPr>
                <w:rFonts w:ascii="Arial" w:hAnsi="Arial" w:cs="Arial"/>
                <w:sz w:val="16"/>
                <w:szCs w:val="16"/>
              </w:rPr>
            </w:pPr>
          </w:p>
        </w:tc>
        <w:tc>
          <w:tcPr>
            <w:tcW w:w="1884" w:type="dxa"/>
          </w:tcPr>
          <w:p w14:paraId="6B87FF25" w14:textId="5E61E52B" w:rsidR="003A4FF8" w:rsidRPr="00B82C74" w:rsidRDefault="003A4FF8" w:rsidP="003A4FF8">
            <w:pPr>
              <w:jc w:val="both"/>
              <w:rPr>
                <w:rFonts w:ascii="Arial" w:hAnsi="Arial" w:cs="Arial"/>
                <w:b/>
                <w:bCs/>
                <w:sz w:val="16"/>
                <w:szCs w:val="16"/>
              </w:rPr>
            </w:pPr>
            <w:r w:rsidRPr="00B82C74">
              <w:rPr>
                <w:rFonts w:ascii="Arial" w:hAnsi="Arial" w:cs="Arial"/>
                <w:sz w:val="16"/>
                <w:szCs w:val="16"/>
              </w:rPr>
              <w:t>Penyediaan Gaji dan Tunjangan ASN</w:t>
            </w:r>
          </w:p>
        </w:tc>
        <w:tc>
          <w:tcPr>
            <w:tcW w:w="1884" w:type="dxa"/>
          </w:tcPr>
          <w:p w14:paraId="5B540FC6" w14:textId="59AF3F9C" w:rsidR="003A4FF8" w:rsidRPr="00B82C74" w:rsidRDefault="003A4FF8" w:rsidP="003A4FF8">
            <w:pPr>
              <w:jc w:val="both"/>
              <w:rPr>
                <w:rFonts w:ascii="Arial" w:hAnsi="Arial" w:cs="Arial"/>
                <w:sz w:val="16"/>
                <w:szCs w:val="16"/>
              </w:rPr>
            </w:pPr>
            <w:r>
              <w:rPr>
                <w:rFonts w:ascii="Arial" w:hAnsi="Arial" w:cs="Arial"/>
                <w:sz w:val="16"/>
                <w:szCs w:val="16"/>
              </w:rPr>
              <w:t>Jumlah Orang yang Menerima Gaji dan Tunjangan ASN</w:t>
            </w:r>
          </w:p>
        </w:tc>
        <w:tc>
          <w:tcPr>
            <w:tcW w:w="864" w:type="dxa"/>
          </w:tcPr>
          <w:p w14:paraId="42EDF6F8" w14:textId="47F8DC23" w:rsidR="003A4FF8" w:rsidRPr="00B82C74" w:rsidRDefault="003A4FF8" w:rsidP="003A4FF8">
            <w:pPr>
              <w:jc w:val="both"/>
              <w:rPr>
                <w:rFonts w:ascii="Arial" w:hAnsi="Arial" w:cs="Arial"/>
                <w:sz w:val="16"/>
                <w:szCs w:val="16"/>
              </w:rPr>
            </w:pPr>
            <w:r>
              <w:rPr>
                <w:rFonts w:ascii="Arial" w:hAnsi="Arial" w:cs="Arial"/>
                <w:sz w:val="16"/>
                <w:szCs w:val="16"/>
              </w:rPr>
              <w:t>19 Orang/Bulan</w:t>
            </w:r>
          </w:p>
        </w:tc>
        <w:tc>
          <w:tcPr>
            <w:tcW w:w="1884" w:type="dxa"/>
          </w:tcPr>
          <w:p w14:paraId="3E287258" w14:textId="1993073A" w:rsidR="003A4FF8" w:rsidRPr="00B82C74" w:rsidRDefault="003A4FF8" w:rsidP="003A4FF8">
            <w:pPr>
              <w:jc w:val="both"/>
              <w:rPr>
                <w:rFonts w:ascii="Arial" w:hAnsi="Arial" w:cs="Arial"/>
                <w:sz w:val="16"/>
                <w:szCs w:val="16"/>
              </w:rPr>
            </w:pPr>
            <w:r>
              <w:rPr>
                <w:rFonts w:ascii="Arial" w:hAnsi="Arial" w:cs="Arial"/>
                <w:sz w:val="16"/>
                <w:szCs w:val="16"/>
              </w:rPr>
              <w:t>Jumlah Orang yang Menerima Gaji dan Tunjangan ASN</w:t>
            </w:r>
          </w:p>
        </w:tc>
        <w:tc>
          <w:tcPr>
            <w:tcW w:w="864" w:type="dxa"/>
          </w:tcPr>
          <w:p w14:paraId="30B7632D" w14:textId="38890820" w:rsidR="003A4FF8" w:rsidRPr="00B82C74" w:rsidRDefault="003A4FF8" w:rsidP="003A4FF8">
            <w:pPr>
              <w:jc w:val="both"/>
              <w:rPr>
                <w:rFonts w:ascii="Arial" w:hAnsi="Arial" w:cs="Arial"/>
                <w:sz w:val="16"/>
                <w:szCs w:val="16"/>
              </w:rPr>
            </w:pPr>
            <w:r>
              <w:rPr>
                <w:rFonts w:ascii="Arial" w:hAnsi="Arial" w:cs="Arial"/>
                <w:sz w:val="16"/>
                <w:szCs w:val="16"/>
              </w:rPr>
              <w:t>19 Orang/Bulan</w:t>
            </w:r>
          </w:p>
        </w:tc>
        <w:tc>
          <w:tcPr>
            <w:tcW w:w="665" w:type="dxa"/>
          </w:tcPr>
          <w:p w14:paraId="06647A96" w14:textId="28E84787"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57BF79AC" w14:textId="77777777" w:rsidR="003A4FF8" w:rsidRPr="00B82C74" w:rsidRDefault="003A4FF8" w:rsidP="003A4FF8">
            <w:pPr>
              <w:jc w:val="both"/>
              <w:rPr>
                <w:rFonts w:ascii="Arial" w:hAnsi="Arial" w:cs="Arial"/>
                <w:sz w:val="16"/>
                <w:szCs w:val="16"/>
              </w:rPr>
            </w:pPr>
          </w:p>
        </w:tc>
        <w:tc>
          <w:tcPr>
            <w:tcW w:w="998" w:type="dxa"/>
          </w:tcPr>
          <w:p w14:paraId="67ABA9A0" w14:textId="77777777" w:rsidR="003A4FF8" w:rsidRPr="00B82C74" w:rsidRDefault="003A4FF8" w:rsidP="003A4FF8">
            <w:pPr>
              <w:jc w:val="both"/>
              <w:rPr>
                <w:rFonts w:ascii="Arial" w:hAnsi="Arial" w:cs="Arial"/>
                <w:sz w:val="16"/>
                <w:szCs w:val="16"/>
              </w:rPr>
            </w:pPr>
          </w:p>
        </w:tc>
        <w:tc>
          <w:tcPr>
            <w:tcW w:w="966" w:type="dxa"/>
          </w:tcPr>
          <w:p w14:paraId="3F975FC7" w14:textId="77777777" w:rsidR="003A4FF8" w:rsidRPr="00B82C74" w:rsidRDefault="003A4FF8" w:rsidP="003A4FF8">
            <w:pPr>
              <w:jc w:val="both"/>
              <w:rPr>
                <w:rFonts w:ascii="Arial" w:hAnsi="Arial" w:cs="Arial"/>
                <w:sz w:val="16"/>
                <w:szCs w:val="16"/>
              </w:rPr>
            </w:pPr>
          </w:p>
        </w:tc>
      </w:tr>
      <w:tr w:rsidR="003A4FF8" w:rsidRPr="00B82C74" w14:paraId="2628C852" w14:textId="77777777" w:rsidTr="00497FCA">
        <w:tc>
          <w:tcPr>
            <w:tcW w:w="389" w:type="dxa"/>
          </w:tcPr>
          <w:p w14:paraId="04CDD0DE" w14:textId="77777777" w:rsidR="003A4FF8" w:rsidRPr="00B82C74" w:rsidRDefault="003A4FF8" w:rsidP="003A4FF8">
            <w:pPr>
              <w:jc w:val="center"/>
              <w:rPr>
                <w:rFonts w:ascii="Arial" w:hAnsi="Arial" w:cs="Arial"/>
                <w:sz w:val="16"/>
                <w:szCs w:val="16"/>
              </w:rPr>
            </w:pPr>
          </w:p>
        </w:tc>
        <w:tc>
          <w:tcPr>
            <w:tcW w:w="979" w:type="dxa"/>
          </w:tcPr>
          <w:p w14:paraId="66D29A08" w14:textId="77777777" w:rsidR="003A4FF8" w:rsidRPr="00B82C74" w:rsidRDefault="003A4FF8" w:rsidP="003A4FF8">
            <w:pPr>
              <w:jc w:val="both"/>
              <w:rPr>
                <w:rFonts w:ascii="Arial" w:hAnsi="Arial" w:cs="Arial"/>
                <w:sz w:val="16"/>
                <w:szCs w:val="16"/>
              </w:rPr>
            </w:pPr>
          </w:p>
        </w:tc>
        <w:tc>
          <w:tcPr>
            <w:tcW w:w="812" w:type="dxa"/>
          </w:tcPr>
          <w:p w14:paraId="386C0664" w14:textId="77777777" w:rsidR="003A4FF8" w:rsidRPr="00B82C74" w:rsidRDefault="003A4FF8" w:rsidP="003A4FF8">
            <w:pPr>
              <w:jc w:val="both"/>
              <w:rPr>
                <w:rFonts w:ascii="Arial" w:hAnsi="Arial" w:cs="Arial"/>
                <w:sz w:val="16"/>
                <w:szCs w:val="16"/>
              </w:rPr>
            </w:pPr>
          </w:p>
        </w:tc>
        <w:tc>
          <w:tcPr>
            <w:tcW w:w="761" w:type="dxa"/>
          </w:tcPr>
          <w:p w14:paraId="233DE9DF" w14:textId="77777777" w:rsidR="003A4FF8" w:rsidRPr="00B82C74" w:rsidRDefault="003A4FF8" w:rsidP="003A4FF8">
            <w:pPr>
              <w:jc w:val="both"/>
              <w:rPr>
                <w:rFonts w:ascii="Arial" w:hAnsi="Arial" w:cs="Arial"/>
                <w:sz w:val="16"/>
                <w:szCs w:val="16"/>
              </w:rPr>
            </w:pPr>
          </w:p>
        </w:tc>
        <w:tc>
          <w:tcPr>
            <w:tcW w:w="1884" w:type="dxa"/>
          </w:tcPr>
          <w:p w14:paraId="1941C4B0" w14:textId="0599B05C" w:rsidR="003A4FF8" w:rsidRPr="00B82C74" w:rsidRDefault="003A4FF8" w:rsidP="003A4FF8">
            <w:pPr>
              <w:jc w:val="both"/>
              <w:rPr>
                <w:rFonts w:ascii="Arial" w:hAnsi="Arial" w:cs="Arial"/>
                <w:sz w:val="16"/>
                <w:szCs w:val="16"/>
              </w:rPr>
            </w:pPr>
            <w:r w:rsidRPr="00B82C74">
              <w:rPr>
                <w:rFonts w:ascii="Arial" w:hAnsi="Arial" w:cs="Arial"/>
                <w:sz w:val="16"/>
                <w:szCs w:val="16"/>
              </w:rPr>
              <w:t>Koordinasi dan Penyusunan Laporan Keuangan Akhir Tahun SKPD</w:t>
            </w:r>
          </w:p>
        </w:tc>
        <w:tc>
          <w:tcPr>
            <w:tcW w:w="1884" w:type="dxa"/>
          </w:tcPr>
          <w:p w14:paraId="0B236204" w14:textId="189D4FD0" w:rsidR="003A4FF8" w:rsidRPr="00B82C74" w:rsidRDefault="003A4FF8" w:rsidP="003A4FF8">
            <w:pPr>
              <w:jc w:val="both"/>
              <w:rPr>
                <w:rFonts w:ascii="Arial" w:hAnsi="Arial" w:cs="Arial"/>
                <w:sz w:val="16"/>
                <w:szCs w:val="16"/>
              </w:rPr>
            </w:pPr>
            <w:r w:rsidRPr="00A83DB1">
              <w:rPr>
                <w:rFonts w:ascii="Arial" w:hAnsi="Arial" w:cs="Arial"/>
                <w:sz w:val="16"/>
                <w:szCs w:val="16"/>
              </w:rPr>
              <w:t>Jumlah Laporan Keuangan Akhir Tahun SKPD dan Laporan Hasil Koordinasi Penyusunan Laporan Keuangan Akhir Tahun SKPD</w:t>
            </w:r>
          </w:p>
        </w:tc>
        <w:tc>
          <w:tcPr>
            <w:tcW w:w="864" w:type="dxa"/>
          </w:tcPr>
          <w:p w14:paraId="6773F144" w14:textId="1456CA9B" w:rsidR="003A4FF8" w:rsidRPr="00B82C74" w:rsidRDefault="003A4FF8" w:rsidP="003A4FF8">
            <w:pPr>
              <w:jc w:val="both"/>
              <w:rPr>
                <w:rFonts w:ascii="Arial" w:hAnsi="Arial" w:cs="Arial"/>
                <w:sz w:val="16"/>
                <w:szCs w:val="16"/>
              </w:rPr>
            </w:pPr>
            <w:r>
              <w:rPr>
                <w:rFonts w:ascii="Arial" w:hAnsi="Arial" w:cs="Arial"/>
                <w:sz w:val="16"/>
                <w:szCs w:val="16"/>
              </w:rPr>
              <w:t>6 Laporan</w:t>
            </w:r>
          </w:p>
        </w:tc>
        <w:tc>
          <w:tcPr>
            <w:tcW w:w="1884" w:type="dxa"/>
          </w:tcPr>
          <w:p w14:paraId="65FBB849" w14:textId="7C09751C" w:rsidR="003A4FF8" w:rsidRPr="00B82C74" w:rsidRDefault="003A4FF8" w:rsidP="003A4FF8">
            <w:pPr>
              <w:jc w:val="both"/>
              <w:rPr>
                <w:rFonts w:ascii="Arial" w:hAnsi="Arial" w:cs="Arial"/>
                <w:sz w:val="16"/>
                <w:szCs w:val="16"/>
              </w:rPr>
            </w:pPr>
            <w:r w:rsidRPr="00A83DB1">
              <w:rPr>
                <w:rFonts w:ascii="Arial" w:hAnsi="Arial" w:cs="Arial"/>
                <w:sz w:val="16"/>
                <w:szCs w:val="16"/>
              </w:rPr>
              <w:t>Jumlah Laporan Keuangan Akhir Tahun SKPD dan Laporan Hasil Koordinasi Penyusunan Laporan Keuangan Akhir Tahun SKPD</w:t>
            </w:r>
          </w:p>
        </w:tc>
        <w:tc>
          <w:tcPr>
            <w:tcW w:w="864" w:type="dxa"/>
          </w:tcPr>
          <w:p w14:paraId="04D9A8A8" w14:textId="11DEA9F0" w:rsidR="003A4FF8" w:rsidRPr="00B82C74" w:rsidRDefault="003A4FF8" w:rsidP="003A4FF8">
            <w:pPr>
              <w:jc w:val="both"/>
              <w:rPr>
                <w:rFonts w:ascii="Arial" w:hAnsi="Arial" w:cs="Arial"/>
                <w:sz w:val="16"/>
                <w:szCs w:val="16"/>
              </w:rPr>
            </w:pPr>
            <w:r>
              <w:rPr>
                <w:rFonts w:ascii="Arial" w:hAnsi="Arial" w:cs="Arial"/>
                <w:sz w:val="16"/>
                <w:szCs w:val="16"/>
              </w:rPr>
              <w:t>6 Laporan</w:t>
            </w:r>
          </w:p>
        </w:tc>
        <w:tc>
          <w:tcPr>
            <w:tcW w:w="665" w:type="dxa"/>
          </w:tcPr>
          <w:p w14:paraId="2D27EA3B" w14:textId="720CDA42"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6F51B1EC" w14:textId="77777777" w:rsidR="003A4FF8" w:rsidRPr="00B82C74" w:rsidRDefault="003A4FF8" w:rsidP="003A4FF8">
            <w:pPr>
              <w:jc w:val="both"/>
              <w:rPr>
                <w:rFonts w:ascii="Arial" w:hAnsi="Arial" w:cs="Arial"/>
                <w:sz w:val="16"/>
                <w:szCs w:val="16"/>
              </w:rPr>
            </w:pPr>
          </w:p>
        </w:tc>
        <w:tc>
          <w:tcPr>
            <w:tcW w:w="998" w:type="dxa"/>
          </w:tcPr>
          <w:p w14:paraId="2C23986E" w14:textId="77777777" w:rsidR="003A4FF8" w:rsidRPr="00B82C74" w:rsidRDefault="003A4FF8" w:rsidP="003A4FF8">
            <w:pPr>
              <w:jc w:val="both"/>
              <w:rPr>
                <w:rFonts w:ascii="Arial" w:hAnsi="Arial" w:cs="Arial"/>
                <w:sz w:val="16"/>
                <w:szCs w:val="16"/>
              </w:rPr>
            </w:pPr>
          </w:p>
        </w:tc>
        <w:tc>
          <w:tcPr>
            <w:tcW w:w="966" w:type="dxa"/>
          </w:tcPr>
          <w:p w14:paraId="6C9B8ACD" w14:textId="77777777" w:rsidR="003A4FF8" w:rsidRPr="00B82C74" w:rsidRDefault="003A4FF8" w:rsidP="003A4FF8">
            <w:pPr>
              <w:jc w:val="both"/>
              <w:rPr>
                <w:rFonts w:ascii="Arial" w:hAnsi="Arial" w:cs="Arial"/>
                <w:sz w:val="16"/>
                <w:szCs w:val="16"/>
              </w:rPr>
            </w:pPr>
          </w:p>
        </w:tc>
      </w:tr>
      <w:tr w:rsidR="003A4FF8" w:rsidRPr="00B82C74" w14:paraId="60CDD2C2" w14:textId="77777777" w:rsidTr="00497FCA">
        <w:tc>
          <w:tcPr>
            <w:tcW w:w="389" w:type="dxa"/>
          </w:tcPr>
          <w:p w14:paraId="18A8B42D" w14:textId="77777777" w:rsidR="003A4FF8" w:rsidRPr="00B82C74" w:rsidRDefault="003A4FF8" w:rsidP="003A4FF8">
            <w:pPr>
              <w:jc w:val="center"/>
              <w:rPr>
                <w:rFonts w:ascii="Arial" w:hAnsi="Arial" w:cs="Arial"/>
                <w:sz w:val="16"/>
                <w:szCs w:val="16"/>
              </w:rPr>
            </w:pPr>
          </w:p>
        </w:tc>
        <w:tc>
          <w:tcPr>
            <w:tcW w:w="979" w:type="dxa"/>
          </w:tcPr>
          <w:p w14:paraId="1B14D9DF" w14:textId="77777777" w:rsidR="003A4FF8" w:rsidRPr="00B82C74" w:rsidRDefault="003A4FF8" w:rsidP="003A4FF8">
            <w:pPr>
              <w:jc w:val="both"/>
              <w:rPr>
                <w:rFonts w:ascii="Arial" w:hAnsi="Arial" w:cs="Arial"/>
                <w:sz w:val="16"/>
                <w:szCs w:val="16"/>
              </w:rPr>
            </w:pPr>
          </w:p>
        </w:tc>
        <w:tc>
          <w:tcPr>
            <w:tcW w:w="812" w:type="dxa"/>
          </w:tcPr>
          <w:p w14:paraId="09F70A58" w14:textId="77777777" w:rsidR="003A4FF8" w:rsidRPr="00B82C74" w:rsidRDefault="003A4FF8" w:rsidP="003A4FF8">
            <w:pPr>
              <w:jc w:val="both"/>
              <w:rPr>
                <w:rFonts w:ascii="Arial" w:hAnsi="Arial" w:cs="Arial"/>
                <w:sz w:val="16"/>
                <w:szCs w:val="16"/>
              </w:rPr>
            </w:pPr>
          </w:p>
        </w:tc>
        <w:tc>
          <w:tcPr>
            <w:tcW w:w="761" w:type="dxa"/>
          </w:tcPr>
          <w:p w14:paraId="65548CA3" w14:textId="77777777" w:rsidR="003A4FF8" w:rsidRPr="00B82C74" w:rsidRDefault="003A4FF8" w:rsidP="003A4FF8">
            <w:pPr>
              <w:jc w:val="both"/>
              <w:rPr>
                <w:rFonts w:ascii="Arial" w:hAnsi="Arial" w:cs="Arial"/>
                <w:sz w:val="16"/>
                <w:szCs w:val="16"/>
              </w:rPr>
            </w:pPr>
          </w:p>
        </w:tc>
        <w:tc>
          <w:tcPr>
            <w:tcW w:w="1884" w:type="dxa"/>
          </w:tcPr>
          <w:p w14:paraId="77A42BAB" w14:textId="531B57CF" w:rsidR="003A4FF8" w:rsidRPr="00B82C74" w:rsidRDefault="003A4FF8" w:rsidP="003A4FF8">
            <w:pPr>
              <w:jc w:val="both"/>
              <w:rPr>
                <w:rFonts w:ascii="Arial" w:hAnsi="Arial" w:cs="Arial"/>
                <w:sz w:val="16"/>
                <w:szCs w:val="16"/>
              </w:rPr>
            </w:pPr>
            <w:r w:rsidRPr="00B82C74">
              <w:rPr>
                <w:rFonts w:ascii="Arial" w:hAnsi="Arial" w:cs="Arial"/>
                <w:sz w:val="16"/>
                <w:szCs w:val="16"/>
              </w:rPr>
              <w:t>Koordinasi dan Penyusunan Laporan Keuangan Bulanan/Triwulanan/Semesteran SKPD</w:t>
            </w:r>
          </w:p>
        </w:tc>
        <w:tc>
          <w:tcPr>
            <w:tcW w:w="1884" w:type="dxa"/>
          </w:tcPr>
          <w:p w14:paraId="702C32E2" w14:textId="5B2FFF17" w:rsidR="003A4FF8" w:rsidRPr="00B82C74" w:rsidRDefault="003A4FF8" w:rsidP="003A4FF8">
            <w:pPr>
              <w:jc w:val="both"/>
              <w:rPr>
                <w:rFonts w:ascii="Arial" w:hAnsi="Arial" w:cs="Arial"/>
                <w:sz w:val="16"/>
                <w:szCs w:val="16"/>
              </w:rPr>
            </w:pPr>
            <w:r>
              <w:rPr>
                <w:rFonts w:ascii="Arial" w:hAnsi="Arial" w:cs="Arial"/>
                <w:sz w:val="16"/>
                <w:szCs w:val="16"/>
              </w:rPr>
              <w:t xml:space="preserve">Jumlah Laporan Keuangan Bulanan/ Triwulanan/ Semesteran SKPD dan Laporan Koordinasi Penyusunan Laporan Keuangan </w:t>
            </w:r>
            <w:r>
              <w:rPr>
                <w:rFonts w:ascii="Arial" w:hAnsi="Arial" w:cs="Arial"/>
                <w:sz w:val="16"/>
                <w:szCs w:val="16"/>
              </w:rPr>
              <w:lastRenderedPageBreak/>
              <w:t>Bulanan/Triwulanan/Semesteran SKPD</w:t>
            </w:r>
          </w:p>
        </w:tc>
        <w:tc>
          <w:tcPr>
            <w:tcW w:w="864" w:type="dxa"/>
          </w:tcPr>
          <w:p w14:paraId="6AA8FA5D" w14:textId="547F8127" w:rsidR="003A4FF8" w:rsidRPr="00B82C74" w:rsidRDefault="003A4FF8" w:rsidP="003A4FF8">
            <w:pPr>
              <w:jc w:val="both"/>
              <w:rPr>
                <w:rFonts w:ascii="Arial" w:hAnsi="Arial" w:cs="Arial"/>
                <w:sz w:val="16"/>
                <w:szCs w:val="16"/>
              </w:rPr>
            </w:pPr>
            <w:r>
              <w:rPr>
                <w:rFonts w:ascii="Arial" w:hAnsi="Arial" w:cs="Arial"/>
                <w:sz w:val="16"/>
                <w:szCs w:val="16"/>
              </w:rPr>
              <w:lastRenderedPageBreak/>
              <w:t>24 Laporan</w:t>
            </w:r>
          </w:p>
        </w:tc>
        <w:tc>
          <w:tcPr>
            <w:tcW w:w="1884" w:type="dxa"/>
          </w:tcPr>
          <w:p w14:paraId="6F99C222" w14:textId="262A0BEB" w:rsidR="003A4FF8" w:rsidRPr="00B82C74" w:rsidRDefault="003A4FF8" w:rsidP="003A4FF8">
            <w:pPr>
              <w:jc w:val="both"/>
              <w:rPr>
                <w:rFonts w:ascii="Arial" w:hAnsi="Arial" w:cs="Arial"/>
                <w:sz w:val="16"/>
                <w:szCs w:val="16"/>
              </w:rPr>
            </w:pPr>
            <w:r>
              <w:rPr>
                <w:rFonts w:ascii="Arial" w:hAnsi="Arial" w:cs="Arial"/>
                <w:sz w:val="16"/>
                <w:szCs w:val="16"/>
              </w:rPr>
              <w:t xml:space="preserve">Jumlah Laporan Keuangan Bulanan/ Triwulanan/ Semesteran SKPD dan Laporan Koordinasi Penyusunan Laporan Keuangan </w:t>
            </w:r>
            <w:r>
              <w:rPr>
                <w:rFonts w:ascii="Arial" w:hAnsi="Arial" w:cs="Arial"/>
                <w:sz w:val="16"/>
                <w:szCs w:val="16"/>
              </w:rPr>
              <w:lastRenderedPageBreak/>
              <w:t>Bulanan/Triwulanan/Semesteran SKPD</w:t>
            </w:r>
          </w:p>
        </w:tc>
        <w:tc>
          <w:tcPr>
            <w:tcW w:w="864" w:type="dxa"/>
          </w:tcPr>
          <w:p w14:paraId="78B99852" w14:textId="361804E6" w:rsidR="003A4FF8" w:rsidRPr="00B82C74" w:rsidRDefault="003A4FF8" w:rsidP="003A4FF8">
            <w:pPr>
              <w:jc w:val="both"/>
              <w:rPr>
                <w:rFonts w:ascii="Arial" w:hAnsi="Arial" w:cs="Arial"/>
                <w:sz w:val="16"/>
                <w:szCs w:val="16"/>
              </w:rPr>
            </w:pPr>
            <w:r>
              <w:rPr>
                <w:rFonts w:ascii="Arial" w:hAnsi="Arial" w:cs="Arial"/>
                <w:sz w:val="16"/>
                <w:szCs w:val="16"/>
              </w:rPr>
              <w:lastRenderedPageBreak/>
              <w:t>24 Laporan</w:t>
            </w:r>
          </w:p>
        </w:tc>
        <w:tc>
          <w:tcPr>
            <w:tcW w:w="665" w:type="dxa"/>
          </w:tcPr>
          <w:p w14:paraId="0315794E" w14:textId="721E1C78"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69DB4E05" w14:textId="77777777" w:rsidR="003A4FF8" w:rsidRPr="00B82C74" w:rsidRDefault="003A4FF8" w:rsidP="003A4FF8">
            <w:pPr>
              <w:jc w:val="both"/>
              <w:rPr>
                <w:rFonts w:ascii="Arial" w:hAnsi="Arial" w:cs="Arial"/>
                <w:sz w:val="16"/>
                <w:szCs w:val="16"/>
              </w:rPr>
            </w:pPr>
          </w:p>
        </w:tc>
        <w:tc>
          <w:tcPr>
            <w:tcW w:w="998" w:type="dxa"/>
          </w:tcPr>
          <w:p w14:paraId="1D4D07DD" w14:textId="77777777" w:rsidR="003A4FF8" w:rsidRPr="00B82C74" w:rsidRDefault="003A4FF8" w:rsidP="003A4FF8">
            <w:pPr>
              <w:jc w:val="both"/>
              <w:rPr>
                <w:rFonts w:ascii="Arial" w:hAnsi="Arial" w:cs="Arial"/>
                <w:sz w:val="16"/>
                <w:szCs w:val="16"/>
              </w:rPr>
            </w:pPr>
          </w:p>
        </w:tc>
        <w:tc>
          <w:tcPr>
            <w:tcW w:w="966" w:type="dxa"/>
          </w:tcPr>
          <w:p w14:paraId="2F335EEF" w14:textId="77777777" w:rsidR="003A4FF8" w:rsidRPr="00B82C74" w:rsidRDefault="003A4FF8" w:rsidP="003A4FF8">
            <w:pPr>
              <w:jc w:val="both"/>
              <w:rPr>
                <w:rFonts w:ascii="Arial" w:hAnsi="Arial" w:cs="Arial"/>
                <w:sz w:val="16"/>
                <w:szCs w:val="16"/>
              </w:rPr>
            </w:pPr>
          </w:p>
        </w:tc>
      </w:tr>
      <w:tr w:rsidR="003A4FF8" w:rsidRPr="00B82C74" w14:paraId="2770FE50" w14:textId="77777777" w:rsidTr="00497FCA">
        <w:tc>
          <w:tcPr>
            <w:tcW w:w="389" w:type="dxa"/>
          </w:tcPr>
          <w:p w14:paraId="47D0B830" w14:textId="77777777" w:rsidR="003A4FF8" w:rsidRPr="00B82C74" w:rsidRDefault="003A4FF8" w:rsidP="003A4FF8">
            <w:pPr>
              <w:jc w:val="center"/>
              <w:rPr>
                <w:rFonts w:ascii="Arial" w:hAnsi="Arial" w:cs="Arial"/>
                <w:sz w:val="16"/>
                <w:szCs w:val="16"/>
              </w:rPr>
            </w:pPr>
          </w:p>
        </w:tc>
        <w:tc>
          <w:tcPr>
            <w:tcW w:w="979" w:type="dxa"/>
          </w:tcPr>
          <w:p w14:paraId="2D36E407" w14:textId="77777777" w:rsidR="003A4FF8" w:rsidRPr="00B82C74" w:rsidRDefault="003A4FF8" w:rsidP="003A4FF8">
            <w:pPr>
              <w:jc w:val="both"/>
              <w:rPr>
                <w:rFonts w:ascii="Arial" w:hAnsi="Arial" w:cs="Arial"/>
                <w:sz w:val="16"/>
                <w:szCs w:val="16"/>
              </w:rPr>
            </w:pPr>
          </w:p>
        </w:tc>
        <w:tc>
          <w:tcPr>
            <w:tcW w:w="812" w:type="dxa"/>
          </w:tcPr>
          <w:p w14:paraId="2DD6AB2C" w14:textId="77777777" w:rsidR="003A4FF8" w:rsidRPr="00B82C74" w:rsidRDefault="003A4FF8" w:rsidP="003A4FF8">
            <w:pPr>
              <w:jc w:val="both"/>
              <w:rPr>
                <w:rFonts w:ascii="Arial" w:hAnsi="Arial" w:cs="Arial"/>
                <w:sz w:val="16"/>
                <w:szCs w:val="16"/>
              </w:rPr>
            </w:pPr>
          </w:p>
        </w:tc>
        <w:tc>
          <w:tcPr>
            <w:tcW w:w="761" w:type="dxa"/>
          </w:tcPr>
          <w:p w14:paraId="1F718D87" w14:textId="77777777" w:rsidR="003A4FF8" w:rsidRPr="00B82C74" w:rsidRDefault="003A4FF8" w:rsidP="003A4FF8">
            <w:pPr>
              <w:jc w:val="both"/>
              <w:rPr>
                <w:rFonts w:ascii="Arial" w:hAnsi="Arial" w:cs="Arial"/>
                <w:sz w:val="16"/>
                <w:szCs w:val="16"/>
              </w:rPr>
            </w:pPr>
          </w:p>
        </w:tc>
        <w:tc>
          <w:tcPr>
            <w:tcW w:w="1884" w:type="dxa"/>
          </w:tcPr>
          <w:p w14:paraId="624F4603" w14:textId="34D91842" w:rsidR="003A4FF8" w:rsidRPr="00B82C74" w:rsidRDefault="003A4FF8" w:rsidP="003A4FF8">
            <w:pPr>
              <w:jc w:val="both"/>
              <w:rPr>
                <w:rFonts w:ascii="Arial" w:hAnsi="Arial" w:cs="Arial"/>
                <w:sz w:val="16"/>
                <w:szCs w:val="16"/>
              </w:rPr>
            </w:pPr>
            <w:r w:rsidRPr="00B82C74">
              <w:rPr>
                <w:rFonts w:ascii="Arial" w:hAnsi="Arial" w:cs="Arial"/>
                <w:sz w:val="16"/>
                <w:szCs w:val="16"/>
              </w:rPr>
              <w:t>Penyusunan Pelaporan dan Analisis Prognosis Realisasi Anggaran</w:t>
            </w:r>
          </w:p>
        </w:tc>
        <w:tc>
          <w:tcPr>
            <w:tcW w:w="1884" w:type="dxa"/>
          </w:tcPr>
          <w:p w14:paraId="163DD65B" w14:textId="5FC7FD03" w:rsidR="003A4FF8" w:rsidRPr="00B82C74" w:rsidRDefault="003A4FF8" w:rsidP="003A4FF8">
            <w:pPr>
              <w:jc w:val="both"/>
              <w:rPr>
                <w:rFonts w:ascii="Arial" w:hAnsi="Arial" w:cs="Arial"/>
                <w:sz w:val="16"/>
                <w:szCs w:val="16"/>
              </w:rPr>
            </w:pPr>
            <w:r w:rsidRPr="00A83DB1">
              <w:rPr>
                <w:rFonts w:ascii="Arial" w:hAnsi="Arial" w:cs="Arial"/>
                <w:sz w:val="16"/>
                <w:szCs w:val="16"/>
              </w:rPr>
              <w:t>Jumlah Dokumen Pelaporan dan Analisis Prognosis Realisasi Anggaran</w:t>
            </w:r>
          </w:p>
        </w:tc>
        <w:tc>
          <w:tcPr>
            <w:tcW w:w="864" w:type="dxa"/>
          </w:tcPr>
          <w:p w14:paraId="5D551ECC" w14:textId="37ED8C1F" w:rsidR="003A4FF8" w:rsidRPr="00B82C74" w:rsidRDefault="003A4FF8" w:rsidP="003A4FF8">
            <w:pPr>
              <w:jc w:val="both"/>
              <w:rPr>
                <w:rFonts w:ascii="Arial" w:hAnsi="Arial" w:cs="Arial"/>
                <w:sz w:val="16"/>
                <w:szCs w:val="16"/>
              </w:rPr>
            </w:pPr>
            <w:r>
              <w:rPr>
                <w:rFonts w:ascii="Arial" w:hAnsi="Arial" w:cs="Arial"/>
                <w:sz w:val="16"/>
                <w:szCs w:val="16"/>
              </w:rPr>
              <w:t>2 Dokumen</w:t>
            </w:r>
          </w:p>
        </w:tc>
        <w:tc>
          <w:tcPr>
            <w:tcW w:w="1884" w:type="dxa"/>
          </w:tcPr>
          <w:p w14:paraId="258B6BBA" w14:textId="5280ACD1" w:rsidR="003A4FF8" w:rsidRPr="00B82C74" w:rsidRDefault="003A4FF8" w:rsidP="003A4FF8">
            <w:pPr>
              <w:jc w:val="both"/>
              <w:rPr>
                <w:rFonts w:ascii="Arial" w:hAnsi="Arial" w:cs="Arial"/>
                <w:sz w:val="16"/>
                <w:szCs w:val="16"/>
              </w:rPr>
            </w:pPr>
            <w:r w:rsidRPr="00A83DB1">
              <w:rPr>
                <w:rFonts w:ascii="Arial" w:hAnsi="Arial" w:cs="Arial"/>
                <w:sz w:val="16"/>
                <w:szCs w:val="16"/>
              </w:rPr>
              <w:t>Jumlah Dokumen Pelaporan dan Analisis Prognosis Realisasi Anggaran</w:t>
            </w:r>
          </w:p>
        </w:tc>
        <w:tc>
          <w:tcPr>
            <w:tcW w:w="864" w:type="dxa"/>
          </w:tcPr>
          <w:p w14:paraId="70B07C75" w14:textId="2D72AFC9" w:rsidR="003A4FF8" w:rsidRPr="00B82C74" w:rsidRDefault="003A4FF8" w:rsidP="003A4FF8">
            <w:pPr>
              <w:jc w:val="both"/>
              <w:rPr>
                <w:rFonts w:ascii="Arial" w:hAnsi="Arial" w:cs="Arial"/>
                <w:sz w:val="16"/>
                <w:szCs w:val="16"/>
              </w:rPr>
            </w:pPr>
            <w:r>
              <w:rPr>
                <w:rFonts w:ascii="Arial" w:hAnsi="Arial" w:cs="Arial"/>
                <w:sz w:val="16"/>
                <w:szCs w:val="16"/>
              </w:rPr>
              <w:t>2 Dokumen</w:t>
            </w:r>
          </w:p>
        </w:tc>
        <w:tc>
          <w:tcPr>
            <w:tcW w:w="665" w:type="dxa"/>
          </w:tcPr>
          <w:p w14:paraId="3DA3960E" w14:textId="08372999"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7C0732C" w14:textId="77777777" w:rsidR="003A4FF8" w:rsidRPr="00B82C74" w:rsidRDefault="003A4FF8" w:rsidP="003A4FF8">
            <w:pPr>
              <w:jc w:val="both"/>
              <w:rPr>
                <w:rFonts w:ascii="Arial" w:hAnsi="Arial" w:cs="Arial"/>
                <w:sz w:val="16"/>
                <w:szCs w:val="16"/>
              </w:rPr>
            </w:pPr>
          </w:p>
        </w:tc>
        <w:tc>
          <w:tcPr>
            <w:tcW w:w="998" w:type="dxa"/>
          </w:tcPr>
          <w:p w14:paraId="3D0F41E4" w14:textId="77777777" w:rsidR="003A4FF8" w:rsidRPr="00B82C74" w:rsidRDefault="003A4FF8" w:rsidP="003A4FF8">
            <w:pPr>
              <w:jc w:val="both"/>
              <w:rPr>
                <w:rFonts w:ascii="Arial" w:hAnsi="Arial" w:cs="Arial"/>
                <w:sz w:val="16"/>
                <w:szCs w:val="16"/>
              </w:rPr>
            </w:pPr>
          </w:p>
        </w:tc>
        <w:tc>
          <w:tcPr>
            <w:tcW w:w="966" w:type="dxa"/>
          </w:tcPr>
          <w:p w14:paraId="0D5F98AE" w14:textId="77777777" w:rsidR="003A4FF8" w:rsidRPr="00B82C74" w:rsidRDefault="003A4FF8" w:rsidP="003A4FF8">
            <w:pPr>
              <w:jc w:val="both"/>
              <w:rPr>
                <w:rFonts w:ascii="Arial" w:hAnsi="Arial" w:cs="Arial"/>
                <w:sz w:val="16"/>
                <w:szCs w:val="16"/>
              </w:rPr>
            </w:pPr>
          </w:p>
        </w:tc>
      </w:tr>
      <w:tr w:rsidR="003A4FF8" w:rsidRPr="00B82C74" w14:paraId="197ACA1A" w14:textId="77777777" w:rsidTr="00497FCA">
        <w:tc>
          <w:tcPr>
            <w:tcW w:w="389" w:type="dxa"/>
          </w:tcPr>
          <w:p w14:paraId="593B93EB" w14:textId="77777777" w:rsidR="003A4FF8" w:rsidRPr="00B82C74" w:rsidRDefault="003A4FF8" w:rsidP="003A4FF8">
            <w:pPr>
              <w:jc w:val="center"/>
              <w:rPr>
                <w:rFonts w:ascii="Arial" w:hAnsi="Arial" w:cs="Arial"/>
                <w:sz w:val="16"/>
                <w:szCs w:val="16"/>
              </w:rPr>
            </w:pPr>
          </w:p>
        </w:tc>
        <w:tc>
          <w:tcPr>
            <w:tcW w:w="979" w:type="dxa"/>
          </w:tcPr>
          <w:p w14:paraId="5DA68F96" w14:textId="77777777" w:rsidR="003A4FF8" w:rsidRPr="00B82C74" w:rsidRDefault="003A4FF8" w:rsidP="003A4FF8">
            <w:pPr>
              <w:jc w:val="both"/>
              <w:rPr>
                <w:rFonts w:ascii="Arial" w:hAnsi="Arial" w:cs="Arial"/>
                <w:sz w:val="16"/>
                <w:szCs w:val="16"/>
              </w:rPr>
            </w:pPr>
          </w:p>
        </w:tc>
        <w:tc>
          <w:tcPr>
            <w:tcW w:w="812" w:type="dxa"/>
          </w:tcPr>
          <w:p w14:paraId="59DF58F0" w14:textId="77777777" w:rsidR="003A4FF8" w:rsidRPr="00B82C74" w:rsidRDefault="003A4FF8" w:rsidP="003A4FF8">
            <w:pPr>
              <w:jc w:val="both"/>
              <w:rPr>
                <w:rFonts w:ascii="Arial" w:hAnsi="Arial" w:cs="Arial"/>
                <w:sz w:val="16"/>
                <w:szCs w:val="16"/>
              </w:rPr>
            </w:pPr>
          </w:p>
        </w:tc>
        <w:tc>
          <w:tcPr>
            <w:tcW w:w="761" w:type="dxa"/>
          </w:tcPr>
          <w:p w14:paraId="6863DB28" w14:textId="77777777" w:rsidR="003A4FF8" w:rsidRPr="00B82C74" w:rsidRDefault="003A4FF8" w:rsidP="003A4FF8">
            <w:pPr>
              <w:jc w:val="both"/>
              <w:rPr>
                <w:rFonts w:ascii="Arial" w:hAnsi="Arial" w:cs="Arial"/>
                <w:sz w:val="16"/>
                <w:szCs w:val="16"/>
              </w:rPr>
            </w:pPr>
          </w:p>
        </w:tc>
        <w:tc>
          <w:tcPr>
            <w:tcW w:w="1884" w:type="dxa"/>
          </w:tcPr>
          <w:p w14:paraId="59DB83EB" w14:textId="16A8154C" w:rsidR="003A4FF8" w:rsidRPr="00B82C74" w:rsidRDefault="003A4FF8" w:rsidP="003A4FF8">
            <w:pPr>
              <w:jc w:val="both"/>
              <w:rPr>
                <w:rFonts w:ascii="Arial" w:hAnsi="Arial" w:cs="Arial"/>
                <w:sz w:val="16"/>
                <w:szCs w:val="16"/>
              </w:rPr>
            </w:pPr>
            <w:r w:rsidRPr="00B82C74">
              <w:rPr>
                <w:rFonts w:ascii="Arial" w:hAnsi="Arial" w:cs="Arial"/>
                <w:b/>
                <w:bCs/>
                <w:sz w:val="16"/>
                <w:szCs w:val="16"/>
              </w:rPr>
              <w:t>Administrasi Umum Perangkat Daerah</w:t>
            </w:r>
          </w:p>
        </w:tc>
        <w:tc>
          <w:tcPr>
            <w:tcW w:w="1884" w:type="dxa"/>
          </w:tcPr>
          <w:p w14:paraId="5560A7E9" w14:textId="73752099" w:rsidR="003A4FF8" w:rsidRPr="00B82C74" w:rsidRDefault="003A4FF8" w:rsidP="003A4FF8">
            <w:pPr>
              <w:jc w:val="both"/>
              <w:rPr>
                <w:rFonts w:ascii="Arial" w:hAnsi="Arial" w:cs="Arial"/>
                <w:sz w:val="16"/>
                <w:szCs w:val="16"/>
              </w:rPr>
            </w:pPr>
            <w:r>
              <w:rPr>
                <w:rFonts w:ascii="Arial" w:hAnsi="Arial" w:cs="Arial"/>
                <w:sz w:val="16"/>
                <w:szCs w:val="16"/>
              </w:rPr>
              <w:t>Persentase Layanan Administrasi Umum Perangkat Daerah</w:t>
            </w:r>
          </w:p>
        </w:tc>
        <w:tc>
          <w:tcPr>
            <w:tcW w:w="864" w:type="dxa"/>
          </w:tcPr>
          <w:p w14:paraId="781671CE" w14:textId="3A8AA445"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1884" w:type="dxa"/>
          </w:tcPr>
          <w:p w14:paraId="1018D5B6" w14:textId="23CE6E0A" w:rsidR="003A4FF8" w:rsidRPr="00B82C74" w:rsidRDefault="003A4FF8" w:rsidP="003A4FF8">
            <w:pPr>
              <w:jc w:val="both"/>
              <w:rPr>
                <w:rFonts w:ascii="Arial" w:hAnsi="Arial" w:cs="Arial"/>
                <w:sz w:val="16"/>
                <w:szCs w:val="16"/>
              </w:rPr>
            </w:pPr>
            <w:r>
              <w:rPr>
                <w:rFonts w:ascii="Arial" w:hAnsi="Arial" w:cs="Arial"/>
                <w:sz w:val="16"/>
                <w:szCs w:val="16"/>
              </w:rPr>
              <w:t>Persentase Layanan Administrasi Umum Perangkat Daerah</w:t>
            </w:r>
          </w:p>
        </w:tc>
        <w:tc>
          <w:tcPr>
            <w:tcW w:w="864" w:type="dxa"/>
          </w:tcPr>
          <w:p w14:paraId="23CB73EC" w14:textId="41603C11"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665" w:type="dxa"/>
          </w:tcPr>
          <w:p w14:paraId="4F2ADF2E" w14:textId="47438BC1"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3AC0B543" w14:textId="77777777" w:rsidR="003A4FF8" w:rsidRPr="00B82C74" w:rsidRDefault="003A4FF8" w:rsidP="003A4FF8">
            <w:pPr>
              <w:jc w:val="both"/>
              <w:rPr>
                <w:rFonts w:ascii="Arial" w:hAnsi="Arial" w:cs="Arial"/>
                <w:sz w:val="16"/>
                <w:szCs w:val="16"/>
              </w:rPr>
            </w:pPr>
          </w:p>
        </w:tc>
        <w:tc>
          <w:tcPr>
            <w:tcW w:w="998" w:type="dxa"/>
          </w:tcPr>
          <w:p w14:paraId="0DF6A51B" w14:textId="77777777" w:rsidR="003A4FF8" w:rsidRPr="00B82C74" w:rsidRDefault="003A4FF8" w:rsidP="003A4FF8">
            <w:pPr>
              <w:jc w:val="both"/>
              <w:rPr>
                <w:rFonts w:ascii="Arial" w:hAnsi="Arial" w:cs="Arial"/>
                <w:sz w:val="16"/>
                <w:szCs w:val="16"/>
              </w:rPr>
            </w:pPr>
          </w:p>
        </w:tc>
        <w:tc>
          <w:tcPr>
            <w:tcW w:w="966" w:type="dxa"/>
          </w:tcPr>
          <w:p w14:paraId="4A28C783" w14:textId="77777777" w:rsidR="003A4FF8" w:rsidRPr="00B82C74" w:rsidRDefault="003A4FF8" w:rsidP="003A4FF8">
            <w:pPr>
              <w:jc w:val="both"/>
              <w:rPr>
                <w:rFonts w:ascii="Arial" w:hAnsi="Arial" w:cs="Arial"/>
                <w:sz w:val="16"/>
                <w:szCs w:val="16"/>
              </w:rPr>
            </w:pPr>
          </w:p>
        </w:tc>
      </w:tr>
      <w:tr w:rsidR="003A4FF8" w:rsidRPr="00B82C74" w14:paraId="2B27DEBE" w14:textId="77777777" w:rsidTr="00497FCA">
        <w:tc>
          <w:tcPr>
            <w:tcW w:w="389" w:type="dxa"/>
          </w:tcPr>
          <w:p w14:paraId="74FDD5ED" w14:textId="77777777" w:rsidR="003A4FF8" w:rsidRPr="00B82C74" w:rsidRDefault="003A4FF8" w:rsidP="003A4FF8">
            <w:pPr>
              <w:jc w:val="center"/>
              <w:rPr>
                <w:rFonts w:ascii="Arial" w:hAnsi="Arial" w:cs="Arial"/>
                <w:sz w:val="16"/>
                <w:szCs w:val="16"/>
              </w:rPr>
            </w:pPr>
          </w:p>
        </w:tc>
        <w:tc>
          <w:tcPr>
            <w:tcW w:w="979" w:type="dxa"/>
          </w:tcPr>
          <w:p w14:paraId="4904DA6F" w14:textId="77777777" w:rsidR="003A4FF8" w:rsidRPr="00B82C74" w:rsidRDefault="003A4FF8" w:rsidP="003A4FF8">
            <w:pPr>
              <w:jc w:val="both"/>
              <w:rPr>
                <w:rFonts w:ascii="Arial" w:hAnsi="Arial" w:cs="Arial"/>
                <w:sz w:val="16"/>
                <w:szCs w:val="16"/>
              </w:rPr>
            </w:pPr>
          </w:p>
        </w:tc>
        <w:tc>
          <w:tcPr>
            <w:tcW w:w="812" w:type="dxa"/>
          </w:tcPr>
          <w:p w14:paraId="5A3CBF8C" w14:textId="77777777" w:rsidR="003A4FF8" w:rsidRPr="00B82C74" w:rsidRDefault="003A4FF8" w:rsidP="003A4FF8">
            <w:pPr>
              <w:jc w:val="both"/>
              <w:rPr>
                <w:rFonts w:ascii="Arial" w:hAnsi="Arial" w:cs="Arial"/>
                <w:sz w:val="16"/>
                <w:szCs w:val="16"/>
              </w:rPr>
            </w:pPr>
          </w:p>
        </w:tc>
        <w:tc>
          <w:tcPr>
            <w:tcW w:w="761" w:type="dxa"/>
          </w:tcPr>
          <w:p w14:paraId="678D34ED" w14:textId="77777777" w:rsidR="003A4FF8" w:rsidRPr="00B82C74" w:rsidRDefault="003A4FF8" w:rsidP="003A4FF8">
            <w:pPr>
              <w:jc w:val="both"/>
              <w:rPr>
                <w:rFonts w:ascii="Arial" w:hAnsi="Arial" w:cs="Arial"/>
                <w:sz w:val="16"/>
                <w:szCs w:val="16"/>
              </w:rPr>
            </w:pPr>
          </w:p>
        </w:tc>
        <w:tc>
          <w:tcPr>
            <w:tcW w:w="1884" w:type="dxa"/>
          </w:tcPr>
          <w:p w14:paraId="2F34447C" w14:textId="3398EF6C" w:rsidR="003A4FF8" w:rsidRPr="00B82C74" w:rsidRDefault="003A4FF8" w:rsidP="003A4FF8">
            <w:pPr>
              <w:jc w:val="both"/>
              <w:rPr>
                <w:rFonts w:ascii="Arial" w:hAnsi="Arial" w:cs="Arial"/>
                <w:b/>
                <w:bCs/>
                <w:sz w:val="16"/>
                <w:szCs w:val="16"/>
              </w:rPr>
            </w:pPr>
            <w:r w:rsidRPr="00B82C74">
              <w:rPr>
                <w:rFonts w:ascii="Arial" w:hAnsi="Arial" w:cs="Arial"/>
                <w:sz w:val="16"/>
                <w:szCs w:val="16"/>
              </w:rPr>
              <w:t>Penyelenggaraan Rapat Koordinasi dan Konsultasi SKPD</w:t>
            </w:r>
          </w:p>
        </w:tc>
        <w:tc>
          <w:tcPr>
            <w:tcW w:w="1884" w:type="dxa"/>
          </w:tcPr>
          <w:p w14:paraId="03342177" w14:textId="4A64130F" w:rsidR="003A4FF8" w:rsidRPr="00B82C74" w:rsidRDefault="003A4FF8" w:rsidP="003A4FF8">
            <w:pPr>
              <w:jc w:val="both"/>
              <w:rPr>
                <w:rFonts w:ascii="Arial" w:hAnsi="Arial" w:cs="Arial"/>
                <w:sz w:val="16"/>
                <w:szCs w:val="16"/>
              </w:rPr>
            </w:pPr>
            <w:r>
              <w:rPr>
                <w:rFonts w:ascii="Arial" w:hAnsi="Arial" w:cs="Arial"/>
                <w:sz w:val="16"/>
                <w:szCs w:val="16"/>
              </w:rPr>
              <w:t>Jumlah Laporan Penyelenggaraan Rapat Koordinasi dan Konsultasi SKPD</w:t>
            </w:r>
          </w:p>
        </w:tc>
        <w:tc>
          <w:tcPr>
            <w:tcW w:w="864" w:type="dxa"/>
          </w:tcPr>
          <w:p w14:paraId="01F49299" w14:textId="7547E47B"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1884" w:type="dxa"/>
          </w:tcPr>
          <w:p w14:paraId="1EA8AC30" w14:textId="23ED2820" w:rsidR="003A4FF8" w:rsidRPr="00B82C74" w:rsidRDefault="003A4FF8" w:rsidP="003A4FF8">
            <w:pPr>
              <w:jc w:val="both"/>
              <w:rPr>
                <w:rFonts w:ascii="Arial" w:hAnsi="Arial" w:cs="Arial"/>
                <w:sz w:val="16"/>
                <w:szCs w:val="16"/>
              </w:rPr>
            </w:pPr>
            <w:r>
              <w:rPr>
                <w:rFonts w:ascii="Arial" w:hAnsi="Arial" w:cs="Arial"/>
                <w:sz w:val="16"/>
                <w:szCs w:val="16"/>
              </w:rPr>
              <w:t>Jumlah Laporan Penyelenggaraan Rapat Koordinasi dan Konsultasi SKPD</w:t>
            </w:r>
          </w:p>
        </w:tc>
        <w:tc>
          <w:tcPr>
            <w:tcW w:w="864" w:type="dxa"/>
          </w:tcPr>
          <w:p w14:paraId="47E2652E" w14:textId="5C292632"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665" w:type="dxa"/>
          </w:tcPr>
          <w:p w14:paraId="53506D4D" w14:textId="0555354C"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F7E09C6" w14:textId="77777777" w:rsidR="003A4FF8" w:rsidRPr="00B82C74" w:rsidRDefault="003A4FF8" w:rsidP="003A4FF8">
            <w:pPr>
              <w:jc w:val="both"/>
              <w:rPr>
                <w:rFonts w:ascii="Arial" w:hAnsi="Arial" w:cs="Arial"/>
                <w:sz w:val="16"/>
                <w:szCs w:val="16"/>
              </w:rPr>
            </w:pPr>
          </w:p>
        </w:tc>
        <w:tc>
          <w:tcPr>
            <w:tcW w:w="998" w:type="dxa"/>
          </w:tcPr>
          <w:p w14:paraId="3149D2DD" w14:textId="77777777" w:rsidR="003A4FF8" w:rsidRPr="00B82C74" w:rsidRDefault="003A4FF8" w:rsidP="003A4FF8">
            <w:pPr>
              <w:jc w:val="both"/>
              <w:rPr>
                <w:rFonts w:ascii="Arial" w:hAnsi="Arial" w:cs="Arial"/>
                <w:sz w:val="16"/>
                <w:szCs w:val="16"/>
              </w:rPr>
            </w:pPr>
          </w:p>
        </w:tc>
        <w:tc>
          <w:tcPr>
            <w:tcW w:w="966" w:type="dxa"/>
          </w:tcPr>
          <w:p w14:paraId="782B2B45" w14:textId="77777777" w:rsidR="003A4FF8" w:rsidRPr="00B82C74" w:rsidRDefault="003A4FF8" w:rsidP="003A4FF8">
            <w:pPr>
              <w:jc w:val="both"/>
              <w:rPr>
                <w:rFonts w:ascii="Arial" w:hAnsi="Arial" w:cs="Arial"/>
                <w:sz w:val="16"/>
                <w:szCs w:val="16"/>
              </w:rPr>
            </w:pPr>
          </w:p>
        </w:tc>
      </w:tr>
      <w:tr w:rsidR="003A4FF8" w:rsidRPr="00B82C74" w14:paraId="00AE1EB1" w14:textId="77777777" w:rsidTr="00497FCA">
        <w:tc>
          <w:tcPr>
            <w:tcW w:w="389" w:type="dxa"/>
          </w:tcPr>
          <w:p w14:paraId="3913273F" w14:textId="77777777" w:rsidR="003A4FF8" w:rsidRPr="00B82C74" w:rsidRDefault="003A4FF8" w:rsidP="003A4FF8">
            <w:pPr>
              <w:jc w:val="center"/>
              <w:rPr>
                <w:rFonts w:ascii="Arial" w:hAnsi="Arial" w:cs="Arial"/>
                <w:sz w:val="16"/>
                <w:szCs w:val="16"/>
              </w:rPr>
            </w:pPr>
          </w:p>
        </w:tc>
        <w:tc>
          <w:tcPr>
            <w:tcW w:w="979" w:type="dxa"/>
          </w:tcPr>
          <w:p w14:paraId="2ED568EA" w14:textId="77777777" w:rsidR="003A4FF8" w:rsidRPr="00B82C74" w:rsidRDefault="003A4FF8" w:rsidP="003A4FF8">
            <w:pPr>
              <w:jc w:val="both"/>
              <w:rPr>
                <w:rFonts w:ascii="Arial" w:hAnsi="Arial" w:cs="Arial"/>
                <w:sz w:val="16"/>
                <w:szCs w:val="16"/>
              </w:rPr>
            </w:pPr>
          </w:p>
        </w:tc>
        <w:tc>
          <w:tcPr>
            <w:tcW w:w="812" w:type="dxa"/>
          </w:tcPr>
          <w:p w14:paraId="4C26A85B" w14:textId="77777777" w:rsidR="003A4FF8" w:rsidRPr="00B82C74" w:rsidRDefault="003A4FF8" w:rsidP="003A4FF8">
            <w:pPr>
              <w:jc w:val="both"/>
              <w:rPr>
                <w:rFonts w:ascii="Arial" w:hAnsi="Arial" w:cs="Arial"/>
                <w:sz w:val="16"/>
                <w:szCs w:val="16"/>
              </w:rPr>
            </w:pPr>
          </w:p>
        </w:tc>
        <w:tc>
          <w:tcPr>
            <w:tcW w:w="761" w:type="dxa"/>
          </w:tcPr>
          <w:p w14:paraId="0215929D" w14:textId="77777777" w:rsidR="003A4FF8" w:rsidRPr="00B82C74" w:rsidRDefault="003A4FF8" w:rsidP="003A4FF8">
            <w:pPr>
              <w:jc w:val="both"/>
              <w:rPr>
                <w:rFonts w:ascii="Arial" w:hAnsi="Arial" w:cs="Arial"/>
                <w:sz w:val="16"/>
                <w:szCs w:val="16"/>
              </w:rPr>
            </w:pPr>
          </w:p>
        </w:tc>
        <w:tc>
          <w:tcPr>
            <w:tcW w:w="1884" w:type="dxa"/>
          </w:tcPr>
          <w:p w14:paraId="10A64590" w14:textId="32DC2F96" w:rsidR="003A4FF8" w:rsidRPr="00B82C74" w:rsidRDefault="003A4FF8" w:rsidP="003A4FF8">
            <w:pPr>
              <w:jc w:val="both"/>
              <w:rPr>
                <w:rFonts w:ascii="Arial" w:hAnsi="Arial" w:cs="Arial"/>
                <w:sz w:val="16"/>
                <w:szCs w:val="16"/>
              </w:rPr>
            </w:pPr>
            <w:r w:rsidRPr="00B82C74">
              <w:rPr>
                <w:rFonts w:ascii="Arial" w:hAnsi="Arial" w:cs="Arial"/>
                <w:b/>
                <w:bCs/>
                <w:sz w:val="16"/>
                <w:szCs w:val="16"/>
              </w:rPr>
              <w:t>Penyediaan Jasa Penunjang Urusan Pemerintahan Daerah</w:t>
            </w:r>
          </w:p>
        </w:tc>
        <w:tc>
          <w:tcPr>
            <w:tcW w:w="1884" w:type="dxa"/>
          </w:tcPr>
          <w:p w14:paraId="55C76574" w14:textId="03D4F2C7" w:rsidR="003A4FF8" w:rsidRPr="00B82C74" w:rsidRDefault="003A4FF8" w:rsidP="003A4FF8">
            <w:pPr>
              <w:jc w:val="both"/>
              <w:rPr>
                <w:rFonts w:ascii="Arial" w:hAnsi="Arial" w:cs="Arial"/>
                <w:sz w:val="16"/>
                <w:szCs w:val="16"/>
              </w:rPr>
            </w:pPr>
            <w:r>
              <w:rPr>
                <w:rFonts w:ascii="Arial" w:hAnsi="Arial" w:cs="Arial"/>
                <w:sz w:val="16"/>
                <w:szCs w:val="16"/>
              </w:rPr>
              <w:t>Jumlah Laporan Penyediaan Jasa Penunjang Urusan Pemerintahan Daerah</w:t>
            </w:r>
          </w:p>
        </w:tc>
        <w:tc>
          <w:tcPr>
            <w:tcW w:w="864" w:type="dxa"/>
          </w:tcPr>
          <w:p w14:paraId="5D8BF033" w14:textId="71395720" w:rsidR="003A4FF8" w:rsidRPr="00B82C74" w:rsidRDefault="003A4FF8" w:rsidP="003A4FF8">
            <w:pPr>
              <w:jc w:val="both"/>
              <w:rPr>
                <w:rFonts w:ascii="Arial" w:hAnsi="Arial" w:cs="Arial"/>
                <w:sz w:val="16"/>
                <w:szCs w:val="16"/>
              </w:rPr>
            </w:pPr>
            <w:r>
              <w:rPr>
                <w:rFonts w:ascii="Arial" w:hAnsi="Arial" w:cs="Arial"/>
                <w:sz w:val="16"/>
                <w:szCs w:val="16"/>
              </w:rPr>
              <w:t>3 Laporan</w:t>
            </w:r>
          </w:p>
        </w:tc>
        <w:tc>
          <w:tcPr>
            <w:tcW w:w="1884" w:type="dxa"/>
          </w:tcPr>
          <w:p w14:paraId="5C8AC54B" w14:textId="31AB2C73" w:rsidR="003A4FF8" w:rsidRPr="00B82C74" w:rsidRDefault="003A4FF8" w:rsidP="003A4FF8">
            <w:pPr>
              <w:jc w:val="both"/>
              <w:rPr>
                <w:rFonts w:ascii="Arial" w:hAnsi="Arial" w:cs="Arial"/>
                <w:sz w:val="16"/>
                <w:szCs w:val="16"/>
              </w:rPr>
            </w:pPr>
            <w:r>
              <w:rPr>
                <w:rFonts w:ascii="Arial" w:hAnsi="Arial" w:cs="Arial"/>
                <w:sz w:val="16"/>
                <w:szCs w:val="16"/>
              </w:rPr>
              <w:t>Jumlah Laporan Penyediaan Jasa Penunjang Urusan Pemerintahan Daerah</w:t>
            </w:r>
          </w:p>
        </w:tc>
        <w:tc>
          <w:tcPr>
            <w:tcW w:w="864" w:type="dxa"/>
          </w:tcPr>
          <w:p w14:paraId="52BFB63F" w14:textId="0ED4FAEB" w:rsidR="003A4FF8" w:rsidRPr="00B82C74" w:rsidRDefault="003A4FF8" w:rsidP="003A4FF8">
            <w:pPr>
              <w:jc w:val="both"/>
              <w:rPr>
                <w:rFonts w:ascii="Arial" w:hAnsi="Arial" w:cs="Arial"/>
                <w:sz w:val="16"/>
                <w:szCs w:val="16"/>
              </w:rPr>
            </w:pPr>
            <w:r>
              <w:rPr>
                <w:rFonts w:ascii="Arial" w:hAnsi="Arial" w:cs="Arial"/>
                <w:sz w:val="16"/>
                <w:szCs w:val="16"/>
              </w:rPr>
              <w:t>3 Laporan</w:t>
            </w:r>
          </w:p>
        </w:tc>
        <w:tc>
          <w:tcPr>
            <w:tcW w:w="665" w:type="dxa"/>
          </w:tcPr>
          <w:p w14:paraId="1FBF6D39" w14:textId="30EA5158"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0DCDF17C" w14:textId="77777777" w:rsidR="003A4FF8" w:rsidRPr="00B82C74" w:rsidRDefault="003A4FF8" w:rsidP="003A4FF8">
            <w:pPr>
              <w:jc w:val="both"/>
              <w:rPr>
                <w:rFonts w:ascii="Arial" w:hAnsi="Arial" w:cs="Arial"/>
                <w:sz w:val="16"/>
                <w:szCs w:val="16"/>
              </w:rPr>
            </w:pPr>
          </w:p>
        </w:tc>
        <w:tc>
          <w:tcPr>
            <w:tcW w:w="998" w:type="dxa"/>
          </w:tcPr>
          <w:p w14:paraId="30B5EA5B" w14:textId="77777777" w:rsidR="003A4FF8" w:rsidRPr="00B82C74" w:rsidRDefault="003A4FF8" w:rsidP="003A4FF8">
            <w:pPr>
              <w:jc w:val="both"/>
              <w:rPr>
                <w:rFonts w:ascii="Arial" w:hAnsi="Arial" w:cs="Arial"/>
                <w:sz w:val="16"/>
                <w:szCs w:val="16"/>
              </w:rPr>
            </w:pPr>
          </w:p>
        </w:tc>
        <w:tc>
          <w:tcPr>
            <w:tcW w:w="966" w:type="dxa"/>
          </w:tcPr>
          <w:p w14:paraId="4DEC6366" w14:textId="77777777" w:rsidR="003A4FF8" w:rsidRPr="00B82C74" w:rsidRDefault="003A4FF8" w:rsidP="003A4FF8">
            <w:pPr>
              <w:jc w:val="both"/>
              <w:rPr>
                <w:rFonts w:ascii="Arial" w:hAnsi="Arial" w:cs="Arial"/>
                <w:sz w:val="16"/>
                <w:szCs w:val="16"/>
              </w:rPr>
            </w:pPr>
          </w:p>
        </w:tc>
      </w:tr>
      <w:tr w:rsidR="003A4FF8" w:rsidRPr="00B82C74" w14:paraId="79CFFF5F" w14:textId="77777777" w:rsidTr="00497FCA">
        <w:tc>
          <w:tcPr>
            <w:tcW w:w="389" w:type="dxa"/>
          </w:tcPr>
          <w:p w14:paraId="0B5309D7" w14:textId="77777777" w:rsidR="003A4FF8" w:rsidRPr="00B82C74" w:rsidRDefault="003A4FF8" w:rsidP="003A4FF8">
            <w:pPr>
              <w:jc w:val="center"/>
              <w:rPr>
                <w:rFonts w:ascii="Arial" w:hAnsi="Arial" w:cs="Arial"/>
                <w:sz w:val="16"/>
                <w:szCs w:val="16"/>
              </w:rPr>
            </w:pPr>
          </w:p>
        </w:tc>
        <w:tc>
          <w:tcPr>
            <w:tcW w:w="979" w:type="dxa"/>
          </w:tcPr>
          <w:p w14:paraId="0BAD3B39" w14:textId="77777777" w:rsidR="003A4FF8" w:rsidRPr="00B82C74" w:rsidRDefault="003A4FF8" w:rsidP="003A4FF8">
            <w:pPr>
              <w:jc w:val="both"/>
              <w:rPr>
                <w:rFonts w:ascii="Arial" w:hAnsi="Arial" w:cs="Arial"/>
                <w:sz w:val="16"/>
                <w:szCs w:val="16"/>
              </w:rPr>
            </w:pPr>
          </w:p>
        </w:tc>
        <w:tc>
          <w:tcPr>
            <w:tcW w:w="812" w:type="dxa"/>
          </w:tcPr>
          <w:p w14:paraId="0FC5C371" w14:textId="77777777" w:rsidR="003A4FF8" w:rsidRPr="00B82C74" w:rsidRDefault="003A4FF8" w:rsidP="003A4FF8">
            <w:pPr>
              <w:jc w:val="both"/>
              <w:rPr>
                <w:rFonts w:ascii="Arial" w:hAnsi="Arial" w:cs="Arial"/>
                <w:sz w:val="16"/>
                <w:szCs w:val="16"/>
              </w:rPr>
            </w:pPr>
          </w:p>
        </w:tc>
        <w:tc>
          <w:tcPr>
            <w:tcW w:w="761" w:type="dxa"/>
          </w:tcPr>
          <w:p w14:paraId="30E76F56" w14:textId="77777777" w:rsidR="003A4FF8" w:rsidRPr="00B82C74" w:rsidRDefault="003A4FF8" w:rsidP="003A4FF8">
            <w:pPr>
              <w:jc w:val="both"/>
              <w:rPr>
                <w:rFonts w:ascii="Arial" w:hAnsi="Arial" w:cs="Arial"/>
                <w:sz w:val="16"/>
                <w:szCs w:val="16"/>
              </w:rPr>
            </w:pPr>
          </w:p>
        </w:tc>
        <w:tc>
          <w:tcPr>
            <w:tcW w:w="1884" w:type="dxa"/>
          </w:tcPr>
          <w:p w14:paraId="39A7134E" w14:textId="3B84C5B7" w:rsidR="003A4FF8" w:rsidRPr="00B82C74" w:rsidRDefault="003A4FF8" w:rsidP="003A4FF8">
            <w:pPr>
              <w:jc w:val="both"/>
              <w:rPr>
                <w:rFonts w:ascii="Arial" w:hAnsi="Arial" w:cs="Arial"/>
                <w:b/>
                <w:bCs/>
                <w:sz w:val="16"/>
                <w:szCs w:val="16"/>
              </w:rPr>
            </w:pPr>
            <w:r w:rsidRPr="00B82C74">
              <w:rPr>
                <w:rFonts w:ascii="Arial" w:hAnsi="Arial" w:cs="Arial"/>
                <w:sz w:val="16"/>
                <w:szCs w:val="16"/>
              </w:rPr>
              <w:t>Penyediaan Jasa Surat Menyurat</w:t>
            </w:r>
          </w:p>
        </w:tc>
        <w:tc>
          <w:tcPr>
            <w:tcW w:w="1884" w:type="dxa"/>
          </w:tcPr>
          <w:p w14:paraId="599C61BD" w14:textId="106D5348" w:rsidR="003A4FF8" w:rsidRPr="00B82C74" w:rsidRDefault="003A4FF8" w:rsidP="003A4FF8">
            <w:pPr>
              <w:jc w:val="both"/>
              <w:rPr>
                <w:rFonts w:ascii="Arial" w:hAnsi="Arial" w:cs="Arial"/>
                <w:sz w:val="16"/>
                <w:szCs w:val="16"/>
              </w:rPr>
            </w:pPr>
            <w:r>
              <w:rPr>
                <w:rFonts w:ascii="Arial" w:hAnsi="Arial" w:cs="Arial"/>
                <w:sz w:val="16"/>
                <w:szCs w:val="16"/>
              </w:rPr>
              <w:t>Jumlah Laporan Penyediaan Jasa Surat Menyurat</w:t>
            </w:r>
          </w:p>
        </w:tc>
        <w:tc>
          <w:tcPr>
            <w:tcW w:w="864" w:type="dxa"/>
          </w:tcPr>
          <w:p w14:paraId="5F5E77A9" w14:textId="36AFBFAA"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1884" w:type="dxa"/>
          </w:tcPr>
          <w:p w14:paraId="46216CBB" w14:textId="1BAAB342" w:rsidR="003A4FF8" w:rsidRPr="00B82C74" w:rsidRDefault="003A4FF8" w:rsidP="003A4FF8">
            <w:pPr>
              <w:jc w:val="both"/>
              <w:rPr>
                <w:rFonts w:ascii="Arial" w:hAnsi="Arial" w:cs="Arial"/>
                <w:sz w:val="16"/>
                <w:szCs w:val="16"/>
              </w:rPr>
            </w:pPr>
            <w:r>
              <w:rPr>
                <w:rFonts w:ascii="Arial" w:hAnsi="Arial" w:cs="Arial"/>
                <w:sz w:val="16"/>
                <w:szCs w:val="16"/>
              </w:rPr>
              <w:t>Jumlah Laporan Penyediaan Jasa Surat Menyurat</w:t>
            </w:r>
          </w:p>
        </w:tc>
        <w:tc>
          <w:tcPr>
            <w:tcW w:w="864" w:type="dxa"/>
          </w:tcPr>
          <w:p w14:paraId="0B550FB6" w14:textId="7EABB30E"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665" w:type="dxa"/>
          </w:tcPr>
          <w:p w14:paraId="5948816C" w14:textId="283F614E"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D99F0F0" w14:textId="77777777" w:rsidR="003A4FF8" w:rsidRPr="00B82C74" w:rsidRDefault="003A4FF8" w:rsidP="003A4FF8">
            <w:pPr>
              <w:jc w:val="both"/>
              <w:rPr>
                <w:rFonts w:ascii="Arial" w:hAnsi="Arial" w:cs="Arial"/>
                <w:sz w:val="16"/>
                <w:szCs w:val="16"/>
              </w:rPr>
            </w:pPr>
          </w:p>
        </w:tc>
        <w:tc>
          <w:tcPr>
            <w:tcW w:w="998" w:type="dxa"/>
          </w:tcPr>
          <w:p w14:paraId="25BD05D3" w14:textId="77777777" w:rsidR="003A4FF8" w:rsidRPr="00B82C74" w:rsidRDefault="003A4FF8" w:rsidP="003A4FF8">
            <w:pPr>
              <w:jc w:val="both"/>
              <w:rPr>
                <w:rFonts w:ascii="Arial" w:hAnsi="Arial" w:cs="Arial"/>
                <w:sz w:val="16"/>
                <w:szCs w:val="16"/>
              </w:rPr>
            </w:pPr>
          </w:p>
        </w:tc>
        <w:tc>
          <w:tcPr>
            <w:tcW w:w="966" w:type="dxa"/>
          </w:tcPr>
          <w:p w14:paraId="5F9532F0" w14:textId="77777777" w:rsidR="003A4FF8" w:rsidRPr="00B82C74" w:rsidRDefault="003A4FF8" w:rsidP="003A4FF8">
            <w:pPr>
              <w:jc w:val="both"/>
              <w:rPr>
                <w:rFonts w:ascii="Arial" w:hAnsi="Arial" w:cs="Arial"/>
                <w:sz w:val="16"/>
                <w:szCs w:val="16"/>
              </w:rPr>
            </w:pPr>
          </w:p>
        </w:tc>
      </w:tr>
      <w:tr w:rsidR="003A4FF8" w:rsidRPr="00B82C74" w14:paraId="198EDF08" w14:textId="77777777" w:rsidTr="00497FCA">
        <w:tc>
          <w:tcPr>
            <w:tcW w:w="389" w:type="dxa"/>
          </w:tcPr>
          <w:p w14:paraId="5EAB5A7C" w14:textId="77777777" w:rsidR="003A4FF8" w:rsidRPr="00B82C74" w:rsidRDefault="003A4FF8" w:rsidP="003A4FF8">
            <w:pPr>
              <w:jc w:val="center"/>
              <w:rPr>
                <w:rFonts w:ascii="Arial" w:hAnsi="Arial" w:cs="Arial"/>
                <w:sz w:val="16"/>
                <w:szCs w:val="16"/>
              </w:rPr>
            </w:pPr>
          </w:p>
        </w:tc>
        <w:tc>
          <w:tcPr>
            <w:tcW w:w="979" w:type="dxa"/>
          </w:tcPr>
          <w:p w14:paraId="6EBB31D1" w14:textId="77777777" w:rsidR="003A4FF8" w:rsidRPr="00B82C74" w:rsidRDefault="003A4FF8" w:rsidP="003A4FF8">
            <w:pPr>
              <w:jc w:val="both"/>
              <w:rPr>
                <w:rFonts w:ascii="Arial" w:hAnsi="Arial" w:cs="Arial"/>
                <w:sz w:val="16"/>
                <w:szCs w:val="16"/>
              </w:rPr>
            </w:pPr>
          </w:p>
        </w:tc>
        <w:tc>
          <w:tcPr>
            <w:tcW w:w="812" w:type="dxa"/>
          </w:tcPr>
          <w:p w14:paraId="1E7318E9" w14:textId="77777777" w:rsidR="003A4FF8" w:rsidRPr="00B82C74" w:rsidRDefault="003A4FF8" w:rsidP="003A4FF8">
            <w:pPr>
              <w:jc w:val="both"/>
              <w:rPr>
                <w:rFonts w:ascii="Arial" w:hAnsi="Arial" w:cs="Arial"/>
                <w:sz w:val="16"/>
                <w:szCs w:val="16"/>
              </w:rPr>
            </w:pPr>
          </w:p>
        </w:tc>
        <w:tc>
          <w:tcPr>
            <w:tcW w:w="761" w:type="dxa"/>
          </w:tcPr>
          <w:p w14:paraId="408F7165" w14:textId="77777777" w:rsidR="003A4FF8" w:rsidRPr="00B82C74" w:rsidRDefault="003A4FF8" w:rsidP="003A4FF8">
            <w:pPr>
              <w:jc w:val="both"/>
              <w:rPr>
                <w:rFonts w:ascii="Arial" w:hAnsi="Arial" w:cs="Arial"/>
                <w:sz w:val="16"/>
                <w:szCs w:val="16"/>
              </w:rPr>
            </w:pPr>
          </w:p>
        </w:tc>
        <w:tc>
          <w:tcPr>
            <w:tcW w:w="1884" w:type="dxa"/>
          </w:tcPr>
          <w:p w14:paraId="59FE05DC" w14:textId="190EE5B7" w:rsidR="003A4FF8" w:rsidRPr="00B82C74" w:rsidRDefault="003A4FF8" w:rsidP="003A4FF8">
            <w:pPr>
              <w:jc w:val="both"/>
              <w:rPr>
                <w:rFonts w:ascii="Arial" w:hAnsi="Arial" w:cs="Arial"/>
                <w:sz w:val="16"/>
                <w:szCs w:val="16"/>
              </w:rPr>
            </w:pPr>
            <w:r w:rsidRPr="00B82C74">
              <w:rPr>
                <w:rFonts w:ascii="Arial" w:hAnsi="Arial" w:cs="Arial"/>
                <w:sz w:val="16"/>
                <w:szCs w:val="16"/>
              </w:rPr>
              <w:t>Penyediaan Jasa Komunikasi, Sumber Daya Air dan Listrik</w:t>
            </w:r>
          </w:p>
        </w:tc>
        <w:tc>
          <w:tcPr>
            <w:tcW w:w="1884" w:type="dxa"/>
          </w:tcPr>
          <w:p w14:paraId="01339E6B" w14:textId="7917D3EC" w:rsidR="003A4FF8" w:rsidRPr="00B82C74" w:rsidRDefault="003A4FF8" w:rsidP="003A4FF8">
            <w:pPr>
              <w:jc w:val="both"/>
              <w:rPr>
                <w:rFonts w:ascii="Arial" w:hAnsi="Arial" w:cs="Arial"/>
                <w:sz w:val="16"/>
                <w:szCs w:val="16"/>
              </w:rPr>
            </w:pPr>
            <w:r>
              <w:rPr>
                <w:rFonts w:ascii="Arial" w:hAnsi="Arial" w:cs="Arial"/>
                <w:sz w:val="16"/>
                <w:szCs w:val="16"/>
              </w:rPr>
              <w:t>Jumlah Laporan Penyediaan Jasa Komunikasi, Sumber Daya Air dan Listrik yang Disediakan</w:t>
            </w:r>
          </w:p>
        </w:tc>
        <w:tc>
          <w:tcPr>
            <w:tcW w:w="864" w:type="dxa"/>
          </w:tcPr>
          <w:p w14:paraId="34512C03" w14:textId="56961D74"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1884" w:type="dxa"/>
          </w:tcPr>
          <w:p w14:paraId="29125153" w14:textId="1C011640" w:rsidR="003A4FF8" w:rsidRPr="00B82C74" w:rsidRDefault="003A4FF8" w:rsidP="003A4FF8">
            <w:pPr>
              <w:jc w:val="both"/>
              <w:rPr>
                <w:rFonts w:ascii="Arial" w:hAnsi="Arial" w:cs="Arial"/>
                <w:sz w:val="16"/>
                <w:szCs w:val="16"/>
              </w:rPr>
            </w:pPr>
            <w:r>
              <w:rPr>
                <w:rFonts w:ascii="Arial" w:hAnsi="Arial" w:cs="Arial"/>
                <w:sz w:val="16"/>
                <w:szCs w:val="16"/>
              </w:rPr>
              <w:t>Jumlah Laporan Penyediaan Jasa Komunikasi, Sumber Daya Air dan Listrik yang Disediakan</w:t>
            </w:r>
          </w:p>
        </w:tc>
        <w:tc>
          <w:tcPr>
            <w:tcW w:w="864" w:type="dxa"/>
          </w:tcPr>
          <w:p w14:paraId="3EC6A126" w14:textId="70BF59F5"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665" w:type="dxa"/>
          </w:tcPr>
          <w:p w14:paraId="652115A4" w14:textId="2284B9FD"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1482D37" w14:textId="77777777" w:rsidR="003A4FF8" w:rsidRPr="00B82C74" w:rsidRDefault="003A4FF8" w:rsidP="003A4FF8">
            <w:pPr>
              <w:jc w:val="both"/>
              <w:rPr>
                <w:rFonts w:ascii="Arial" w:hAnsi="Arial" w:cs="Arial"/>
                <w:sz w:val="16"/>
                <w:szCs w:val="16"/>
              </w:rPr>
            </w:pPr>
          </w:p>
        </w:tc>
        <w:tc>
          <w:tcPr>
            <w:tcW w:w="998" w:type="dxa"/>
          </w:tcPr>
          <w:p w14:paraId="08FB5B65" w14:textId="77777777" w:rsidR="003A4FF8" w:rsidRPr="00B82C74" w:rsidRDefault="003A4FF8" w:rsidP="003A4FF8">
            <w:pPr>
              <w:jc w:val="both"/>
              <w:rPr>
                <w:rFonts w:ascii="Arial" w:hAnsi="Arial" w:cs="Arial"/>
                <w:sz w:val="16"/>
                <w:szCs w:val="16"/>
              </w:rPr>
            </w:pPr>
          </w:p>
        </w:tc>
        <w:tc>
          <w:tcPr>
            <w:tcW w:w="966" w:type="dxa"/>
          </w:tcPr>
          <w:p w14:paraId="2DEDDEF3" w14:textId="77777777" w:rsidR="003A4FF8" w:rsidRPr="00B82C74" w:rsidRDefault="003A4FF8" w:rsidP="003A4FF8">
            <w:pPr>
              <w:jc w:val="both"/>
              <w:rPr>
                <w:rFonts w:ascii="Arial" w:hAnsi="Arial" w:cs="Arial"/>
                <w:sz w:val="16"/>
                <w:szCs w:val="16"/>
              </w:rPr>
            </w:pPr>
          </w:p>
        </w:tc>
      </w:tr>
      <w:tr w:rsidR="003A4FF8" w:rsidRPr="00B82C74" w14:paraId="5A51B51F" w14:textId="77777777" w:rsidTr="00497FCA">
        <w:tc>
          <w:tcPr>
            <w:tcW w:w="389" w:type="dxa"/>
          </w:tcPr>
          <w:p w14:paraId="58982ED4" w14:textId="77777777" w:rsidR="003A4FF8" w:rsidRPr="00B82C74" w:rsidRDefault="003A4FF8" w:rsidP="003A4FF8">
            <w:pPr>
              <w:jc w:val="center"/>
              <w:rPr>
                <w:rFonts w:ascii="Arial" w:hAnsi="Arial" w:cs="Arial"/>
                <w:sz w:val="16"/>
                <w:szCs w:val="16"/>
              </w:rPr>
            </w:pPr>
          </w:p>
        </w:tc>
        <w:tc>
          <w:tcPr>
            <w:tcW w:w="979" w:type="dxa"/>
          </w:tcPr>
          <w:p w14:paraId="61495753" w14:textId="77777777" w:rsidR="003A4FF8" w:rsidRPr="00B82C74" w:rsidRDefault="003A4FF8" w:rsidP="003A4FF8">
            <w:pPr>
              <w:jc w:val="both"/>
              <w:rPr>
                <w:rFonts w:ascii="Arial" w:hAnsi="Arial" w:cs="Arial"/>
                <w:sz w:val="16"/>
                <w:szCs w:val="16"/>
              </w:rPr>
            </w:pPr>
          </w:p>
        </w:tc>
        <w:tc>
          <w:tcPr>
            <w:tcW w:w="812" w:type="dxa"/>
          </w:tcPr>
          <w:p w14:paraId="55A802F6" w14:textId="77777777" w:rsidR="003A4FF8" w:rsidRPr="00B82C74" w:rsidRDefault="003A4FF8" w:rsidP="003A4FF8">
            <w:pPr>
              <w:jc w:val="both"/>
              <w:rPr>
                <w:rFonts w:ascii="Arial" w:hAnsi="Arial" w:cs="Arial"/>
                <w:sz w:val="16"/>
                <w:szCs w:val="16"/>
              </w:rPr>
            </w:pPr>
          </w:p>
        </w:tc>
        <w:tc>
          <w:tcPr>
            <w:tcW w:w="761" w:type="dxa"/>
          </w:tcPr>
          <w:p w14:paraId="29868237" w14:textId="77777777" w:rsidR="003A4FF8" w:rsidRPr="00B82C74" w:rsidRDefault="003A4FF8" w:rsidP="003A4FF8">
            <w:pPr>
              <w:jc w:val="both"/>
              <w:rPr>
                <w:rFonts w:ascii="Arial" w:hAnsi="Arial" w:cs="Arial"/>
                <w:sz w:val="16"/>
                <w:szCs w:val="16"/>
              </w:rPr>
            </w:pPr>
          </w:p>
        </w:tc>
        <w:tc>
          <w:tcPr>
            <w:tcW w:w="1884" w:type="dxa"/>
          </w:tcPr>
          <w:p w14:paraId="283E5292" w14:textId="0B9E5708" w:rsidR="003A4FF8" w:rsidRPr="00B82C74" w:rsidRDefault="003A4FF8" w:rsidP="003A4FF8">
            <w:pPr>
              <w:jc w:val="both"/>
              <w:rPr>
                <w:rFonts w:ascii="Arial" w:hAnsi="Arial" w:cs="Arial"/>
                <w:sz w:val="16"/>
                <w:szCs w:val="16"/>
              </w:rPr>
            </w:pPr>
            <w:r w:rsidRPr="00B82C74">
              <w:rPr>
                <w:rFonts w:ascii="Arial" w:hAnsi="Arial" w:cs="Arial"/>
                <w:sz w:val="16"/>
                <w:szCs w:val="16"/>
              </w:rPr>
              <w:t>Penyediaan Jasa Pelayanan Umum Kantor</w:t>
            </w:r>
          </w:p>
        </w:tc>
        <w:tc>
          <w:tcPr>
            <w:tcW w:w="1884" w:type="dxa"/>
          </w:tcPr>
          <w:p w14:paraId="79F275AA" w14:textId="3D49482F" w:rsidR="003A4FF8" w:rsidRPr="00B82C74" w:rsidRDefault="003A4FF8" w:rsidP="003A4FF8">
            <w:pPr>
              <w:jc w:val="both"/>
              <w:rPr>
                <w:rFonts w:ascii="Arial" w:hAnsi="Arial" w:cs="Arial"/>
                <w:sz w:val="16"/>
                <w:szCs w:val="16"/>
              </w:rPr>
            </w:pPr>
            <w:r>
              <w:rPr>
                <w:rFonts w:ascii="Arial" w:hAnsi="Arial" w:cs="Arial"/>
                <w:sz w:val="16"/>
                <w:szCs w:val="16"/>
              </w:rPr>
              <w:t>Jumlah Laporan Penyediaan Jasa Pelayanan Umum Kantor yang Disediakan</w:t>
            </w:r>
          </w:p>
        </w:tc>
        <w:tc>
          <w:tcPr>
            <w:tcW w:w="864" w:type="dxa"/>
          </w:tcPr>
          <w:p w14:paraId="6598F7A9" w14:textId="68715219"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1884" w:type="dxa"/>
          </w:tcPr>
          <w:p w14:paraId="386206CE" w14:textId="77EAFB7E" w:rsidR="003A4FF8" w:rsidRPr="00B82C74" w:rsidRDefault="003A4FF8" w:rsidP="003A4FF8">
            <w:pPr>
              <w:jc w:val="both"/>
              <w:rPr>
                <w:rFonts w:ascii="Arial" w:hAnsi="Arial" w:cs="Arial"/>
                <w:sz w:val="16"/>
                <w:szCs w:val="16"/>
              </w:rPr>
            </w:pPr>
            <w:r>
              <w:rPr>
                <w:rFonts w:ascii="Arial" w:hAnsi="Arial" w:cs="Arial"/>
                <w:sz w:val="16"/>
                <w:szCs w:val="16"/>
              </w:rPr>
              <w:t>Jumlah Laporan Penyediaan Jasa Pelayanan Umum Kantor yang Disediakan</w:t>
            </w:r>
          </w:p>
        </w:tc>
        <w:tc>
          <w:tcPr>
            <w:tcW w:w="864" w:type="dxa"/>
          </w:tcPr>
          <w:p w14:paraId="23ABE2B5" w14:textId="0CBF1BC5" w:rsidR="003A4FF8" w:rsidRPr="00B82C74" w:rsidRDefault="003A4FF8" w:rsidP="003A4FF8">
            <w:pPr>
              <w:jc w:val="both"/>
              <w:rPr>
                <w:rFonts w:ascii="Arial" w:hAnsi="Arial" w:cs="Arial"/>
                <w:sz w:val="16"/>
                <w:szCs w:val="16"/>
              </w:rPr>
            </w:pPr>
            <w:r>
              <w:rPr>
                <w:rFonts w:ascii="Arial" w:hAnsi="Arial" w:cs="Arial"/>
                <w:sz w:val="16"/>
                <w:szCs w:val="16"/>
              </w:rPr>
              <w:t>1 Laporan</w:t>
            </w:r>
          </w:p>
        </w:tc>
        <w:tc>
          <w:tcPr>
            <w:tcW w:w="665" w:type="dxa"/>
          </w:tcPr>
          <w:p w14:paraId="1424F360" w14:textId="58DFF1C8"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68997780" w14:textId="77777777" w:rsidR="003A4FF8" w:rsidRPr="00B82C74" w:rsidRDefault="003A4FF8" w:rsidP="003A4FF8">
            <w:pPr>
              <w:jc w:val="both"/>
              <w:rPr>
                <w:rFonts w:ascii="Arial" w:hAnsi="Arial" w:cs="Arial"/>
                <w:sz w:val="16"/>
                <w:szCs w:val="16"/>
              </w:rPr>
            </w:pPr>
          </w:p>
        </w:tc>
        <w:tc>
          <w:tcPr>
            <w:tcW w:w="998" w:type="dxa"/>
          </w:tcPr>
          <w:p w14:paraId="628A4A3B" w14:textId="77777777" w:rsidR="003A4FF8" w:rsidRPr="00B82C74" w:rsidRDefault="003A4FF8" w:rsidP="003A4FF8">
            <w:pPr>
              <w:jc w:val="both"/>
              <w:rPr>
                <w:rFonts w:ascii="Arial" w:hAnsi="Arial" w:cs="Arial"/>
                <w:sz w:val="16"/>
                <w:szCs w:val="16"/>
              </w:rPr>
            </w:pPr>
          </w:p>
        </w:tc>
        <w:tc>
          <w:tcPr>
            <w:tcW w:w="966" w:type="dxa"/>
          </w:tcPr>
          <w:p w14:paraId="6E4EA660" w14:textId="77777777" w:rsidR="003A4FF8" w:rsidRPr="00B82C74" w:rsidRDefault="003A4FF8" w:rsidP="003A4FF8">
            <w:pPr>
              <w:jc w:val="both"/>
              <w:rPr>
                <w:rFonts w:ascii="Arial" w:hAnsi="Arial" w:cs="Arial"/>
                <w:sz w:val="16"/>
                <w:szCs w:val="16"/>
              </w:rPr>
            </w:pPr>
          </w:p>
        </w:tc>
      </w:tr>
      <w:tr w:rsidR="003A4FF8" w:rsidRPr="00B82C74" w14:paraId="3D719DEC" w14:textId="77777777" w:rsidTr="00497FCA">
        <w:tc>
          <w:tcPr>
            <w:tcW w:w="389" w:type="dxa"/>
          </w:tcPr>
          <w:p w14:paraId="7A6C1F86" w14:textId="77777777" w:rsidR="003A4FF8" w:rsidRPr="00B82C74" w:rsidRDefault="003A4FF8" w:rsidP="003A4FF8">
            <w:pPr>
              <w:jc w:val="center"/>
              <w:rPr>
                <w:rFonts w:ascii="Arial" w:hAnsi="Arial" w:cs="Arial"/>
                <w:sz w:val="16"/>
                <w:szCs w:val="16"/>
              </w:rPr>
            </w:pPr>
          </w:p>
        </w:tc>
        <w:tc>
          <w:tcPr>
            <w:tcW w:w="979" w:type="dxa"/>
          </w:tcPr>
          <w:p w14:paraId="21024E38" w14:textId="77777777" w:rsidR="003A4FF8" w:rsidRPr="00B82C74" w:rsidRDefault="003A4FF8" w:rsidP="003A4FF8">
            <w:pPr>
              <w:jc w:val="both"/>
              <w:rPr>
                <w:rFonts w:ascii="Arial" w:hAnsi="Arial" w:cs="Arial"/>
                <w:sz w:val="16"/>
                <w:szCs w:val="16"/>
              </w:rPr>
            </w:pPr>
          </w:p>
        </w:tc>
        <w:tc>
          <w:tcPr>
            <w:tcW w:w="812" w:type="dxa"/>
          </w:tcPr>
          <w:p w14:paraId="707F7B9B" w14:textId="77777777" w:rsidR="003A4FF8" w:rsidRPr="00B82C74" w:rsidRDefault="003A4FF8" w:rsidP="003A4FF8">
            <w:pPr>
              <w:jc w:val="both"/>
              <w:rPr>
                <w:rFonts w:ascii="Arial" w:hAnsi="Arial" w:cs="Arial"/>
                <w:sz w:val="16"/>
                <w:szCs w:val="16"/>
              </w:rPr>
            </w:pPr>
          </w:p>
        </w:tc>
        <w:tc>
          <w:tcPr>
            <w:tcW w:w="761" w:type="dxa"/>
          </w:tcPr>
          <w:p w14:paraId="65B5CB2A" w14:textId="77777777" w:rsidR="003A4FF8" w:rsidRPr="00B82C74" w:rsidRDefault="003A4FF8" w:rsidP="003A4FF8">
            <w:pPr>
              <w:jc w:val="both"/>
              <w:rPr>
                <w:rFonts w:ascii="Arial" w:hAnsi="Arial" w:cs="Arial"/>
                <w:sz w:val="16"/>
                <w:szCs w:val="16"/>
              </w:rPr>
            </w:pPr>
          </w:p>
        </w:tc>
        <w:tc>
          <w:tcPr>
            <w:tcW w:w="1884" w:type="dxa"/>
          </w:tcPr>
          <w:p w14:paraId="0A3FECCB" w14:textId="4AC43901" w:rsidR="003A4FF8" w:rsidRPr="00B82C74" w:rsidRDefault="003A4FF8" w:rsidP="003A4FF8">
            <w:pPr>
              <w:jc w:val="both"/>
              <w:rPr>
                <w:rFonts w:ascii="Arial" w:hAnsi="Arial" w:cs="Arial"/>
                <w:sz w:val="16"/>
                <w:szCs w:val="16"/>
              </w:rPr>
            </w:pPr>
            <w:r w:rsidRPr="00B82C74">
              <w:rPr>
                <w:rFonts w:ascii="Arial" w:hAnsi="Arial" w:cs="Arial"/>
                <w:b/>
                <w:bCs/>
                <w:sz w:val="16"/>
                <w:szCs w:val="16"/>
              </w:rPr>
              <w:t>Pemeliharaan Barang Milik Daerah Penunjang Urusan Pemerintahan Daerah</w:t>
            </w:r>
          </w:p>
        </w:tc>
        <w:tc>
          <w:tcPr>
            <w:tcW w:w="1884" w:type="dxa"/>
          </w:tcPr>
          <w:p w14:paraId="516BD5C0" w14:textId="55CDE05C" w:rsidR="003A4FF8" w:rsidRPr="00B82C74" w:rsidRDefault="003A4FF8" w:rsidP="003A4FF8">
            <w:pPr>
              <w:jc w:val="both"/>
              <w:rPr>
                <w:rFonts w:ascii="Arial" w:hAnsi="Arial" w:cs="Arial"/>
                <w:sz w:val="16"/>
                <w:szCs w:val="16"/>
              </w:rPr>
            </w:pPr>
            <w:r>
              <w:rPr>
                <w:rFonts w:ascii="Arial" w:hAnsi="Arial" w:cs="Arial"/>
                <w:sz w:val="16"/>
                <w:szCs w:val="16"/>
              </w:rPr>
              <w:t>Barang Milik Daerah (BMD) Penunjang Urusan Pemerintahan Daerah yang Dipelihara</w:t>
            </w:r>
          </w:p>
        </w:tc>
        <w:tc>
          <w:tcPr>
            <w:tcW w:w="864" w:type="dxa"/>
          </w:tcPr>
          <w:p w14:paraId="30F414D2" w14:textId="27F43009" w:rsidR="003A4FF8" w:rsidRPr="00B82C74" w:rsidRDefault="003A4FF8" w:rsidP="003A4FF8">
            <w:pPr>
              <w:jc w:val="both"/>
              <w:rPr>
                <w:rFonts w:ascii="Arial" w:hAnsi="Arial" w:cs="Arial"/>
                <w:sz w:val="16"/>
                <w:szCs w:val="16"/>
              </w:rPr>
            </w:pPr>
            <w:r>
              <w:rPr>
                <w:rFonts w:ascii="Arial" w:hAnsi="Arial" w:cs="Arial"/>
                <w:sz w:val="16"/>
                <w:szCs w:val="16"/>
              </w:rPr>
              <w:t>2 Jenis</w:t>
            </w:r>
          </w:p>
        </w:tc>
        <w:tc>
          <w:tcPr>
            <w:tcW w:w="1884" w:type="dxa"/>
          </w:tcPr>
          <w:p w14:paraId="1ECF8F9D" w14:textId="1A9905F2" w:rsidR="003A4FF8" w:rsidRPr="00B82C74" w:rsidRDefault="003A4FF8" w:rsidP="003A4FF8">
            <w:pPr>
              <w:jc w:val="both"/>
              <w:rPr>
                <w:rFonts w:ascii="Arial" w:hAnsi="Arial" w:cs="Arial"/>
                <w:sz w:val="16"/>
                <w:szCs w:val="16"/>
              </w:rPr>
            </w:pPr>
            <w:r>
              <w:rPr>
                <w:rFonts w:ascii="Arial" w:hAnsi="Arial" w:cs="Arial"/>
                <w:sz w:val="16"/>
                <w:szCs w:val="16"/>
              </w:rPr>
              <w:t>Barang Milik Daerah (BMD) Penunjang Urusan Pemerintahan Daerah yang Dipelihara</w:t>
            </w:r>
          </w:p>
        </w:tc>
        <w:tc>
          <w:tcPr>
            <w:tcW w:w="864" w:type="dxa"/>
          </w:tcPr>
          <w:p w14:paraId="1BC52CEA" w14:textId="7B85E349" w:rsidR="003A4FF8" w:rsidRPr="00B82C74" w:rsidRDefault="003A4FF8" w:rsidP="003A4FF8">
            <w:pPr>
              <w:jc w:val="both"/>
              <w:rPr>
                <w:rFonts w:ascii="Arial" w:hAnsi="Arial" w:cs="Arial"/>
                <w:sz w:val="16"/>
                <w:szCs w:val="16"/>
              </w:rPr>
            </w:pPr>
            <w:r>
              <w:rPr>
                <w:rFonts w:ascii="Arial" w:hAnsi="Arial" w:cs="Arial"/>
                <w:sz w:val="16"/>
                <w:szCs w:val="16"/>
              </w:rPr>
              <w:t>2 Jenis</w:t>
            </w:r>
          </w:p>
        </w:tc>
        <w:tc>
          <w:tcPr>
            <w:tcW w:w="665" w:type="dxa"/>
          </w:tcPr>
          <w:p w14:paraId="7658CD4B" w14:textId="224B5B74"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7C8B09B" w14:textId="77777777" w:rsidR="003A4FF8" w:rsidRPr="00B82C74" w:rsidRDefault="003A4FF8" w:rsidP="003A4FF8">
            <w:pPr>
              <w:jc w:val="both"/>
              <w:rPr>
                <w:rFonts w:ascii="Arial" w:hAnsi="Arial" w:cs="Arial"/>
                <w:sz w:val="16"/>
                <w:szCs w:val="16"/>
              </w:rPr>
            </w:pPr>
          </w:p>
        </w:tc>
        <w:tc>
          <w:tcPr>
            <w:tcW w:w="998" w:type="dxa"/>
          </w:tcPr>
          <w:p w14:paraId="792BF59C" w14:textId="77777777" w:rsidR="003A4FF8" w:rsidRPr="00B82C74" w:rsidRDefault="003A4FF8" w:rsidP="003A4FF8">
            <w:pPr>
              <w:jc w:val="both"/>
              <w:rPr>
                <w:rFonts w:ascii="Arial" w:hAnsi="Arial" w:cs="Arial"/>
                <w:sz w:val="16"/>
                <w:szCs w:val="16"/>
              </w:rPr>
            </w:pPr>
          </w:p>
        </w:tc>
        <w:tc>
          <w:tcPr>
            <w:tcW w:w="966" w:type="dxa"/>
          </w:tcPr>
          <w:p w14:paraId="267A5091" w14:textId="77777777" w:rsidR="003A4FF8" w:rsidRPr="00B82C74" w:rsidRDefault="003A4FF8" w:rsidP="003A4FF8">
            <w:pPr>
              <w:jc w:val="both"/>
              <w:rPr>
                <w:rFonts w:ascii="Arial" w:hAnsi="Arial" w:cs="Arial"/>
                <w:sz w:val="16"/>
                <w:szCs w:val="16"/>
              </w:rPr>
            </w:pPr>
          </w:p>
        </w:tc>
      </w:tr>
      <w:tr w:rsidR="003A4FF8" w:rsidRPr="00B82C74" w14:paraId="224D3AE6" w14:textId="77777777" w:rsidTr="00497FCA">
        <w:tc>
          <w:tcPr>
            <w:tcW w:w="389" w:type="dxa"/>
          </w:tcPr>
          <w:p w14:paraId="49CA1CD9" w14:textId="77777777" w:rsidR="003A4FF8" w:rsidRPr="00B82C74" w:rsidRDefault="003A4FF8" w:rsidP="003A4FF8">
            <w:pPr>
              <w:jc w:val="center"/>
              <w:rPr>
                <w:rFonts w:ascii="Arial" w:hAnsi="Arial" w:cs="Arial"/>
                <w:sz w:val="16"/>
                <w:szCs w:val="16"/>
              </w:rPr>
            </w:pPr>
          </w:p>
        </w:tc>
        <w:tc>
          <w:tcPr>
            <w:tcW w:w="979" w:type="dxa"/>
          </w:tcPr>
          <w:p w14:paraId="69C188B8" w14:textId="77777777" w:rsidR="003A4FF8" w:rsidRPr="00B82C74" w:rsidRDefault="003A4FF8" w:rsidP="003A4FF8">
            <w:pPr>
              <w:jc w:val="both"/>
              <w:rPr>
                <w:rFonts w:ascii="Arial" w:hAnsi="Arial" w:cs="Arial"/>
                <w:sz w:val="16"/>
                <w:szCs w:val="16"/>
              </w:rPr>
            </w:pPr>
          </w:p>
        </w:tc>
        <w:tc>
          <w:tcPr>
            <w:tcW w:w="812" w:type="dxa"/>
          </w:tcPr>
          <w:p w14:paraId="40A6FD85" w14:textId="77777777" w:rsidR="003A4FF8" w:rsidRPr="00B82C74" w:rsidRDefault="003A4FF8" w:rsidP="003A4FF8">
            <w:pPr>
              <w:jc w:val="both"/>
              <w:rPr>
                <w:rFonts w:ascii="Arial" w:hAnsi="Arial" w:cs="Arial"/>
                <w:sz w:val="16"/>
                <w:szCs w:val="16"/>
              </w:rPr>
            </w:pPr>
          </w:p>
        </w:tc>
        <w:tc>
          <w:tcPr>
            <w:tcW w:w="761" w:type="dxa"/>
          </w:tcPr>
          <w:p w14:paraId="6158A8C3" w14:textId="77777777" w:rsidR="003A4FF8" w:rsidRPr="00B82C74" w:rsidRDefault="003A4FF8" w:rsidP="003A4FF8">
            <w:pPr>
              <w:jc w:val="both"/>
              <w:rPr>
                <w:rFonts w:ascii="Arial" w:hAnsi="Arial" w:cs="Arial"/>
                <w:sz w:val="16"/>
                <w:szCs w:val="16"/>
              </w:rPr>
            </w:pPr>
          </w:p>
        </w:tc>
        <w:tc>
          <w:tcPr>
            <w:tcW w:w="1884" w:type="dxa"/>
          </w:tcPr>
          <w:p w14:paraId="214F2BB1" w14:textId="07D94101" w:rsidR="003A4FF8" w:rsidRPr="00B82C74" w:rsidRDefault="003A4FF8" w:rsidP="003A4FF8">
            <w:pPr>
              <w:jc w:val="both"/>
              <w:rPr>
                <w:rFonts w:ascii="Arial" w:hAnsi="Arial" w:cs="Arial"/>
                <w:b/>
                <w:bCs/>
                <w:sz w:val="16"/>
                <w:szCs w:val="16"/>
              </w:rPr>
            </w:pPr>
            <w:r w:rsidRPr="00B82C74">
              <w:rPr>
                <w:rFonts w:ascii="Arial" w:hAnsi="Arial" w:cs="Arial"/>
                <w:sz w:val="16"/>
                <w:szCs w:val="16"/>
              </w:rPr>
              <w:t>Penyediaan Jasa Pemeliharaan, Biaya Pemeliharaan, dan Pajak Kendaraan Perorangan Dinas atau Kendaraan Dinas Jabatan</w:t>
            </w:r>
          </w:p>
        </w:tc>
        <w:tc>
          <w:tcPr>
            <w:tcW w:w="1884" w:type="dxa"/>
          </w:tcPr>
          <w:p w14:paraId="754BD986" w14:textId="67313988" w:rsidR="003A4FF8" w:rsidRPr="00B82C74" w:rsidRDefault="003A4FF8" w:rsidP="003A4FF8">
            <w:pPr>
              <w:jc w:val="both"/>
              <w:rPr>
                <w:rFonts w:ascii="Arial" w:hAnsi="Arial" w:cs="Arial"/>
                <w:sz w:val="16"/>
                <w:szCs w:val="16"/>
              </w:rPr>
            </w:pPr>
            <w:r>
              <w:rPr>
                <w:rFonts w:ascii="Arial" w:hAnsi="Arial" w:cs="Arial"/>
                <w:sz w:val="16"/>
                <w:szCs w:val="16"/>
              </w:rPr>
              <w:t>Jumlah Kendaraan Dinas Operasional atau Lapangan yang Dipelihara dan dibayarkan Pajak dan Perizinannya</w:t>
            </w:r>
          </w:p>
        </w:tc>
        <w:tc>
          <w:tcPr>
            <w:tcW w:w="864" w:type="dxa"/>
          </w:tcPr>
          <w:p w14:paraId="79E4DAAB" w14:textId="6E473661" w:rsidR="003A4FF8" w:rsidRPr="00B82C74" w:rsidRDefault="003A4FF8" w:rsidP="003A4FF8">
            <w:pPr>
              <w:jc w:val="both"/>
              <w:rPr>
                <w:rFonts w:ascii="Arial" w:hAnsi="Arial" w:cs="Arial"/>
                <w:sz w:val="16"/>
                <w:szCs w:val="16"/>
              </w:rPr>
            </w:pPr>
            <w:r>
              <w:rPr>
                <w:rFonts w:ascii="Arial" w:hAnsi="Arial" w:cs="Arial"/>
                <w:sz w:val="16"/>
                <w:szCs w:val="16"/>
              </w:rPr>
              <w:t>8 Unit</w:t>
            </w:r>
          </w:p>
        </w:tc>
        <w:tc>
          <w:tcPr>
            <w:tcW w:w="1884" w:type="dxa"/>
          </w:tcPr>
          <w:p w14:paraId="5BA5CF06" w14:textId="5A6D6792" w:rsidR="003A4FF8" w:rsidRPr="00B82C74" w:rsidRDefault="003A4FF8" w:rsidP="003A4FF8">
            <w:pPr>
              <w:jc w:val="both"/>
              <w:rPr>
                <w:rFonts w:ascii="Arial" w:hAnsi="Arial" w:cs="Arial"/>
                <w:sz w:val="16"/>
                <w:szCs w:val="16"/>
              </w:rPr>
            </w:pPr>
            <w:r>
              <w:rPr>
                <w:rFonts w:ascii="Arial" w:hAnsi="Arial" w:cs="Arial"/>
                <w:sz w:val="16"/>
                <w:szCs w:val="16"/>
              </w:rPr>
              <w:t>Jumlah Kendaraan Dinas Operasional atau Lapangan yang Dipelihara dan dibayarkan Pajak dan Perizinannya</w:t>
            </w:r>
          </w:p>
        </w:tc>
        <w:tc>
          <w:tcPr>
            <w:tcW w:w="864" w:type="dxa"/>
          </w:tcPr>
          <w:p w14:paraId="03041198" w14:textId="322B3637" w:rsidR="003A4FF8" w:rsidRPr="00B82C74" w:rsidRDefault="003A4FF8" w:rsidP="003A4FF8">
            <w:pPr>
              <w:jc w:val="both"/>
              <w:rPr>
                <w:rFonts w:ascii="Arial" w:hAnsi="Arial" w:cs="Arial"/>
                <w:sz w:val="16"/>
                <w:szCs w:val="16"/>
              </w:rPr>
            </w:pPr>
            <w:r>
              <w:rPr>
                <w:rFonts w:ascii="Arial" w:hAnsi="Arial" w:cs="Arial"/>
                <w:sz w:val="16"/>
                <w:szCs w:val="16"/>
              </w:rPr>
              <w:t>8 Unit</w:t>
            </w:r>
          </w:p>
        </w:tc>
        <w:tc>
          <w:tcPr>
            <w:tcW w:w="665" w:type="dxa"/>
          </w:tcPr>
          <w:p w14:paraId="4E23A3B9" w14:textId="400023CB"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84CD031" w14:textId="77777777" w:rsidR="003A4FF8" w:rsidRPr="00B82C74" w:rsidRDefault="003A4FF8" w:rsidP="003A4FF8">
            <w:pPr>
              <w:jc w:val="both"/>
              <w:rPr>
                <w:rFonts w:ascii="Arial" w:hAnsi="Arial" w:cs="Arial"/>
                <w:sz w:val="16"/>
                <w:szCs w:val="16"/>
              </w:rPr>
            </w:pPr>
          </w:p>
        </w:tc>
        <w:tc>
          <w:tcPr>
            <w:tcW w:w="998" w:type="dxa"/>
          </w:tcPr>
          <w:p w14:paraId="45DBCC6E" w14:textId="77777777" w:rsidR="003A4FF8" w:rsidRPr="00B82C74" w:rsidRDefault="003A4FF8" w:rsidP="003A4FF8">
            <w:pPr>
              <w:jc w:val="both"/>
              <w:rPr>
                <w:rFonts w:ascii="Arial" w:hAnsi="Arial" w:cs="Arial"/>
                <w:sz w:val="16"/>
                <w:szCs w:val="16"/>
              </w:rPr>
            </w:pPr>
          </w:p>
        </w:tc>
        <w:tc>
          <w:tcPr>
            <w:tcW w:w="966" w:type="dxa"/>
          </w:tcPr>
          <w:p w14:paraId="1C3E6FA1" w14:textId="77777777" w:rsidR="003A4FF8" w:rsidRPr="00B82C74" w:rsidRDefault="003A4FF8" w:rsidP="003A4FF8">
            <w:pPr>
              <w:jc w:val="both"/>
              <w:rPr>
                <w:rFonts w:ascii="Arial" w:hAnsi="Arial" w:cs="Arial"/>
                <w:sz w:val="16"/>
                <w:szCs w:val="16"/>
              </w:rPr>
            </w:pPr>
          </w:p>
        </w:tc>
      </w:tr>
      <w:tr w:rsidR="003A4FF8" w:rsidRPr="00B82C74" w14:paraId="75174D3D" w14:textId="77777777" w:rsidTr="00497FCA">
        <w:tc>
          <w:tcPr>
            <w:tcW w:w="389" w:type="dxa"/>
          </w:tcPr>
          <w:p w14:paraId="69E46E35" w14:textId="77777777" w:rsidR="003A4FF8" w:rsidRPr="00B82C74" w:rsidRDefault="003A4FF8" w:rsidP="003A4FF8">
            <w:pPr>
              <w:jc w:val="center"/>
              <w:rPr>
                <w:rFonts w:ascii="Arial" w:hAnsi="Arial" w:cs="Arial"/>
                <w:sz w:val="16"/>
                <w:szCs w:val="16"/>
              </w:rPr>
            </w:pPr>
          </w:p>
        </w:tc>
        <w:tc>
          <w:tcPr>
            <w:tcW w:w="979" w:type="dxa"/>
          </w:tcPr>
          <w:p w14:paraId="7B64E907" w14:textId="77777777" w:rsidR="003A4FF8" w:rsidRPr="00B82C74" w:rsidRDefault="003A4FF8" w:rsidP="003A4FF8">
            <w:pPr>
              <w:jc w:val="both"/>
              <w:rPr>
                <w:rFonts w:ascii="Arial" w:hAnsi="Arial" w:cs="Arial"/>
                <w:sz w:val="16"/>
                <w:szCs w:val="16"/>
              </w:rPr>
            </w:pPr>
          </w:p>
        </w:tc>
        <w:tc>
          <w:tcPr>
            <w:tcW w:w="812" w:type="dxa"/>
          </w:tcPr>
          <w:p w14:paraId="694CA275" w14:textId="77777777" w:rsidR="003A4FF8" w:rsidRPr="00B82C74" w:rsidRDefault="003A4FF8" w:rsidP="003A4FF8">
            <w:pPr>
              <w:jc w:val="both"/>
              <w:rPr>
                <w:rFonts w:ascii="Arial" w:hAnsi="Arial" w:cs="Arial"/>
                <w:sz w:val="16"/>
                <w:szCs w:val="16"/>
              </w:rPr>
            </w:pPr>
          </w:p>
        </w:tc>
        <w:tc>
          <w:tcPr>
            <w:tcW w:w="761" w:type="dxa"/>
          </w:tcPr>
          <w:p w14:paraId="3C015884" w14:textId="77777777" w:rsidR="003A4FF8" w:rsidRPr="00B82C74" w:rsidRDefault="003A4FF8" w:rsidP="003A4FF8">
            <w:pPr>
              <w:jc w:val="both"/>
              <w:rPr>
                <w:rFonts w:ascii="Arial" w:hAnsi="Arial" w:cs="Arial"/>
                <w:sz w:val="16"/>
                <w:szCs w:val="16"/>
              </w:rPr>
            </w:pPr>
          </w:p>
        </w:tc>
        <w:tc>
          <w:tcPr>
            <w:tcW w:w="1884" w:type="dxa"/>
          </w:tcPr>
          <w:p w14:paraId="1AAD9D04" w14:textId="19FB035D" w:rsidR="003A4FF8" w:rsidRPr="00B82C74" w:rsidRDefault="003A4FF8" w:rsidP="003A4FF8">
            <w:pPr>
              <w:jc w:val="both"/>
              <w:rPr>
                <w:rFonts w:ascii="Arial" w:hAnsi="Arial" w:cs="Arial"/>
                <w:sz w:val="16"/>
                <w:szCs w:val="16"/>
              </w:rPr>
            </w:pPr>
            <w:r w:rsidRPr="00B82C74">
              <w:rPr>
                <w:rFonts w:ascii="Arial" w:hAnsi="Arial" w:cs="Arial"/>
                <w:sz w:val="16"/>
                <w:szCs w:val="16"/>
              </w:rPr>
              <w:t>Pemeliharaan/Rehabilitasi Gedung Kantor dan Bangunan Lainnya</w:t>
            </w:r>
          </w:p>
        </w:tc>
        <w:tc>
          <w:tcPr>
            <w:tcW w:w="1884" w:type="dxa"/>
          </w:tcPr>
          <w:p w14:paraId="116D6CDC" w14:textId="4D655BDA" w:rsidR="003A4FF8" w:rsidRPr="00B82C74" w:rsidRDefault="003A4FF8" w:rsidP="003A4FF8">
            <w:pPr>
              <w:jc w:val="both"/>
              <w:rPr>
                <w:rFonts w:ascii="Arial" w:hAnsi="Arial" w:cs="Arial"/>
                <w:sz w:val="16"/>
                <w:szCs w:val="16"/>
              </w:rPr>
            </w:pPr>
            <w:r>
              <w:rPr>
                <w:rFonts w:ascii="Arial" w:hAnsi="Arial" w:cs="Arial"/>
                <w:sz w:val="16"/>
                <w:szCs w:val="16"/>
              </w:rPr>
              <w:t>Jumlah Gedung Kantor dan Bangunan Lainnya yang Dipelihara/Direhabilitasi</w:t>
            </w:r>
          </w:p>
        </w:tc>
        <w:tc>
          <w:tcPr>
            <w:tcW w:w="864" w:type="dxa"/>
          </w:tcPr>
          <w:p w14:paraId="2DF5F58F" w14:textId="0C144180" w:rsidR="003A4FF8" w:rsidRPr="00B82C74" w:rsidRDefault="003A4FF8" w:rsidP="003A4FF8">
            <w:pPr>
              <w:jc w:val="both"/>
              <w:rPr>
                <w:rFonts w:ascii="Arial" w:hAnsi="Arial" w:cs="Arial"/>
                <w:sz w:val="16"/>
                <w:szCs w:val="16"/>
              </w:rPr>
            </w:pPr>
            <w:r>
              <w:rPr>
                <w:rFonts w:ascii="Arial" w:hAnsi="Arial" w:cs="Arial"/>
                <w:sz w:val="16"/>
                <w:szCs w:val="16"/>
              </w:rPr>
              <w:t>1 Unit</w:t>
            </w:r>
          </w:p>
        </w:tc>
        <w:tc>
          <w:tcPr>
            <w:tcW w:w="1884" w:type="dxa"/>
          </w:tcPr>
          <w:p w14:paraId="4FDA4D49" w14:textId="3ECB9E38" w:rsidR="003A4FF8" w:rsidRPr="00B82C74" w:rsidRDefault="003A4FF8" w:rsidP="003A4FF8">
            <w:pPr>
              <w:jc w:val="both"/>
              <w:rPr>
                <w:rFonts w:ascii="Arial" w:hAnsi="Arial" w:cs="Arial"/>
                <w:sz w:val="16"/>
                <w:szCs w:val="16"/>
              </w:rPr>
            </w:pPr>
            <w:r>
              <w:rPr>
                <w:rFonts w:ascii="Arial" w:hAnsi="Arial" w:cs="Arial"/>
                <w:sz w:val="16"/>
                <w:szCs w:val="16"/>
              </w:rPr>
              <w:t>Jumlah Gedung Kantor dan Bangunan Lainnya yang Dipelihara/Direhabilitasi</w:t>
            </w:r>
          </w:p>
        </w:tc>
        <w:tc>
          <w:tcPr>
            <w:tcW w:w="864" w:type="dxa"/>
          </w:tcPr>
          <w:p w14:paraId="04D3B74D" w14:textId="248193B3" w:rsidR="003A4FF8" w:rsidRPr="00B82C74" w:rsidRDefault="003A4FF8" w:rsidP="003A4FF8">
            <w:pPr>
              <w:jc w:val="both"/>
              <w:rPr>
                <w:rFonts w:ascii="Arial" w:hAnsi="Arial" w:cs="Arial"/>
                <w:sz w:val="16"/>
                <w:szCs w:val="16"/>
              </w:rPr>
            </w:pPr>
            <w:r>
              <w:rPr>
                <w:rFonts w:ascii="Arial" w:hAnsi="Arial" w:cs="Arial"/>
                <w:sz w:val="16"/>
                <w:szCs w:val="16"/>
              </w:rPr>
              <w:t>1 Unit</w:t>
            </w:r>
          </w:p>
        </w:tc>
        <w:tc>
          <w:tcPr>
            <w:tcW w:w="665" w:type="dxa"/>
          </w:tcPr>
          <w:p w14:paraId="492BA6EA" w14:textId="6069F47E"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2AAF43B7" w14:textId="77777777" w:rsidR="003A4FF8" w:rsidRPr="00B82C74" w:rsidRDefault="003A4FF8" w:rsidP="003A4FF8">
            <w:pPr>
              <w:jc w:val="both"/>
              <w:rPr>
                <w:rFonts w:ascii="Arial" w:hAnsi="Arial" w:cs="Arial"/>
                <w:sz w:val="16"/>
                <w:szCs w:val="16"/>
              </w:rPr>
            </w:pPr>
          </w:p>
        </w:tc>
        <w:tc>
          <w:tcPr>
            <w:tcW w:w="998" w:type="dxa"/>
          </w:tcPr>
          <w:p w14:paraId="20C57BC1" w14:textId="77777777" w:rsidR="003A4FF8" w:rsidRPr="00B82C74" w:rsidRDefault="003A4FF8" w:rsidP="003A4FF8">
            <w:pPr>
              <w:jc w:val="both"/>
              <w:rPr>
                <w:rFonts w:ascii="Arial" w:hAnsi="Arial" w:cs="Arial"/>
                <w:sz w:val="16"/>
                <w:szCs w:val="16"/>
              </w:rPr>
            </w:pPr>
          </w:p>
        </w:tc>
        <w:tc>
          <w:tcPr>
            <w:tcW w:w="966" w:type="dxa"/>
          </w:tcPr>
          <w:p w14:paraId="53295E66" w14:textId="77777777" w:rsidR="003A4FF8" w:rsidRPr="00B82C74" w:rsidRDefault="003A4FF8" w:rsidP="003A4FF8">
            <w:pPr>
              <w:jc w:val="both"/>
              <w:rPr>
                <w:rFonts w:ascii="Arial" w:hAnsi="Arial" w:cs="Arial"/>
                <w:sz w:val="16"/>
                <w:szCs w:val="16"/>
              </w:rPr>
            </w:pPr>
          </w:p>
        </w:tc>
      </w:tr>
      <w:tr w:rsidR="003A4FF8" w:rsidRPr="00B82C74" w14:paraId="4DF359AD" w14:textId="77777777" w:rsidTr="00497FCA">
        <w:tc>
          <w:tcPr>
            <w:tcW w:w="389" w:type="dxa"/>
          </w:tcPr>
          <w:p w14:paraId="19451D60" w14:textId="77777777" w:rsidR="003A4FF8" w:rsidRPr="00B82C74" w:rsidRDefault="003A4FF8" w:rsidP="003A4FF8">
            <w:pPr>
              <w:jc w:val="center"/>
              <w:rPr>
                <w:rFonts w:ascii="Arial" w:hAnsi="Arial" w:cs="Arial"/>
                <w:sz w:val="16"/>
                <w:szCs w:val="16"/>
              </w:rPr>
            </w:pPr>
          </w:p>
        </w:tc>
        <w:tc>
          <w:tcPr>
            <w:tcW w:w="979" w:type="dxa"/>
          </w:tcPr>
          <w:p w14:paraId="0B849B29" w14:textId="77777777" w:rsidR="003A4FF8" w:rsidRPr="00B82C74" w:rsidRDefault="003A4FF8" w:rsidP="003A4FF8">
            <w:pPr>
              <w:jc w:val="both"/>
              <w:rPr>
                <w:rFonts w:ascii="Arial" w:hAnsi="Arial" w:cs="Arial"/>
                <w:sz w:val="16"/>
                <w:szCs w:val="16"/>
              </w:rPr>
            </w:pPr>
          </w:p>
        </w:tc>
        <w:tc>
          <w:tcPr>
            <w:tcW w:w="812" w:type="dxa"/>
          </w:tcPr>
          <w:p w14:paraId="7941189B" w14:textId="77777777" w:rsidR="003A4FF8" w:rsidRPr="00B82C74" w:rsidRDefault="003A4FF8" w:rsidP="003A4FF8">
            <w:pPr>
              <w:jc w:val="both"/>
              <w:rPr>
                <w:rFonts w:ascii="Arial" w:hAnsi="Arial" w:cs="Arial"/>
                <w:sz w:val="16"/>
                <w:szCs w:val="16"/>
              </w:rPr>
            </w:pPr>
          </w:p>
        </w:tc>
        <w:tc>
          <w:tcPr>
            <w:tcW w:w="761" w:type="dxa"/>
          </w:tcPr>
          <w:p w14:paraId="5159F2A9" w14:textId="77777777" w:rsidR="003A4FF8" w:rsidRPr="00B82C74" w:rsidRDefault="003A4FF8" w:rsidP="003A4FF8">
            <w:pPr>
              <w:jc w:val="both"/>
              <w:rPr>
                <w:rFonts w:ascii="Arial" w:hAnsi="Arial" w:cs="Arial"/>
                <w:sz w:val="16"/>
                <w:szCs w:val="16"/>
              </w:rPr>
            </w:pPr>
          </w:p>
        </w:tc>
        <w:tc>
          <w:tcPr>
            <w:tcW w:w="1884" w:type="dxa"/>
          </w:tcPr>
          <w:p w14:paraId="02BF1D15" w14:textId="0BC41BB1" w:rsidR="003A4FF8" w:rsidRPr="00B82C74" w:rsidRDefault="003A4FF8" w:rsidP="003A4FF8">
            <w:pPr>
              <w:jc w:val="both"/>
              <w:rPr>
                <w:rFonts w:ascii="Arial" w:hAnsi="Arial" w:cs="Arial"/>
                <w:sz w:val="16"/>
                <w:szCs w:val="16"/>
              </w:rPr>
            </w:pPr>
            <w:r w:rsidRPr="00B82C74">
              <w:rPr>
                <w:rFonts w:ascii="Arial" w:hAnsi="Arial" w:cs="Arial"/>
                <w:sz w:val="16"/>
                <w:szCs w:val="16"/>
              </w:rPr>
              <w:t>Pemeliharaan/Rehabilitasi Sarana dan Prasarana Gedung Kantor atau Bangunan Lainnya</w:t>
            </w:r>
          </w:p>
        </w:tc>
        <w:tc>
          <w:tcPr>
            <w:tcW w:w="1884" w:type="dxa"/>
          </w:tcPr>
          <w:p w14:paraId="78CB6061" w14:textId="459C5448" w:rsidR="003A4FF8" w:rsidRPr="00B82C74" w:rsidRDefault="003A4FF8" w:rsidP="003A4FF8">
            <w:pPr>
              <w:jc w:val="both"/>
              <w:rPr>
                <w:rFonts w:ascii="Arial" w:hAnsi="Arial" w:cs="Arial"/>
                <w:sz w:val="16"/>
                <w:szCs w:val="16"/>
              </w:rPr>
            </w:pPr>
            <w:r w:rsidRPr="00A83DB1">
              <w:rPr>
                <w:rFonts w:ascii="Arial" w:hAnsi="Arial" w:cs="Arial"/>
                <w:sz w:val="16"/>
                <w:szCs w:val="16"/>
              </w:rPr>
              <w:t>Jumlah Unit Sarana dan Prasarana Gedung Kantor atau Bangunan Lainnya yang Disediakan</w:t>
            </w:r>
          </w:p>
        </w:tc>
        <w:tc>
          <w:tcPr>
            <w:tcW w:w="864" w:type="dxa"/>
          </w:tcPr>
          <w:p w14:paraId="2D3D5A75" w14:textId="40CD3328" w:rsidR="003A4FF8" w:rsidRPr="00B82C74" w:rsidRDefault="00497FCA" w:rsidP="003A4FF8">
            <w:pPr>
              <w:jc w:val="both"/>
              <w:rPr>
                <w:rFonts w:ascii="Arial" w:hAnsi="Arial" w:cs="Arial"/>
                <w:sz w:val="16"/>
                <w:szCs w:val="16"/>
              </w:rPr>
            </w:pPr>
            <w:r>
              <w:rPr>
                <w:rFonts w:ascii="Arial" w:hAnsi="Arial" w:cs="Arial"/>
                <w:sz w:val="16"/>
                <w:szCs w:val="16"/>
              </w:rPr>
              <w:t>8</w:t>
            </w:r>
            <w:r w:rsidR="003A4FF8">
              <w:rPr>
                <w:rFonts w:ascii="Arial" w:hAnsi="Arial" w:cs="Arial"/>
                <w:sz w:val="16"/>
                <w:szCs w:val="16"/>
              </w:rPr>
              <w:t>0 Unit</w:t>
            </w:r>
          </w:p>
        </w:tc>
        <w:tc>
          <w:tcPr>
            <w:tcW w:w="1884" w:type="dxa"/>
          </w:tcPr>
          <w:p w14:paraId="25C41698" w14:textId="1A0C0D33" w:rsidR="003A4FF8" w:rsidRPr="00B82C74" w:rsidRDefault="003A4FF8" w:rsidP="003A4FF8">
            <w:pPr>
              <w:jc w:val="both"/>
              <w:rPr>
                <w:rFonts w:ascii="Arial" w:hAnsi="Arial" w:cs="Arial"/>
                <w:sz w:val="16"/>
                <w:szCs w:val="16"/>
              </w:rPr>
            </w:pPr>
            <w:r w:rsidRPr="00A83DB1">
              <w:rPr>
                <w:rFonts w:ascii="Arial" w:hAnsi="Arial" w:cs="Arial"/>
                <w:sz w:val="16"/>
                <w:szCs w:val="16"/>
              </w:rPr>
              <w:t>Jumlah Unit Sarana dan Prasarana Gedung Kantor atau Bangunan Lainnya yang Disediakan</w:t>
            </w:r>
          </w:p>
        </w:tc>
        <w:tc>
          <w:tcPr>
            <w:tcW w:w="864" w:type="dxa"/>
          </w:tcPr>
          <w:p w14:paraId="6EA381C2" w14:textId="2860415A" w:rsidR="003A4FF8" w:rsidRPr="00B82C74" w:rsidRDefault="00497FCA" w:rsidP="003A4FF8">
            <w:pPr>
              <w:jc w:val="both"/>
              <w:rPr>
                <w:rFonts w:ascii="Arial" w:hAnsi="Arial" w:cs="Arial"/>
                <w:sz w:val="16"/>
                <w:szCs w:val="16"/>
              </w:rPr>
            </w:pPr>
            <w:r>
              <w:rPr>
                <w:rFonts w:ascii="Arial" w:hAnsi="Arial" w:cs="Arial"/>
                <w:sz w:val="16"/>
                <w:szCs w:val="16"/>
              </w:rPr>
              <w:t>8</w:t>
            </w:r>
            <w:r w:rsidR="003A4FF8">
              <w:rPr>
                <w:rFonts w:ascii="Arial" w:hAnsi="Arial" w:cs="Arial"/>
                <w:sz w:val="16"/>
                <w:szCs w:val="16"/>
              </w:rPr>
              <w:t>0 Unit</w:t>
            </w:r>
          </w:p>
        </w:tc>
        <w:tc>
          <w:tcPr>
            <w:tcW w:w="665" w:type="dxa"/>
          </w:tcPr>
          <w:p w14:paraId="11B5E6B1" w14:textId="5BD56621"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0A5FC77B" w14:textId="77777777" w:rsidR="003A4FF8" w:rsidRPr="00B82C74" w:rsidRDefault="003A4FF8" w:rsidP="003A4FF8">
            <w:pPr>
              <w:jc w:val="both"/>
              <w:rPr>
                <w:rFonts w:ascii="Arial" w:hAnsi="Arial" w:cs="Arial"/>
                <w:sz w:val="16"/>
                <w:szCs w:val="16"/>
              </w:rPr>
            </w:pPr>
          </w:p>
        </w:tc>
        <w:tc>
          <w:tcPr>
            <w:tcW w:w="998" w:type="dxa"/>
          </w:tcPr>
          <w:p w14:paraId="17746F7C" w14:textId="77777777" w:rsidR="003A4FF8" w:rsidRPr="00B82C74" w:rsidRDefault="003A4FF8" w:rsidP="003A4FF8">
            <w:pPr>
              <w:jc w:val="both"/>
              <w:rPr>
                <w:rFonts w:ascii="Arial" w:hAnsi="Arial" w:cs="Arial"/>
                <w:sz w:val="16"/>
                <w:szCs w:val="16"/>
              </w:rPr>
            </w:pPr>
          </w:p>
        </w:tc>
        <w:tc>
          <w:tcPr>
            <w:tcW w:w="966" w:type="dxa"/>
          </w:tcPr>
          <w:p w14:paraId="68E5AB8E" w14:textId="77777777" w:rsidR="003A4FF8" w:rsidRPr="00B82C74" w:rsidRDefault="003A4FF8" w:rsidP="003A4FF8">
            <w:pPr>
              <w:jc w:val="both"/>
              <w:rPr>
                <w:rFonts w:ascii="Arial" w:hAnsi="Arial" w:cs="Arial"/>
                <w:sz w:val="16"/>
                <w:szCs w:val="16"/>
              </w:rPr>
            </w:pPr>
          </w:p>
        </w:tc>
      </w:tr>
      <w:tr w:rsidR="003A4FF8" w:rsidRPr="00B82C74" w14:paraId="666E777A" w14:textId="77777777" w:rsidTr="00497FCA">
        <w:tc>
          <w:tcPr>
            <w:tcW w:w="389" w:type="dxa"/>
          </w:tcPr>
          <w:p w14:paraId="056283A3" w14:textId="77777777" w:rsidR="003A4FF8" w:rsidRPr="00B82C74" w:rsidRDefault="003A4FF8" w:rsidP="003A4FF8">
            <w:pPr>
              <w:jc w:val="center"/>
              <w:rPr>
                <w:rFonts w:ascii="Arial" w:hAnsi="Arial" w:cs="Arial"/>
                <w:sz w:val="16"/>
                <w:szCs w:val="16"/>
              </w:rPr>
            </w:pPr>
          </w:p>
        </w:tc>
        <w:tc>
          <w:tcPr>
            <w:tcW w:w="979" w:type="dxa"/>
          </w:tcPr>
          <w:p w14:paraId="2F60C567" w14:textId="77777777" w:rsidR="003A4FF8" w:rsidRPr="00B82C74" w:rsidRDefault="003A4FF8" w:rsidP="003A4FF8">
            <w:pPr>
              <w:jc w:val="both"/>
              <w:rPr>
                <w:rFonts w:ascii="Arial" w:hAnsi="Arial" w:cs="Arial"/>
                <w:sz w:val="16"/>
                <w:szCs w:val="16"/>
              </w:rPr>
            </w:pPr>
          </w:p>
        </w:tc>
        <w:tc>
          <w:tcPr>
            <w:tcW w:w="812" w:type="dxa"/>
          </w:tcPr>
          <w:p w14:paraId="2E81DB4F" w14:textId="77777777" w:rsidR="003A4FF8" w:rsidRPr="00B82C74" w:rsidRDefault="003A4FF8" w:rsidP="003A4FF8">
            <w:pPr>
              <w:jc w:val="both"/>
              <w:rPr>
                <w:rFonts w:ascii="Arial" w:hAnsi="Arial" w:cs="Arial"/>
                <w:sz w:val="16"/>
                <w:szCs w:val="16"/>
              </w:rPr>
            </w:pPr>
          </w:p>
        </w:tc>
        <w:tc>
          <w:tcPr>
            <w:tcW w:w="761" w:type="dxa"/>
          </w:tcPr>
          <w:p w14:paraId="46C725D6" w14:textId="77777777" w:rsidR="003A4FF8" w:rsidRPr="00B82C74" w:rsidRDefault="003A4FF8" w:rsidP="003A4FF8">
            <w:pPr>
              <w:jc w:val="both"/>
              <w:rPr>
                <w:rFonts w:ascii="Arial" w:hAnsi="Arial" w:cs="Arial"/>
                <w:sz w:val="16"/>
                <w:szCs w:val="16"/>
              </w:rPr>
            </w:pPr>
          </w:p>
        </w:tc>
        <w:tc>
          <w:tcPr>
            <w:tcW w:w="1884" w:type="dxa"/>
          </w:tcPr>
          <w:p w14:paraId="61036F29" w14:textId="36EA6F25" w:rsidR="003A4FF8" w:rsidRPr="00B82C74" w:rsidRDefault="003A4FF8" w:rsidP="003A4FF8">
            <w:pPr>
              <w:jc w:val="both"/>
              <w:rPr>
                <w:rFonts w:ascii="Arial" w:hAnsi="Arial" w:cs="Arial"/>
                <w:sz w:val="16"/>
                <w:szCs w:val="16"/>
              </w:rPr>
            </w:pPr>
            <w:r w:rsidRPr="00B82C74">
              <w:rPr>
                <w:rFonts w:ascii="Arial" w:hAnsi="Arial" w:cs="Arial"/>
                <w:b/>
                <w:bCs/>
                <w:sz w:val="16"/>
                <w:szCs w:val="16"/>
              </w:rPr>
              <w:t>Program Pengembangan Iklim Penanaman Modal</w:t>
            </w:r>
          </w:p>
        </w:tc>
        <w:tc>
          <w:tcPr>
            <w:tcW w:w="1884" w:type="dxa"/>
          </w:tcPr>
          <w:p w14:paraId="5BCC71BA" w14:textId="29CA8C93" w:rsidR="003A4FF8" w:rsidRPr="00B82C74" w:rsidRDefault="003A4FF8" w:rsidP="003A4FF8">
            <w:pPr>
              <w:jc w:val="both"/>
              <w:rPr>
                <w:rFonts w:ascii="Arial" w:hAnsi="Arial" w:cs="Arial"/>
                <w:sz w:val="16"/>
                <w:szCs w:val="16"/>
              </w:rPr>
            </w:pPr>
            <w:r>
              <w:rPr>
                <w:rFonts w:ascii="Arial" w:hAnsi="Arial" w:cs="Arial"/>
                <w:sz w:val="16"/>
                <w:szCs w:val="16"/>
              </w:rPr>
              <w:t>Pertumbuhan jumlah kepeminatan penanaman modal (letter of intens dan nomor induk berusaha) dari tahun n-1 ke tahun n</w:t>
            </w:r>
          </w:p>
        </w:tc>
        <w:tc>
          <w:tcPr>
            <w:tcW w:w="864" w:type="dxa"/>
          </w:tcPr>
          <w:p w14:paraId="4D33D3BF" w14:textId="5DE3958C" w:rsidR="003A4FF8" w:rsidRPr="00B82C74" w:rsidRDefault="003A4FF8" w:rsidP="003A4FF8">
            <w:pPr>
              <w:jc w:val="both"/>
              <w:rPr>
                <w:rFonts w:ascii="Arial" w:hAnsi="Arial" w:cs="Arial"/>
                <w:sz w:val="16"/>
                <w:szCs w:val="16"/>
              </w:rPr>
            </w:pPr>
            <w:r>
              <w:rPr>
                <w:rFonts w:ascii="Arial" w:hAnsi="Arial" w:cs="Arial"/>
                <w:sz w:val="16"/>
                <w:szCs w:val="16"/>
              </w:rPr>
              <w:t>5%</w:t>
            </w:r>
          </w:p>
        </w:tc>
        <w:tc>
          <w:tcPr>
            <w:tcW w:w="1884" w:type="dxa"/>
          </w:tcPr>
          <w:p w14:paraId="584F24CC" w14:textId="06223BEA" w:rsidR="003A4FF8" w:rsidRPr="00B82C74" w:rsidRDefault="003A4FF8" w:rsidP="003A4FF8">
            <w:pPr>
              <w:jc w:val="both"/>
              <w:rPr>
                <w:rFonts w:ascii="Arial" w:hAnsi="Arial" w:cs="Arial"/>
                <w:sz w:val="16"/>
                <w:szCs w:val="16"/>
              </w:rPr>
            </w:pPr>
            <w:r>
              <w:rPr>
                <w:rFonts w:ascii="Arial" w:hAnsi="Arial" w:cs="Arial"/>
                <w:sz w:val="16"/>
                <w:szCs w:val="16"/>
              </w:rPr>
              <w:t>Pertumbuhan jumlah kepeminatan penanaman modal (letter of intens dan nomor induk berusaha) dari tahun n-1 ke tahun n</w:t>
            </w:r>
          </w:p>
        </w:tc>
        <w:tc>
          <w:tcPr>
            <w:tcW w:w="864" w:type="dxa"/>
          </w:tcPr>
          <w:p w14:paraId="6F437ADA" w14:textId="6A612CE3" w:rsidR="003A4FF8" w:rsidRPr="00B82C74" w:rsidRDefault="003A4FF8" w:rsidP="003A4FF8">
            <w:pPr>
              <w:jc w:val="both"/>
              <w:rPr>
                <w:rFonts w:ascii="Arial" w:hAnsi="Arial" w:cs="Arial"/>
                <w:sz w:val="16"/>
                <w:szCs w:val="16"/>
              </w:rPr>
            </w:pPr>
            <w:r>
              <w:rPr>
                <w:rFonts w:ascii="Arial" w:hAnsi="Arial" w:cs="Arial"/>
                <w:sz w:val="16"/>
                <w:szCs w:val="16"/>
              </w:rPr>
              <w:t>5%</w:t>
            </w:r>
          </w:p>
        </w:tc>
        <w:tc>
          <w:tcPr>
            <w:tcW w:w="665" w:type="dxa"/>
          </w:tcPr>
          <w:p w14:paraId="0ACCE7BF" w14:textId="24BBF075"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1E34940" w14:textId="77777777" w:rsidR="003A4FF8" w:rsidRPr="00B82C74" w:rsidRDefault="003A4FF8" w:rsidP="003A4FF8">
            <w:pPr>
              <w:jc w:val="both"/>
              <w:rPr>
                <w:rFonts w:ascii="Arial" w:hAnsi="Arial" w:cs="Arial"/>
                <w:sz w:val="16"/>
                <w:szCs w:val="16"/>
              </w:rPr>
            </w:pPr>
          </w:p>
        </w:tc>
        <w:tc>
          <w:tcPr>
            <w:tcW w:w="998" w:type="dxa"/>
          </w:tcPr>
          <w:p w14:paraId="377E054D" w14:textId="77777777" w:rsidR="003A4FF8" w:rsidRPr="00B82C74" w:rsidRDefault="003A4FF8" w:rsidP="003A4FF8">
            <w:pPr>
              <w:jc w:val="both"/>
              <w:rPr>
                <w:rFonts w:ascii="Arial" w:hAnsi="Arial" w:cs="Arial"/>
                <w:sz w:val="16"/>
                <w:szCs w:val="16"/>
              </w:rPr>
            </w:pPr>
          </w:p>
        </w:tc>
        <w:tc>
          <w:tcPr>
            <w:tcW w:w="966" w:type="dxa"/>
          </w:tcPr>
          <w:p w14:paraId="789E27EC" w14:textId="77777777" w:rsidR="003A4FF8" w:rsidRPr="00B82C74" w:rsidRDefault="003A4FF8" w:rsidP="003A4FF8">
            <w:pPr>
              <w:jc w:val="both"/>
              <w:rPr>
                <w:rFonts w:ascii="Arial" w:hAnsi="Arial" w:cs="Arial"/>
                <w:sz w:val="16"/>
                <w:szCs w:val="16"/>
              </w:rPr>
            </w:pPr>
          </w:p>
        </w:tc>
      </w:tr>
      <w:tr w:rsidR="003A4FF8" w:rsidRPr="00B82C74" w14:paraId="005C601F" w14:textId="77777777" w:rsidTr="00497FCA">
        <w:tc>
          <w:tcPr>
            <w:tcW w:w="389" w:type="dxa"/>
          </w:tcPr>
          <w:p w14:paraId="1B65CC26" w14:textId="77777777" w:rsidR="003A4FF8" w:rsidRPr="00B82C74" w:rsidRDefault="003A4FF8" w:rsidP="003A4FF8">
            <w:pPr>
              <w:jc w:val="center"/>
              <w:rPr>
                <w:rFonts w:ascii="Arial" w:hAnsi="Arial" w:cs="Arial"/>
                <w:sz w:val="16"/>
                <w:szCs w:val="16"/>
              </w:rPr>
            </w:pPr>
          </w:p>
        </w:tc>
        <w:tc>
          <w:tcPr>
            <w:tcW w:w="979" w:type="dxa"/>
          </w:tcPr>
          <w:p w14:paraId="2B559D01" w14:textId="77777777" w:rsidR="003A4FF8" w:rsidRPr="00B82C74" w:rsidRDefault="003A4FF8" w:rsidP="003A4FF8">
            <w:pPr>
              <w:jc w:val="both"/>
              <w:rPr>
                <w:rFonts w:ascii="Arial" w:hAnsi="Arial" w:cs="Arial"/>
                <w:sz w:val="16"/>
                <w:szCs w:val="16"/>
              </w:rPr>
            </w:pPr>
          </w:p>
        </w:tc>
        <w:tc>
          <w:tcPr>
            <w:tcW w:w="812" w:type="dxa"/>
          </w:tcPr>
          <w:p w14:paraId="0E7508FB" w14:textId="77777777" w:rsidR="003A4FF8" w:rsidRPr="00B82C74" w:rsidRDefault="003A4FF8" w:rsidP="003A4FF8">
            <w:pPr>
              <w:jc w:val="both"/>
              <w:rPr>
                <w:rFonts w:ascii="Arial" w:hAnsi="Arial" w:cs="Arial"/>
                <w:sz w:val="16"/>
                <w:szCs w:val="16"/>
              </w:rPr>
            </w:pPr>
          </w:p>
        </w:tc>
        <w:tc>
          <w:tcPr>
            <w:tcW w:w="761" w:type="dxa"/>
          </w:tcPr>
          <w:p w14:paraId="3AE641F3" w14:textId="77777777" w:rsidR="003A4FF8" w:rsidRPr="00B82C74" w:rsidRDefault="003A4FF8" w:rsidP="003A4FF8">
            <w:pPr>
              <w:jc w:val="both"/>
              <w:rPr>
                <w:rFonts w:ascii="Arial" w:hAnsi="Arial" w:cs="Arial"/>
                <w:sz w:val="16"/>
                <w:szCs w:val="16"/>
              </w:rPr>
            </w:pPr>
          </w:p>
        </w:tc>
        <w:tc>
          <w:tcPr>
            <w:tcW w:w="1884" w:type="dxa"/>
          </w:tcPr>
          <w:p w14:paraId="2E7CED08" w14:textId="72E039A2" w:rsidR="003A4FF8" w:rsidRPr="00B82C74" w:rsidRDefault="003A4FF8" w:rsidP="003A4FF8">
            <w:pPr>
              <w:jc w:val="both"/>
              <w:rPr>
                <w:rFonts w:ascii="Arial" w:hAnsi="Arial" w:cs="Arial"/>
                <w:b/>
                <w:bCs/>
                <w:sz w:val="16"/>
                <w:szCs w:val="16"/>
              </w:rPr>
            </w:pPr>
            <w:r w:rsidRPr="00B82C74">
              <w:rPr>
                <w:rFonts w:ascii="Arial" w:hAnsi="Arial" w:cs="Arial"/>
                <w:b/>
                <w:bCs/>
                <w:sz w:val="16"/>
                <w:szCs w:val="16"/>
              </w:rPr>
              <w:t>Penetapan Pemberian Fasilitas/Insentif Dibidang Penanaman Modal yang Menjadi Kewenangan Daerah Kabupaten/Kota</w:t>
            </w:r>
          </w:p>
        </w:tc>
        <w:tc>
          <w:tcPr>
            <w:tcW w:w="1884" w:type="dxa"/>
          </w:tcPr>
          <w:p w14:paraId="099E1903" w14:textId="7141088E" w:rsidR="003A4FF8" w:rsidRPr="00B82C74" w:rsidRDefault="003A4FF8" w:rsidP="003A4FF8">
            <w:pPr>
              <w:jc w:val="both"/>
              <w:rPr>
                <w:rFonts w:ascii="Arial" w:hAnsi="Arial" w:cs="Arial"/>
                <w:sz w:val="16"/>
                <w:szCs w:val="16"/>
              </w:rPr>
            </w:pPr>
            <w:r>
              <w:rPr>
                <w:rFonts w:ascii="Arial" w:hAnsi="Arial" w:cs="Arial"/>
                <w:sz w:val="16"/>
                <w:szCs w:val="16"/>
              </w:rPr>
              <w:t>Ketersediaan Regulasi Pengembangan Iklim Penanaman Modal</w:t>
            </w:r>
          </w:p>
        </w:tc>
        <w:tc>
          <w:tcPr>
            <w:tcW w:w="864" w:type="dxa"/>
          </w:tcPr>
          <w:p w14:paraId="1132380C" w14:textId="717A2008"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1884" w:type="dxa"/>
          </w:tcPr>
          <w:p w14:paraId="4E9CE16D" w14:textId="2D03F91A" w:rsidR="003A4FF8" w:rsidRPr="00B82C74" w:rsidRDefault="003A4FF8" w:rsidP="003A4FF8">
            <w:pPr>
              <w:jc w:val="both"/>
              <w:rPr>
                <w:rFonts w:ascii="Arial" w:hAnsi="Arial" w:cs="Arial"/>
                <w:sz w:val="16"/>
                <w:szCs w:val="16"/>
              </w:rPr>
            </w:pPr>
            <w:r>
              <w:rPr>
                <w:rFonts w:ascii="Arial" w:hAnsi="Arial" w:cs="Arial"/>
                <w:sz w:val="16"/>
                <w:szCs w:val="16"/>
              </w:rPr>
              <w:t>Ketersediaan Regulasi Pengembangan Iklim Penanaman Modal</w:t>
            </w:r>
          </w:p>
        </w:tc>
        <w:tc>
          <w:tcPr>
            <w:tcW w:w="864" w:type="dxa"/>
          </w:tcPr>
          <w:p w14:paraId="7380EDDC" w14:textId="0C781EDC"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665" w:type="dxa"/>
          </w:tcPr>
          <w:p w14:paraId="3431F3E7" w14:textId="590484A1"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B66BCCE" w14:textId="77777777" w:rsidR="003A4FF8" w:rsidRPr="00B82C74" w:rsidRDefault="003A4FF8" w:rsidP="003A4FF8">
            <w:pPr>
              <w:jc w:val="both"/>
              <w:rPr>
                <w:rFonts w:ascii="Arial" w:hAnsi="Arial" w:cs="Arial"/>
                <w:sz w:val="16"/>
                <w:szCs w:val="16"/>
              </w:rPr>
            </w:pPr>
          </w:p>
        </w:tc>
        <w:tc>
          <w:tcPr>
            <w:tcW w:w="998" w:type="dxa"/>
          </w:tcPr>
          <w:p w14:paraId="2F662D83" w14:textId="77777777" w:rsidR="003A4FF8" w:rsidRPr="00B82C74" w:rsidRDefault="003A4FF8" w:rsidP="003A4FF8">
            <w:pPr>
              <w:jc w:val="both"/>
              <w:rPr>
                <w:rFonts w:ascii="Arial" w:hAnsi="Arial" w:cs="Arial"/>
                <w:sz w:val="16"/>
                <w:szCs w:val="16"/>
              </w:rPr>
            </w:pPr>
          </w:p>
        </w:tc>
        <w:tc>
          <w:tcPr>
            <w:tcW w:w="966" w:type="dxa"/>
          </w:tcPr>
          <w:p w14:paraId="7DECCC09" w14:textId="77777777" w:rsidR="003A4FF8" w:rsidRPr="00B82C74" w:rsidRDefault="003A4FF8" w:rsidP="003A4FF8">
            <w:pPr>
              <w:jc w:val="both"/>
              <w:rPr>
                <w:rFonts w:ascii="Arial" w:hAnsi="Arial" w:cs="Arial"/>
                <w:sz w:val="16"/>
                <w:szCs w:val="16"/>
              </w:rPr>
            </w:pPr>
          </w:p>
        </w:tc>
      </w:tr>
      <w:tr w:rsidR="003A4FF8" w:rsidRPr="00B82C74" w14:paraId="6949C112" w14:textId="77777777" w:rsidTr="00497FCA">
        <w:tc>
          <w:tcPr>
            <w:tcW w:w="389" w:type="dxa"/>
          </w:tcPr>
          <w:p w14:paraId="04CB8B4E" w14:textId="77777777" w:rsidR="003A4FF8" w:rsidRPr="00B82C74" w:rsidRDefault="003A4FF8" w:rsidP="003A4FF8">
            <w:pPr>
              <w:jc w:val="center"/>
              <w:rPr>
                <w:rFonts w:ascii="Arial" w:hAnsi="Arial" w:cs="Arial"/>
                <w:sz w:val="16"/>
                <w:szCs w:val="16"/>
              </w:rPr>
            </w:pPr>
          </w:p>
        </w:tc>
        <w:tc>
          <w:tcPr>
            <w:tcW w:w="979" w:type="dxa"/>
          </w:tcPr>
          <w:p w14:paraId="0FABE6B6" w14:textId="77777777" w:rsidR="003A4FF8" w:rsidRPr="00B82C74" w:rsidRDefault="003A4FF8" w:rsidP="003A4FF8">
            <w:pPr>
              <w:jc w:val="both"/>
              <w:rPr>
                <w:rFonts w:ascii="Arial" w:hAnsi="Arial" w:cs="Arial"/>
                <w:sz w:val="16"/>
                <w:szCs w:val="16"/>
              </w:rPr>
            </w:pPr>
          </w:p>
        </w:tc>
        <w:tc>
          <w:tcPr>
            <w:tcW w:w="812" w:type="dxa"/>
          </w:tcPr>
          <w:p w14:paraId="50BE9082" w14:textId="77777777" w:rsidR="003A4FF8" w:rsidRPr="00B82C74" w:rsidRDefault="003A4FF8" w:rsidP="003A4FF8">
            <w:pPr>
              <w:jc w:val="both"/>
              <w:rPr>
                <w:rFonts w:ascii="Arial" w:hAnsi="Arial" w:cs="Arial"/>
                <w:sz w:val="16"/>
                <w:szCs w:val="16"/>
              </w:rPr>
            </w:pPr>
          </w:p>
        </w:tc>
        <w:tc>
          <w:tcPr>
            <w:tcW w:w="761" w:type="dxa"/>
          </w:tcPr>
          <w:p w14:paraId="39BAB480" w14:textId="77777777" w:rsidR="003A4FF8" w:rsidRPr="00B82C74" w:rsidRDefault="003A4FF8" w:rsidP="003A4FF8">
            <w:pPr>
              <w:jc w:val="both"/>
              <w:rPr>
                <w:rFonts w:ascii="Arial" w:hAnsi="Arial" w:cs="Arial"/>
                <w:sz w:val="16"/>
                <w:szCs w:val="16"/>
              </w:rPr>
            </w:pPr>
          </w:p>
        </w:tc>
        <w:tc>
          <w:tcPr>
            <w:tcW w:w="1884" w:type="dxa"/>
          </w:tcPr>
          <w:p w14:paraId="4AAB7435" w14:textId="4D80D12A" w:rsidR="003A4FF8" w:rsidRPr="00B82C74" w:rsidRDefault="003A4FF8" w:rsidP="003A4FF8">
            <w:pPr>
              <w:jc w:val="both"/>
              <w:rPr>
                <w:rFonts w:ascii="Arial" w:hAnsi="Arial" w:cs="Arial"/>
                <w:b/>
                <w:bCs/>
                <w:sz w:val="16"/>
                <w:szCs w:val="16"/>
              </w:rPr>
            </w:pPr>
            <w:r w:rsidRPr="00B82C74">
              <w:rPr>
                <w:rFonts w:ascii="Arial" w:hAnsi="Arial" w:cs="Arial"/>
                <w:sz w:val="16"/>
                <w:szCs w:val="16"/>
              </w:rPr>
              <w:t>Penetapan Kebijakan Daerah mengenai Pemberian Fasilitas/Insentif dan Kemudahan Penanaman Modal</w:t>
            </w:r>
          </w:p>
        </w:tc>
        <w:tc>
          <w:tcPr>
            <w:tcW w:w="1884" w:type="dxa"/>
          </w:tcPr>
          <w:p w14:paraId="2E95E9B3" w14:textId="72DE389C" w:rsidR="003A4FF8" w:rsidRPr="00B82C74" w:rsidRDefault="003A4FF8" w:rsidP="003A4FF8">
            <w:pPr>
              <w:jc w:val="both"/>
              <w:rPr>
                <w:rFonts w:ascii="Arial" w:hAnsi="Arial" w:cs="Arial"/>
                <w:sz w:val="16"/>
                <w:szCs w:val="16"/>
              </w:rPr>
            </w:pPr>
            <w:r>
              <w:rPr>
                <w:rFonts w:ascii="Arial" w:hAnsi="Arial" w:cs="Arial"/>
                <w:sz w:val="16"/>
                <w:szCs w:val="16"/>
              </w:rPr>
              <w:t>Jumlah Peraturan Daerah/Provinsi dalam Pemberian Fasilitas/Insentif dan Kemudahan Penanaman Modal</w:t>
            </w:r>
          </w:p>
        </w:tc>
        <w:tc>
          <w:tcPr>
            <w:tcW w:w="864" w:type="dxa"/>
          </w:tcPr>
          <w:p w14:paraId="483346B4" w14:textId="2598FB4E"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1884" w:type="dxa"/>
          </w:tcPr>
          <w:p w14:paraId="722C3696" w14:textId="77448B2D" w:rsidR="003A4FF8" w:rsidRPr="00B82C74" w:rsidRDefault="003A4FF8" w:rsidP="003A4FF8">
            <w:pPr>
              <w:jc w:val="both"/>
              <w:rPr>
                <w:rFonts w:ascii="Arial" w:hAnsi="Arial" w:cs="Arial"/>
                <w:sz w:val="16"/>
                <w:szCs w:val="16"/>
              </w:rPr>
            </w:pPr>
            <w:r>
              <w:rPr>
                <w:rFonts w:ascii="Arial" w:hAnsi="Arial" w:cs="Arial"/>
                <w:sz w:val="16"/>
                <w:szCs w:val="16"/>
              </w:rPr>
              <w:t>Jumlah Peraturan Daerah/Provinsi dalam Pemberian Fasilitas/Insentif dan Kemudahan Penanaman Modal</w:t>
            </w:r>
          </w:p>
        </w:tc>
        <w:tc>
          <w:tcPr>
            <w:tcW w:w="864" w:type="dxa"/>
          </w:tcPr>
          <w:p w14:paraId="25371879" w14:textId="1B9C3277"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665" w:type="dxa"/>
          </w:tcPr>
          <w:p w14:paraId="4DB296B9" w14:textId="1D61034F"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574D1CF5" w14:textId="77777777" w:rsidR="003A4FF8" w:rsidRPr="00B82C74" w:rsidRDefault="003A4FF8" w:rsidP="003A4FF8">
            <w:pPr>
              <w:jc w:val="both"/>
              <w:rPr>
                <w:rFonts w:ascii="Arial" w:hAnsi="Arial" w:cs="Arial"/>
                <w:sz w:val="16"/>
                <w:szCs w:val="16"/>
              </w:rPr>
            </w:pPr>
          </w:p>
        </w:tc>
        <w:tc>
          <w:tcPr>
            <w:tcW w:w="998" w:type="dxa"/>
          </w:tcPr>
          <w:p w14:paraId="445CD678" w14:textId="77777777" w:rsidR="003A4FF8" w:rsidRPr="00B82C74" w:rsidRDefault="003A4FF8" w:rsidP="003A4FF8">
            <w:pPr>
              <w:jc w:val="both"/>
              <w:rPr>
                <w:rFonts w:ascii="Arial" w:hAnsi="Arial" w:cs="Arial"/>
                <w:sz w:val="16"/>
                <w:szCs w:val="16"/>
              </w:rPr>
            </w:pPr>
          </w:p>
        </w:tc>
        <w:tc>
          <w:tcPr>
            <w:tcW w:w="966" w:type="dxa"/>
          </w:tcPr>
          <w:p w14:paraId="389C8FE9" w14:textId="77777777" w:rsidR="003A4FF8" w:rsidRPr="00B82C74" w:rsidRDefault="003A4FF8" w:rsidP="003A4FF8">
            <w:pPr>
              <w:jc w:val="both"/>
              <w:rPr>
                <w:rFonts w:ascii="Arial" w:hAnsi="Arial" w:cs="Arial"/>
                <w:sz w:val="16"/>
                <w:szCs w:val="16"/>
              </w:rPr>
            </w:pPr>
          </w:p>
        </w:tc>
      </w:tr>
      <w:tr w:rsidR="003A4FF8" w:rsidRPr="00B82C74" w14:paraId="6A230A31" w14:textId="77777777" w:rsidTr="00497FCA">
        <w:tc>
          <w:tcPr>
            <w:tcW w:w="389" w:type="dxa"/>
          </w:tcPr>
          <w:p w14:paraId="53EBFBA1" w14:textId="77777777" w:rsidR="003A4FF8" w:rsidRPr="00B82C74" w:rsidRDefault="003A4FF8" w:rsidP="003A4FF8">
            <w:pPr>
              <w:jc w:val="center"/>
              <w:rPr>
                <w:rFonts w:ascii="Arial" w:hAnsi="Arial" w:cs="Arial"/>
                <w:sz w:val="16"/>
                <w:szCs w:val="16"/>
              </w:rPr>
            </w:pPr>
          </w:p>
        </w:tc>
        <w:tc>
          <w:tcPr>
            <w:tcW w:w="979" w:type="dxa"/>
          </w:tcPr>
          <w:p w14:paraId="1F213E16" w14:textId="77777777" w:rsidR="003A4FF8" w:rsidRPr="00B82C74" w:rsidRDefault="003A4FF8" w:rsidP="003A4FF8">
            <w:pPr>
              <w:jc w:val="both"/>
              <w:rPr>
                <w:rFonts w:ascii="Arial" w:hAnsi="Arial" w:cs="Arial"/>
                <w:sz w:val="16"/>
                <w:szCs w:val="16"/>
              </w:rPr>
            </w:pPr>
          </w:p>
        </w:tc>
        <w:tc>
          <w:tcPr>
            <w:tcW w:w="812" w:type="dxa"/>
          </w:tcPr>
          <w:p w14:paraId="5957895D" w14:textId="77777777" w:rsidR="003A4FF8" w:rsidRPr="00B82C74" w:rsidRDefault="003A4FF8" w:rsidP="003A4FF8">
            <w:pPr>
              <w:jc w:val="both"/>
              <w:rPr>
                <w:rFonts w:ascii="Arial" w:hAnsi="Arial" w:cs="Arial"/>
                <w:sz w:val="16"/>
                <w:szCs w:val="16"/>
              </w:rPr>
            </w:pPr>
          </w:p>
        </w:tc>
        <w:tc>
          <w:tcPr>
            <w:tcW w:w="761" w:type="dxa"/>
          </w:tcPr>
          <w:p w14:paraId="0E3D978B" w14:textId="77777777" w:rsidR="003A4FF8" w:rsidRPr="00B82C74" w:rsidRDefault="003A4FF8" w:rsidP="003A4FF8">
            <w:pPr>
              <w:jc w:val="both"/>
              <w:rPr>
                <w:rFonts w:ascii="Arial" w:hAnsi="Arial" w:cs="Arial"/>
                <w:sz w:val="16"/>
                <w:szCs w:val="16"/>
              </w:rPr>
            </w:pPr>
          </w:p>
        </w:tc>
        <w:tc>
          <w:tcPr>
            <w:tcW w:w="1884" w:type="dxa"/>
          </w:tcPr>
          <w:p w14:paraId="6BEB7268" w14:textId="5D4ADD3B" w:rsidR="003A4FF8" w:rsidRPr="00B82C74" w:rsidRDefault="003A4FF8" w:rsidP="003A4FF8">
            <w:pPr>
              <w:jc w:val="both"/>
              <w:rPr>
                <w:rFonts w:ascii="Arial" w:hAnsi="Arial" w:cs="Arial"/>
                <w:sz w:val="16"/>
                <w:szCs w:val="16"/>
              </w:rPr>
            </w:pPr>
            <w:r w:rsidRPr="00B82C74">
              <w:rPr>
                <w:rFonts w:ascii="Arial" w:hAnsi="Arial" w:cs="Arial"/>
                <w:b/>
                <w:bCs/>
                <w:sz w:val="16"/>
                <w:szCs w:val="16"/>
              </w:rPr>
              <w:t>Pembuatan Peta Potensi Investasi Kabupaten/Kota</w:t>
            </w:r>
          </w:p>
        </w:tc>
        <w:tc>
          <w:tcPr>
            <w:tcW w:w="1884" w:type="dxa"/>
          </w:tcPr>
          <w:p w14:paraId="4290E17D" w14:textId="669F4DE0" w:rsidR="003A4FF8" w:rsidRPr="00B82C74" w:rsidRDefault="003A4FF8" w:rsidP="003A4FF8">
            <w:pPr>
              <w:jc w:val="both"/>
              <w:rPr>
                <w:rFonts w:ascii="Arial" w:hAnsi="Arial" w:cs="Arial"/>
                <w:sz w:val="16"/>
                <w:szCs w:val="16"/>
              </w:rPr>
            </w:pPr>
            <w:r>
              <w:rPr>
                <w:rFonts w:ascii="Arial" w:hAnsi="Arial" w:cs="Arial"/>
                <w:sz w:val="16"/>
                <w:szCs w:val="16"/>
              </w:rPr>
              <w:t>Peta potensi dan Peluang Usaha Kabupaten</w:t>
            </w:r>
          </w:p>
        </w:tc>
        <w:tc>
          <w:tcPr>
            <w:tcW w:w="864" w:type="dxa"/>
          </w:tcPr>
          <w:p w14:paraId="4B274CDB" w14:textId="52C62671"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1884" w:type="dxa"/>
          </w:tcPr>
          <w:p w14:paraId="3DBC3C3C" w14:textId="5248AF1C" w:rsidR="003A4FF8" w:rsidRPr="00B82C74" w:rsidRDefault="003A4FF8" w:rsidP="003A4FF8">
            <w:pPr>
              <w:jc w:val="both"/>
              <w:rPr>
                <w:rFonts w:ascii="Arial" w:hAnsi="Arial" w:cs="Arial"/>
                <w:sz w:val="16"/>
                <w:szCs w:val="16"/>
              </w:rPr>
            </w:pPr>
            <w:r>
              <w:rPr>
                <w:rFonts w:ascii="Arial" w:hAnsi="Arial" w:cs="Arial"/>
                <w:sz w:val="16"/>
                <w:szCs w:val="16"/>
              </w:rPr>
              <w:t>Peta potensi dan Peluang Usaha Kabupaten</w:t>
            </w:r>
          </w:p>
        </w:tc>
        <w:tc>
          <w:tcPr>
            <w:tcW w:w="864" w:type="dxa"/>
          </w:tcPr>
          <w:p w14:paraId="795F98FE" w14:textId="4972A1A2"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665" w:type="dxa"/>
          </w:tcPr>
          <w:p w14:paraId="637D4840" w14:textId="2DC8B9FA"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5849A261" w14:textId="77777777" w:rsidR="003A4FF8" w:rsidRPr="00B82C74" w:rsidRDefault="003A4FF8" w:rsidP="003A4FF8">
            <w:pPr>
              <w:jc w:val="both"/>
              <w:rPr>
                <w:rFonts w:ascii="Arial" w:hAnsi="Arial" w:cs="Arial"/>
                <w:sz w:val="16"/>
                <w:szCs w:val="16"/>
              </w:rPr>
            </w:pPr>
          </w:p>
        </w:tc>
        <w:tc>
          <w:tcPr>
            <w:tcW w:w="998" w:type="dxa"/>
          </w:tcPr>
          <w:p w14:paraId="1BE748FE" w14:textId="77777777" w:rsidR="003A4FF8" w:rsidRPr="00B82C74" w:rsidRDefault="003A4FF8" w:rsidP="003A4FF8">
            <w:pPr>
              <w:jc w:val="both"/>
              <w:rPr>
                <w:rFonts w:ascii="Arial" w:hAnsi="Arial" w:cs="Arial"/>
                <w:sz w:val="16"/>
                <w:szCs w:val="16"/>
              </w:rPr>
            </w:pPr>
          </w:p>
        </w:tc>
        <w:tc>
          <w:tcPr>
            <w:tcW w:w="966" w:type="dxa"/>
          </w:tcPr>
          <w:p w14:paraId="12E80561" w14:textId="77777777" w:rsidR="003A4FF8" w:rsidRPr="00B82C74" w:rsidRDefault="003A4FF8" w:rsidP="003A4FF8">
            <w:pPr>
              <w:jc w:val="both"/>
              <w:rPr>
                <w:rFonts w:ascii="Arial" w:hAnsi="Arial" w:cs="Arial"/>
                <w:sz w:val="16"/>
                <w:szCs w:val="16"/>
              </w:rPr>
            </w:pPr>
          </w:p>
        </w:tc>
      </w:tr>
      <w:tr w:rsidR="003A4FF8" w:rsidRPr="00B82C74" w14:paraId="64972E3E" w14:textId="77777777" w:rsidTr="00497FCA">
        <w:tc>
          <w:tcPr>
            <w:tcW w:w="389" w:type="dxa"/>
          </w:tcPr>
          <w:p w14:paraId="42C761E5" w14:textId="77777777" w:rsidR="003A4FF8" w:rsidRPr="00B82C74" w:rsidRDefault="003A4FF8" w:rsidP="003A4FF8">
            <w:pPr>
              <w:jc w:val="center"/>
              <w:rPr>
                <w:rFonts w:ascii="Arial" w:hAnsi="Arial" w:cs="Arial"/>
                <w:sz w:val="16"/>
                <w:szCs w:val="16"/>
              </w:rPr>
            </w:pPr>
          </w:p>
        </w:tc>
        <w:tc>
          <w:tcPr>
            <w:tcW w:w="979" w:type="dxa"/>
          </w:tcPr>
          <w:p w14:paraId="76035D63" w14:textId="77777777" w:rsidR="003A4FF8" w:rsidRPr="00B82C74" w:rsidRDefault="003A4FF8" w:rsidP="003A4FF8">
            <w:pPr>
              <w:jc w:val="both"/>
              <w:rPr>
                <w:rFonts w:ascii="Arial" w:hAnsi="Arial" w:cs="Arial"/>
                <w:sz w:val="16"/>
                <w:szCs w:val="16"/>
              </w:rPr>
            </w:pPr>
          </w:p>
        </w:tc>
        <w:tc>
          <w:tcPr>
            <w:tcW w:w="812" w:type="dxa"/>
          </w:tcPr>
          <w:p w14:paraId="7A229EF0" w14:textId="77777777" w:rsidR="003A4FF8" w:rsidRPr="00B82C74" w:rsidRDefault="003A4FF8" w:rsidP="003A4FF8">
            <w:pPr>
              <w:jc w:val="both"/>
              <w:rPr>
                <w:rFonts w:ascii="Arial" w:hAnsi="Arial" w:cs="Arial"/>
                <w:sz w:val="16"/>
                <w:szCs w:val="16"/>
              </w:rPr>
            </w:pPr>
          </w:p>
        </w:tc>
        <w:tc>
          <w:tcPr>
            <w:tcW w:w="761" w:type="dxa"/>
          </w:tcPr>
          <w:p w14:paraId="1D3866AF" w14:textId="77777777" w:rsidR="003A4FF8" w:rsidRPr="00B82C74" w:rsidRDefault="003A4FF8" w:rsidP="003A4FF8">
            <w:pPr>
              <w:jc w:val="both"/>
              <w:rPr>
                <w:rFonts w:ascii="Arial" w:hAnsi="Arial" w:cs="Arial"/>
                <w:sz w:val="16"/>
                <w:szCs w:val="16"/>
              </w:rPr>
            </w:pPr>
          </w:p>
        </w:tc>
        <w:tc>
          <w:tcPr>
            <w:tcW w:w="1884" w:type="dxa"/>
          </w:tcPr>
          <w:p w14:paraId="17C8070B" w14:textId="16D5E827" w:rsidR="003A4FF8" w:rsidRPr="00B82C74" w:rsidRDefault="003A4FF8" w:rsidP="003A4FF8">
            <w:pPr>
              <w:jc w:val="both"/>
              <w:rPr>
                <w:rFonts w:ascii="Arial" w:hAnsi="Arial" w:cs="Arial"/>
                <w:b/>
                <w:bCs/>
                <w:sz w:val="16"/>
                <w:szCs w:val="16"/>
              </w:rPr>
            </w:pPr>
            <w:r w:rsidRPr="00B82C74">
              <w:rPr>
                <w:rFonts w:ascii="Arial" w:hAnsi="Arial" w:cs="Arial"/>
                <w:sz w:val="16"/>
                <w:szCs w:val="16"/>
              </w:rPr>
              <w:t>Penyusunan Peta Potensi Investasi Kabupaten/Kota</w:t>
            </w:r>
          </w:p>
        </w:tc>
        <w:tc>
          <w:tcPr>
            <w:tcW w:w="1884" w:type="dxa"/>
          </w:tcPr>
          <w:p w14:paraId="6FC2DEB3" w14:textId="0266F0A5" w:rsidR="003A4FF8" w:rsidRPr="00B82C74" w:rsidRDefault="003A4FF8" w:rsidP="003A4FF8">
            <w:pPr>
              <w:jc w:val="both"/>
              <w:rPr>
                <w:rFonts w:ascii="Arial" w:hAnsi="Arial" w:cs="Arial"/>
                <w:sz w:val="16"/>
                <w:szCs w:val="16"/>
              </w:rPr>
            </w:pPr>
            <w:r>
              <w:rPr>
                <w:rFonts w:ascii="Arial" w:hAnsi="Arial" w:cs="Arial"/>
                <w:sz w:val="16"/>
                <w:szCs w:val="16"/>
              </w:rPr>
              <w:t>Jumlah Peta Potensi investasi dan Peluang Usaha Kabupaten/Kota</w:t>
            </w:r>
          </w:p>
        </w:tc>
        <w:tc>
          <w:tcPr>
            <w:tcW w:w="864" w:type="dxa"/>
          </w:tcPr>
          <w:p w14:paraId="21E67197" w14:textId="034F6F20"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1884" w:type="dxa"/>
          </w:tcPr>
          <w:p w14:paraId="20A06B60" w14:textId="4DAFA33C" w:rsidR="003A4FF8" w:rsidRPr="00B82C74" w:rsidRDefault="003A4FF8" w:rsidP="003A4FF8">
            <w:pPr>
              <w:jc w:val="both"/>
              <w:rPr>
                <w:rFonts w:ascii="Arial" w:hAnsi="Arial" w:cs="Arial"/>
                <w:sz w:val="16"/>
                <w:szCs w:val="16"/>
              </w:rPr>
            </w:pPr>
            <w:r>
              <w:rPr>
                <w:rFonts w:ascii="Arial" w:hAnsi="Arial" w:cs="Arial"/>
                <w:sz w:val="16"/>
                <w:szCs w:val="16"/>
              </w:rPr>
              <w:t>Jumlah Peta Potensi investasi dan Peluang Usaha Kabupaten/Kota</w:t>
            </w:r>
          </w:p>
        </w:tc>
        <w:tc>
          <w:tcPr>
            <w:tcW w:w="864" w:type="dxa"/>
          </w:tcPr>
          <w:p w14:paraId="4543FA39" w14:textId="66161767"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665" w:type="dxa"/>
          </w:tcPr>
          <w:p w14:paraId="5BE326F6" w14:textId="08938237"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345A856F" w14:textId="77777777" w:rsidR="003A4FF8" w:rsidRPr="00B82C74" w:rsidRDefault="003A4FF8" w:rsidP="003A4FF8">
            <w:pPr>
              <w:jc w:val="both"/>
              <w:rPr>
                <w:rFonts w:ascii="Arial" w:hAnsi="Arial" w:cs="Arial"/>
                <w:sz w:val="16"/>
                <w:szCs w:val="16"/>
              </w:rPr>
            </w:pPr>
          </w:p>
        </w:tc>
        <w:tc>
          <w:tcPr>
            <w:tcW w:w="998" w:type="dxa"/>
          </w:tcPr>
          <w:p w14:paraId="0FBDB38B" w14:textId="77777777" w:rsidR="003A4FF8" w:rsidRPr="00B82C74" w:rsidRDefault="003A4FF8" w:rsidP="003A4FF8">
            <w:pPr>
              <w:jc w:val="both"/>
              <w:rPr>
                <w:rFonts w:ascii="Arial" w:hAnsi="Arial" w:cs="Arial"/>
                <w:sz w:val="16"/>
                <w:szCs w:val="16"/>
              </w:rPr>
            </w:pPr>
          </w:p>
        </w:tc>
        <w:tc>
          <w:tcPr>
            <w:tcW w:w="966" w:type="dxa"/>
          </w:tcPr>
          <w:p w14:paraId="7B9D8228" w14:textId="77777777" w:rsidR="003A4FF8" w:rsidRPr="00B82C74" w:rsidRDefault="003A4FF8" w:rsidP="003A4FF8">
            <w:pPr>
              <w:jc w:val="both"/>
              <w:rPr>
                <w:rFonts w:ascii="Arial" w:hAnsi="Arial" w:cs="Arial"/>
                <w:sz w:val="16"/>
                <w:szCs w:val="16"/>
              </w:rPr>
            </w:pPr>
          </w:p>
        </w:tc>
      </w:tr>
      <w:tr w:rsidR="003A4FF8" w:rsidRPr="00B82C74" w14:paraId="4DC6BA9A" w14:textId="77777777" w:rsidTr="00497FCA">
        <w:tc>
          <w:tcPr>
            <w:tcW w:w="389" w:type="dxa"/>
          </w:tcPr>
          <w:p w14:paraId="3BE857C6" w14:textId="77777777" w:rsidR="003A4FF8" w:rsidRPr="00B82C74" w:rsidRDefault="003A4FF8" w:rsidP="003A4FF8">
            <w:pPr>
              <w:jc w:val="center"/>
              <w:rPr>
                <w:rFonts w:ascii="Arial" w:hAnsi="Arial" w:cs="Arial"/>
                <w:sz w:val="16"/>
                <w:szCs w:val="16"/>
              </w:rPr>
            </w:pPr>
          </w:p>
        </w:tc>
        <w:tc>
          <w:tcPr>
            <w:tcW w:w="979" w:type="dxa"/>
          </w:tcPr>
          <w:p w14:paraId="5B7C299C" w14:textId="77777777" w:rsidR="003A4FF8" w:rsidRPr="00B82C74" w:rsidRDefault="003A4FF8" w:rsidP="003A4FF8">
            <w:pPr>
              <w:jc w:val="both"/>
              <w:rPr>
                <w:rFonts w:ascii="Arial" w:hAnsi="Arial" w:cs="Arial"/>
                <w:sz w:val="16"/>
                <w:szCs w:val="16"/>
              </w:rPr>
            </w:pPr>
          </w:p>
        </w:tc>
        <w:tc>
          <w:tcPr>
            <w:tcW w:w="812" w:type="dxa"/>
          </w:tcPr>
          <w:p w14:paraId="455527FA" w14:textId="77777777" w:rsidR="003A4FF8" w:rsidRPr="00B82C74" w:rsidRDefault="003A4FF8" w:rsidP="003A4FF8">
            <w:pPr>
              <w:jc w:val="both"/>
              <w:rPr>
                <w:rFonts w:ascii="Arial" w:hAnsi="Arial" w:cs="Arial"/>
                <w:sz w:val="16"/>
                <w:szCs w:val="16"/>
              </w:rPr>
            </w:pPr>
          </w:p>
        </w:tc>
        <w:tc>
          <w:tcPr>
            <w:tcW w:w="761" w:type="dxa"/>
          </w:tcPr>
          <w:p w14:paraId="6EEB87A5" w14:textId="77777777" w:rsidR="003A4FF8" w:rsidRPr="00B82C74" w:rsidRDefault="003A4FF8" w:rsidP="003A4FF8">
            <w:pPr>
              <w:jc w:val="both"/>
              <w:rPr>
                <w:rFonts w:ascii="Arial" w:hAnsi="Arial" w:cs="Arial"/>
                <w:sz w:val="16"/>
                <w:szCs w:val="16"/>
              </w:rPr>
            </w:pPr>
          </w:p>
        </w:tc>
        <w:tc>
          <w:tcPr>
            <w:tcW w:w="1884" w:type="dxa"/>
          </w:tcPr>
          <w:p w14:paraId="5CBFBF5F" w14:textId="5BF18361" w:rsidR="003A4FF8" w:rsidRPr="00B82C74" w:rsidRDefault="003A4FF8" w:rsidP="003A4FF8">
            <w:pPr>
              <w:jc w:val="both"/>
              <w:rPr>
                <w:rFonts w:ascii="Arial" w:hAnsi="Arial" w:cs="Arial"/>
                <w:sz w:val="16"/>
                <w:szCs w:val="16"/>
              </w:rPr>
            </w:pPr>
            <w:r w:rsidRPr="00B82C74">
              <w:rPr>
                <w:rFonts w:ascii="Arial" w:hAnsi="Arial" w:cs="Arial"/>
                <w:b/>
                <w:bCs/>
                <w:sz w:val="16"/>
                <w:szCs w:val="16"/>
              </w:rPr>
              <w:t>Program Promosi Penanaman Modal</w:t>
            </w:r>
          </w:p>
        </w:tc>
        <w:tc>
          <w:tcPr>
            <w:tcW w:w="1884" w:type="dxa"/>
          </w:tcPr>
          <w:p w14:paraId="431D9839" w14:textId="6DE64386" w:rsidR="003A4FF8" w:rsidRPr="00B82C74" w:rsidRDefault="003A4FF8" w:rsidP="003A4FF8">
            <w:pPr>
              <w:jc w:val="both"/>
              <w:rPr>
                <w:rFonts w:ascii="Arial" w:hAnsi="Arial" w:cs="Arial"/>
                <w:sz w:val="16"/>
                <w:szCs w:val="16"/>
              </w:rPr>
            </w:pPr>
            <w:r w:rsidRPr="00A528F1">
              <w:rPr>
                <w:rFonts w:ascii="Arial" w:hAnsi="Arial" w:cs="Arial"/>
                <w:sz w:val="16"/>
                <w:szCs w:val="16"/>
              </w:rPr>
              <w:t>Persentase Nomor</w:t>
            </w:r>
            <w:r>
              <w:rPr>
                <w:rFonts w:ascii="Arial" w:hAnsi="Arial" w:cs="Arial"/>
                <w:sz w:val="16"/>
                <w:szCs w:val="16"/>
              </w:rPr>
              <w:t xml:space="preserve"> </w:t>
            </w:r>
            <w:r w:rsidRPr="00A528F1">
              <w:rPr>
                <w:rFonts w:ascii="Arial" w:hAnsi="Arial" w:cs="Arial"/>
                <w:sz w:val="16"/>
                <w:szCs w:val="16"/>
              </w:rPr>
              <w:t>Induk Berusaha</w:t>
            </w:r>
            <w:r>
              <w:rPr>
                <w:rFonts w:ascii="Arial" w:hAnsi="Arial" w:cs="Arial"/>
                <w:sz w:val="16"/>
                <w:szCs w:val="16"/>
              </w:rPr>
              <w:t xml:space="preserve"> </w:t>
            </w:r>
            <w:r w:rsidRPr="00A528F1">
              <w:rPr>
                <w:rFonts w:ascii="Arial" w:hAnsi="Arial" w:cs="Arial"/>
                <w:sz w:val="16"/>
                <w:szCs w:val="16"/>
              </w:rPr>
              <w:t>yang Terbit</w:t>
            </w:r>
            <w:r>
              <w:rPr>
                <w:rFonts w:ascii="Arial" w:hAnsi="Arial" w:cs="Arial"/>
                <w:sz w:val="16"/>
                <w:szCs w:val="16"/>
              </w:rPr>
              <w:t xml:space="preserve"> </w:t>
            </w:r>
            <w:r w:rsidRPr="00A528F1">
              <w:rPr>
                <w:rFonts w:ascii="Arial" w:hAnsi="Arial" w:cs="Arial"/>
                <w:sz w:val="16"/>
                <w:szCs w:val="16"/>
              </w:rPr>
              <w:t>terhadap Jumlah</w:t>
            </w:r>
            <w:r>
              <w:rPr>
                <w:rFonts w:ascii="Arial" w:hAnsi="Arial" w:cs="Arial"/>
                <w:sz w:val="16"/>
                <w:szCs w:val="16"/>
              </w:rPr>
              <w:t xml:space="preserve"> </w:t>
            </w:r>
            <w:r w:rsidRPr="00A528F1">
              <w:rPr>
                <w:rFonts w:ascii="Arial" w:hAnsi="Arial" w:cs="Arial"/>
                <w:sz w:val="16"/>
                <w:szCs w:val="16"/>
              </w:rPr>
              <w:t>Kepeminatan</w:t>
            </w:r>
          </w:p>
        </w:tc>
        <w:tc>
          <w:tcPr>
            <w:tcW w:w="864" w:type="dxa"/>
          </w:tcPr>
          <w:p w14:paraId="61658E15" w14:textId="1966C045" w:rsidR="003A4FF8" w:rsidRPr="00B82C74" w:rsidRDefault="003A4FF8" w:rsidP="003A4FF8">
            <w:pPr>
              <w:jc w:val="both"/>
              <w:rPr>
                <w:rFonts w:ascii="Arial" w:hAnsi="Arial" w:cs="Arial"/>
                <w:sz w:val="16"/>
                <w:szCs w:val="16"/>
              </w:rPr>
            </w:pPr>
            <w:r>
              <w:rPr>
                <w:rFonts w:ascii="Arial" w:hAnsi="Arial" w:cs="Arial"/>
                <w:sz w:val="16"/>
                <w:szCs w:val="16"/>
              </w:rPr>
              <w:t>99,5%</w:t>
            </w:r>
          </w:p>
        </w:tc>
        <w:tc>
          <w:tcPr>
            <w:tcW w:w="1884" w:type="dxa"/>
          </w:tcPr>
          <w:p w14:paraId="1008B17F" w14:textId="788CA5C1" w:rsidR="003A4FF8" w:rsidRPr="00B82C74" w:rsidRDefault="003A4FF8" w:rsidP="003A4FF8">
            <w:pPr>
              <w:jc w:val="both"/>
              <w:rPr>
                <w:rFonts w:ascii="Arial" w:hAnsi="Arial" w:cs="Arial"/>
                <w:sz w:val="16"/>
                <w:szCs w:val="16"/>
              </w:rPr>
            </w:pPr>
            <w:r w:rsidRPr="00A528F1">
              <w:rPr>
                <w:rFonts w:ascii="Arial" w:hAnsi="Arial" w:cs="Arial"/>
                <w:sz w:val="16"/>
                <w:szCs w:val="16"/>
              </w:rPr>
              <w:t>Persentase Nomor</w:t>
            </w:r>
            <w:r>
              <w:rPr>
                <w:rFonts w:ascii="Arial" w:hAnsi="Arial" w:cs="Arial"/>
                <w:sz w:val="16"/>
                <w:szCs w:val="16"/>
              </w:rPr>
              <w:t xml:space="preserve"> </w:t>
            </w:r>
            <w:r w:rsidRPr="00A528F1">
              <w:rPr>
                <w:rFonts w:ascii="Arial" w:hAnsi="Arial" w:cs="Arial"/>
                <w:sz w:val="16"/>
                <w:szCs w:val="16"/>
              </w:rPr>
              <w:t>Induk Berusaha</w:t>
            </w:r>
            <w:r>
              <w:rPr>
                <w:rFonts w:ascii="Arial" w:hAnsi="Arial" w:cs="Arial"/>
                <w:sz w:val="16"/>
                <w:szCs w:val="16"/>
              </w:rPr>
              <w:t xml:space="preserve"> </w:t>
            </w:r>
            <w:r w:rsidRPr="00A528F1">
              <w:rPr>
                <w:rFonts w:ascii="Arial" w:hAnsi="Arial" w:cs="Arial"/>
                <w:sz w:val="16"/>
                <w:szCs w:val="16"/>
              </w:rPr>
              <w:t>yang Terbit</w:t>
            </w:r>
            <w:r>
              <w:rPr>
                <w:rFonts w:ascii="Arial" w:hAnsi="Arial" w:cs="Arial"/>
                <w:sz w:val="16"/>
                <w:szCs w:val="16"/>
              </w:rPr>
              <w:t xml:space="preserve"> </w:t>
            </w:r>
            <w:r w:rsidRPr="00A528F1">
              <w:rPr>
                <w:rFonts w:ascii="Arial" w:hAnsi="Arial" w:cs="Arial"/>
                <w:sz w:val="16"/>
                <w:szCs w:val="16"/>
              </w:rPr>
              <w:t>terhadap Jumlah</w:t>
            </w:r>
            <w:r>
              <w:rPr>
                <w:rFonts w:ascii="Arial" w:hAnsi="Arial" w:cs="Arial"/>
                <w:sz w:val="16"/>
                <w:szCs w:val="16"/>
              </w:rPr>
              <w:t xml:space="preserve"> </w:t>
            </w:r>
            <w:r w:rsidRPr="00A528F1">
              <w:rPr>
                <w:rFonts w:ascii="Arial" w:hAnsi="Arial" w:cs="Arial"/>
                <w:sz w:val="16"/>
                <w:szCs w:val="16"/>
              </w:rPr>
              <w:t>Kepeminatan</w:t>
            </w:r>
          </w:p>
        </w:tc>
        <w:tc>
          <w:tcPr>
            <w:tcW w:w="864" w:type="dxa"/>
          </w:tcPr>
          <w:p w14:paraId="388DFDE6" w14:textId="46BFC710" w:rsidR="003A4FF8" w:rsidRPr="00B82C74" w:rsidRDefault="003A4FF8" w:rsidP="003A4FF8">
            <w:pPr>
              <w:jc w:val="both"/>
              <w:rPr>
                <w:rFonts w:ascii="Arial" w:hAnsi="Arial" w:cs="Arial"/>
                <w:sz w:val="16"/>
                <w:szCs w:val="16"/>
              </w:rPr>
            </w:pPr>
            <w:r>
              <w:rPr>
                <w:rFonts w:ascii="Arial" w:hAnsi="Arial" w:cs="Arial"/>
                <w:sz w:val="16"/>
                <w:szCs w:val="16"/>
              </w:rPr>
              <w:t>99,5%</w:t>
            </w:r>
          </w:p>
        </w:tc>
        <w:tc>
          <w:tcPr>
            <w:tcW w:w="665" w:type="dxa"/>
          </w:tcPr>
          <w:p w14:paraId="3A523334" w14:textId="1DF73C05"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E8312C6" w14:textId="77777777" w:rsidR="003A4FF8" w:rsidRPr="00B82C74" w:rsidRDefault="003A4FF8" w:rsidP="003A4FF8">
            <w:pPr>
              <w:jc w:val="both"/>
              <w:rPr>
                <w:rFonts w:ascii="Arial" w:hAnsi="Arial" w:cs="Arial"/>
                <w:sz w:val="16"/>
                <w:szCs w:val="16"/>
              </w:rPr>
            </w:pPr>
          </w:p>
        </w:tc>
        <w:tc>
          <w:tcPr>
            <w:tcW w:w="998" w:type="dxa"/>
          </w:tcPr>
          <w:p w14:paraId="057441AD" w14:textId="77777777" w:rsidR="003A4FF8" w:rsidRPr="00B82C74" w:rsidRDefault="003A4FF8" w:rsidP="003A4FF8">
            <w:pPr>
              <w:jc w:val="both"/>
              <w:rPr>
                <w:rFonts w:ascii="Arial" w:hAnsi="Arial" w:cs="Arial"/>
                <w:sz w:val="16"/>
                <w:szCs w:val="16"/>
              </w:rPr>
            </w:pPr>
          </w:p>
        </w:tc>
        <w:tc>
          <w:tcPr>
            <w:tcW w:w="966" w:type="dxa"/>
          </w:tcPr>
          <w:p w14:paraId="5808342E" w14:textId="77777777" w:rsidR="003A4FF8" w:rsidRPr="00B82C74" w:rsidRDefault="003A4FF8" w:rsidP="003A4FF8">
            <w:pPr>
              <w:jc w:val="both"/>
              <w:rPr>
                <w:rFonts w:ascii="Arial" w:hAnsi="Arial" w:cs="Arial"/>
                <w:sz w:val="16"/>
                <w:szCs w:val="16"/>
              </w:rPr>
            </w:pPr>
          </w:p>
        </w:tc>
      </w:tr>
      <w:tr w:rsidR="003A4FF8" w:rsidRPr="00B82C74" w14:paraId="6B1CABB5" w14:textId="77777777" w:rsidTr="00497FCA">
        <w:tc>
          <w:tcPr>
            <w:tcW w:w="389" w:type="dxa"/>
          </w:tcPr>
          <w:p w14:paraId="72E20BB9" w14:textId="77777777" w:rsidR="003A4FF8" w:rsidRPr="00B82C74" w:rsidRDefault="003A4FF8" w:rsidP="003A4FF8">
            <w:pPr>
              <w:jc w:val="center"/>
              <w:rPr>
                <w:rFonts w:ascii="Arial" w:hAnsi="Arial" w:cs="Arial"/>
                <w:sz w:val="16"/>
                <w:szCs w:val="16"/>
              </w:rPr>
            </w:pPr>
          </w:p>
        </w:tc>
        <w:tc>
          <w:tcPr>
            <w:tcW w:w="979" w:type="dxa"/>
          </w:tcPr>
          <w:p w14:paraId="64E8B09D" w14:textId="77777777" w:rsidR="003A4FF8" w:rsidRPr="00B82C74" w:rsidRDefault="003A4FF8" w:rsidP="003A4FF8">
            <w:pPr>
              <w:jc w:val="both"/>
              <w:rPr>
                <w:rFonts w:ascii="Arial" w:hAnsi="Arial" w:cs="Arial"/>
                <w:sz w:val="16"/>
                <w:szCs w:val="16"/>
              </w:rPr>
            </w:pPr>
          </w:p>
        </w:tc>
        <w:tc>
          <w:tcPr>
            <w:tcW w:w="812" w:type="dxa"/>
          </w:tcPr>
          <w:p w14:paraId="4DCC7357" w14:textId="77777777" w:rsidR="003A4FF8" w:rsidRPr="00B82C74" w:rsidRDefault="003A4FF8" w:rsidP="003A4FF8">
            <w:pPr>
              <w:jc w:val="both"/>
              <w:rPr>
                <w:rFonts w:ascii="Arial" w:hAnsi="Arial" w:cs="Arial"/>
                <w:sz w:val="16"/>
                <w:szCs w:val="16"/>
              </w:rPr>
            </w:pPr>
          </w:p>
        </w:tc>
        <w:tc>
          <w:tcPr>
            <w:tcW w:w="761" w:type="dxa"/>
          </w:tcPr>
          <w:p w14:paraId="3771B78F" w14:textId="77777777" w:rsidR="003A4FF8" w:rsidRPr="00B82C74" w:rsidRDefault="003A4FF8" w:rsidP="003A4FF8">
            <w:pPr>
              <w:jc w:val="both"/>
              <w:rPr>
                <w:rFonts w:ascii="Arial" w:hAnsi="Arial" w:cs="Arial"/>
                <w:sz w:val="16"/>
                <w:szCs w:val="16"/>
              </w:rPr>
            </w:pPr>
          </w:p>
        </w:tc>
        <w:tc>
          <w:tcPr>
            <w:tcW w:w="1884" w:type="dxa"/>
          </w:tcPr>
          <w:p w14:paraId="209BB275" w14:textId="45F4324B" w:rsidR="003A4FF8" w:rsidRPr="00B82C74" w:rsidRDefault="003A4FF8" w:rsidP="003A4FF8">
            <w:pPr>
              <w:jc w:val="both"/>
              <w:rPr>
                <w:rFonts w:ascii="Arial" w:hAnsi="Arial" w:cs="Arial"/>
                <w:b/>
                <w:bCs/>
                <w:sz w:val="16"/>
                <w:szCs w:val="16"/>
              </w:rPr>
            </w:pPr>
            <w:r w:rsidRPr="00B82C74">
              <w:rPr>
                <w:rFonts w:ascii="Arial" w:hAnsi="Arial" w:cs="Arial"/>
                <w:b/>
                <w:bCs/>
                <w:sz w:val="16"/>
                <w:szCs w:val="16"/>
              </w:rPr>
              <w:t xml:space="preserve">Penyelenggaraan Promosi Penanaman </w:t>
            </w:r>
            <w:r w:rsidRPr="00B82C74">
              <w:rPr>
                <w:rFonts w:ascii="Arial" w:hAnsi="Arial" w:cs="Arial"/>
                <w:b/>
                <w:bCs/>
                <w:sz w:val="16"/>
                <w:szCs w:val="16"/>
              </w:rPr>
              <w:lastRenderedPageBreak/>
              <w:t>Modal yang menjadi Kewenangan daerah Kabupaten/Kota</w:t>
            </w:r>
          </w:p>
        </w:tc>
        <w:tc>
          <w:tcPr>
            <w:tcW w:w="1884" w:type="dxa"/>
          </w:tcPr>
          <w:p w14:paraId="1019ED40" w14:textId="5778D0E9" w:rsidR="003A4FF8" w:rsidRPr="00B82C74" w:rsidRDefault="003A4FF8" w:rsidP="003A4FF8">
            <w:pPr>
              <w:jc w:val="both"/>
              <w:rPr>
                <w:rFonts w:ascii="Arial" w:hAnsi="Arial" w:cs="Arial"/>
                <w:sz w:val="16"/>
                <w:szCs w:val="16"/>
              </w:rPr>
            </w:pPr>
            <w:r>
              <w:rPr>
                <w:rFonts w:ascii="Arial" w:hAnsi="Arial" w:cs="Arial"/>
                <w:sz w:val="16"/>
                <w:szCs w:val="16"/>
              </w:rPr>
              <w:lastRenderedPageBreak/>
              <w:t xml:space="preserve">Persentase Izin Usaha Terhadap Jumlah </w:t>
            </w:r>
            <w:r>
              <w:rPr>
                <w:rFonts w:ascii="Arial" w:hAnsi="Arial" w:cs="Arial"/>
                <w:sz w:val="16"/>
                <w:szCs w:val="16"/>
              </w:rPr>
              <w:lastRenderedPageBreak/>
              <w:t>Kepeminatan Penanaman Modal</w:t>
            </w:r>
          </w:p>
        </w:tc>
        <w:tc>
          <w:tcPr>
            <w:tcW w:w="864" w:type="dxa"/>
          </w:tcPr>
          <w:p w14:paraId="4DAF734F" w14:textId="15EADFE7" w:rsidR="003A4FF8" w:rsidRPr="00B82C74" w:rsidRDefault="003A4FF8" w:rsidP="003A4FF8">
            <w:pPr>
              <w:jc w:val="both"/>
              <w:rPr>
                <w:rFonts w:ascii="Arial" w:hAnsi="Arial" w:cs="Arial"/>
                <w:sz w:val="16"/>
                <w:szCs w:val="16"/>
              </w:rPr>
            </w:pPr>
            <w:r>
              <w:rPr>
                <w:rFonts w:ascii="Arial" w:hAnsi="Arial" w:cs="Arial"/>
                <w:sz w:val="16"/>
                <w:szCs w:val="16"/>
              </w:rPr>
              <w:lastRenderedPageBreak/>
              <w:t>99,5%</w:t>
            </w:r>
          </w:p>
        </w:tc>
        <w:tc>
          <w:tcPr>
            <w:tcW w:w="1884" w:type="dxa"/>
          </w:tcPr>
          <w:p w14:paraId="5EE78D57" w14:textId="464484A8" w:rsidR="003A4FF8" w:rsidRPr="00B82C74" w:rsidRDefault="003A4FF8" w:rsidP="003A4FF8">
            <w:pPr>
              <w:jc w:val="both"/>
              <w:rPr>
                <w:rFonts w:ascii="Arial" w:hAnsi="Arial" w:cs="Arial"/>
                <w:sz w:val="16"/>
                <w:szCs w:val="16"/>
              </w:rPr>
            </w:pPr>
            <w:r>
              <w:rPr>
                <w:rFonts w:ascii="Arial" w:hAnsi="Arial" w:cs="Arial"/>
                <w:sz w:val="16"/>
                <w:szCs w:val="16"/>
              </w:rPr>
              <w:t xml:space="preserve">Persentase Izin Usaha Terhadap Jumlah </w:t>
            </w:r>
            <w:r>
              <w:rPr>
                <w:rFonts w:ascii="Arial" w:hAnsi="Arial" w:cs="Arial"/>
                <w:sz w:val="16"/>
                <w:szCs w:val="16"/>
              </w:rPr>
              <w:lastRenderedPageBreak/>
              <w:t>Kepeminatan Penanaman Modal</w:t>
            </w:r>
          </w:p>
        </w:tc>
        <w:tc>
          <w:tcPr>
            <w:tcW w:w="864" w:type="dxa"/>
          </w:tcPr>
          <w:p w14:paraId="7426352B" w14:textId="4DA204AF" w:rsidR="003A4FF8" w:rsidRPr="00B82C74" w:rsidRDefault="003A4FF8" w:rsidP="003A4FF8">
            <w:pPr>
              <w:jc w:val="both"/>
              <w:rPr>
                <w:rFonts w:ascii="Arial" w:hAnsi="Arial" w:cs="Arial"/>
                <w:sz w:val="16"/>
                <w:szCs w:val="16"/>
              </w:rPr>
            </w:pPr>
            <w:r>
              <w:rPr>
                <w:rFonts w:ascii="Arial" w:hAnsi="Arial" w:cs="Arial"/>
                <w:sz w:val="16"/>
                <w:szCs w:val="16"/>
              </w:rPr>
              <w:lastRenderedPageBreak/>
              <w:t>99,5%</w:t>
            </w:r>
          </w:p>
        </w:tc>
        <w:tc>
          <w:tcPr>
            <w:tcW w:w="665" w:type="dxa"/>
          </w:tcPr>
          <w:p w14:paraId="78D2A868" w14:textId="30C63C99"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4938C4D" w14:textId="77777777" w:rsidR="003A4FF8" w:rsidRPr="00B82C74" w:rsidRDefault="003A4FF8" w:rsidP="003A4FF8">
            <w:pPr>
              <w:jc w:val="both"/>
              <w:rPr>
                <w:rFonts w:ascii="Arial" w:hAnsi="Arial" w:cs="Arial"/>
                <w:sz w:val="16"/>
                <w:szCs w:val="16"/>
              </w:rPr>
            </w:pPr>
          </w:p>
        </w:tc>
        <w:tc>
          <w:tcPr>
            <w:tcW w:w="998" w:type="dxa"/>
          </w:tcPr>
          <w:p w14:paraId="6B7A3CD0" w14:textId="77777777" w:rsidR="003A4FF8" w:rsidRPr="00B82C74" w:rsidRDefault="003A4FF8" w:rsidP="003A4FF8">
            <w:pPr>
              <w:jc w:val="both"/>
              <w:rPr>
                <w:rFonts w:ascii="Arial" w:hAnsi="Arial" w:cs="Arial"/>
                <w:sz w:val="16"/>
                <w:szCs w:val="16"/>
              </w:rPr>
            </w:pPr>
          </w:p>
        </w:tc>
        <w:tc>
          <w:tcPr>
            <w:tcW w:w="966" w:type="dxa"/>
          </w:tcPr>
          <w:p w14:paraId="4B7BE568" w14:textId="77777777" w:rsidR="003A4FF8" w:rsidRPr="00B82C74" w:rsidRDefault="003A4FF8" w:rsidP="003A4FF8">
            <w:pPr>
              <w:jc w:val="both"/>
              <w:rPr>
                <w:rFonts w:ascii="Arial" w:hAnsi="Arial" w:cs="Arial"/>
                <w:sz w:val="16"/>
                <w:szCs w:val="16"/>
              </w:rPr>
            </w:pPr>
          </w:p>
        </w:tc>
      </w:tr>
      <w:tr w:rsidR="003A4FF8" w:rsidRPr="00B82C74" w14:paraId="5BF817E5" w14:textId="77777777" w:rsidTr="00497FCA">
        <w:tc>
          <w:tcPr>
            <w:tcW w:w="389" w:type="dxa"/>
          </w:tcPr>
          <w:p w14:paraId="01B49A96" w14:textId="77777777" w:rsidR="003A4FF8" w:rsidRPr="00B82C74" w:rsidRDefault="003A4FF8" w:rsidP="003A4FF8">
            <w:pPr>
              <w:jc w:val="center"/>
              <w:rPr>
                <w:rFonts w:ascii="Arial" w:hAnsi="Arial" w:cs="Arial"/>
                <w:sz w:val="16"/>
                <w:szCs w:val="16"/>
              </w:rPr>
            </w:pPr>
          </w:p>
        </w:tc>
        <w:tc>
          <w:tcPr>
            <w:tcW w:w="979" w:type="dxa"/>
          </w:tcPr>
          <w:p w14:paraId="089B2165" w14:textId="77777777" w:rsidR="003A4FF8" w:rsidRPr="00B82C74" w:rsidRDefault="003A4FF8" w:rsidP="003A4FF8">
            <w:pPr>
              <w:jc w:val="both"/>
              <w:rPr>
                <w:rFonts w:ascii="Arial" w:hAnsi="Arial" w:cs="Arial"/>
                <w:sz w:val="16"/>
                <w:szCs w:val="16"/>
              </w:rPr>
            </w:pPr>
          </w:p>
        </w:tc>
        <w:tc>
          <w:tcPr>
            <w:tcW w:w="812" w:type="dxa"/>
          </w:tcPr>
          <w:p w14:paraId="425CDC50" w14:textId="77777777" w:rsidR="003A4FF8" w:rsidRPr="00B82C74" w:rsidRDefault="003A4FF8" w:rsidP="003A4FF8">
            <w:pPr>
              <w:jc w:val="both"/>
              <w:rPr>
                <w:rFonts w:ascii="Arial" w:hAnsi="Arial" w:cs="Arial"/>
                <w:sz w:val="16"/>
                <w:szCs w:val="16"/>
              </w:rPr>
            </w:pPr>
          </w:p>
        </w:tc>
        <w:tc>
          <w:tcPr>
            <w:tcW w:w="761" w:type="dxa"/>
          </w:tcPr>
          <w:p w14:paraId="7F7CB181" w14:textId="77777777" w:rsidR="003A4FF8" w:rsidRPr="00B82C74" w:rsidRDefault="003A4FF8" w:rsidP="003A4FF8">
            <w:pPr>
              <w:jc w:val="both"/>
              <w:rPr>
                <w:rFonts w:ascii="Arial" w:hAnsi="Arial" w:cs="Arial"/>
                <w:sz w:val="16"/>
                <w:szCs w:val="16"/>
              </w:rPr>
            </w:pPr>
          </w:p>
        </w:tc>
        <w:tc>
          <w:tcPr>
            <w:tcW w:w="1884" w:type="dxa"/>
          </w:tcPr>
          <w:p w14:paraId="6DB2AB94" w14:textId="57B9A44D" w:rsidR="003A4FF8" w:rsidRPr="00B82C74" w:rsidRDefault="003A4FF8" w:rsidP="003A4FF8">
            <w:pPr>
              <w:jc w:val="both"/>
              <w:rPr>
                <w:rFonts w:ascii="Arial" w:hAnsi="Arial" w:cs="Arial"/>
                <w:b/>
                <w:bCs/>
                <w:sz w:val="16"/>
                <w:szCs w:val="16"/>
              </w:rPr>
            </w:pPr>
            <w:r w:rsidRPr="00B82C74">
              <w:rPr>
                <w:rFonts w:ascii="Arial" w:hAnsi="Arial" w:cs="Arial"/>
                <w:sz w:val="16"/>
                <w:szCs w:val="16"/>
              </w:rPr>
              <w:t>Pelaksanaan Kegiatan Promosi Penanaman Modal Daerah Kabupaten/Kota</w:t>
            </w:r>
          </w:p>
        </w:tc>
        <w:tc>
          <w:tcPr>
            <w:tcW w:w="1884" w:type="dxa"/>
          </w:tcPr>
          <w:p w14:paraId="7A6D4792" w14:textId="6C2A2D37" w:rsidR="003A4FF8" w:rsidRPr="00B82C74" w:rsidRDefault="003A4FF8" w:rsidP="003A4FF8">
            <w:pPr>
              <w:jc w:val="both"/>
              <w:rPr>
                <w:rFonts w:ascii="Arial" w:hAnsi="Arial" w:cs="Arial"/>
                <w:sz w:val="16"/>
                <w:szCs w:val="16"/>
              </w:rPr>
            </w:pPr>
            <w:r>
              <w:rPr>
                <w:rFonts w:ascii="Arial" w:hAnsi="Arial" w:cs="Arial"/>
                <w:sz w:val="16"/>
                <w:szCs w:val="16"/>
              </w:rPr>
              <w:t>Jumlah Dokumen Hasil Kegiatan Promosi Penanaman Modal Kabupaten/Kota</w:t>
            </w:r>
          </w:p>
        </w:tc>
        <w:tc>
          <w:tcPr>
            <w:tcW w:w="864" w:type="dxa"/>
          </w:tcPr>
          <w:p w14:paraId="4D5FA127" w14:textId="032BBBE5"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1884" w:type="dxa"/>
          </w:tcPr>
          <w:p w14:paraId="68B62B69" w14:textId="5B9A9DBE" w:rsidR="003A4FF8" w:rsidRPr="00B82C74" w:rsidRDefault="003A4FF8" w:rsidP="003A4FF8">
            <w:pPr>
              <w:jc w:val="both"/>
              <w:rPr>
                <w:rFonts w:ascii="Arial" w:hAnsi="Arial" w:cs="Arial"/>
                <w:sz w:val="16"/>
                <w:szCs w:val="16"/>
              </w:rPr>
            </w:pPr>
            <w:r>
              <w:rPr>
                <w:rFonts w:ascii="Arial" w:hAnsi="Arial" w:cs="Arial"/>
                <w:sz w:val="16"/>
                <w:szCs w:val="16"/>
              </w:rPr>
              <w:t>Jumlah Dokumen Hasil Kegiatan Promosi Penanaman Modal Kabupaten/Kota</w:t>
            </w:r>
          </w:p>
        </w:tc>
        <w:tc>
          <w:tcPr>
            <w:tcW w:w="864" w:type="dxa"/>
          </w:tcPr>
          <w:p w14:paraId="2FAC379B" w14:textId="55A258A4" w:rsidR="003A4FF8" w:rsidRPr="00B82C74" w:rsidRDefault="003A4FF8" w:rsidP="003A4FF8">
            <w:pPr>
              <w:jc w:val="both"/>
              <w:rPr>
                <w:rFonts w:ascii="Arial" w:hAnsi="Arial" w:cs="Arial"/>
                <w:sz w:val="16"/>
                <w:szCs w:val="16"/>
              </w:rPr>
            </w:pPr>
            <w:r>
              <w:rPr>
                <w:rFonts w:ascii="Arial" w:hAnsi="Arial" w:cs="Arial"/>
                <w:sz w:val="16"/>
                <w:szCs w:val="16"/>
              </w:rPr>
              <w:t>1 Dokumen</w:t>
            </w:r>
          </w:p>
        </w:tc>
        <w:tc>
          <w:tcPr>
            <w:tcW w:w="665" w:type="dxa"/>
          </w:tcPr>
          <w:p w14:paraId="7CDE14B0" w14:textId="400F7693"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6ECCACE7" w14:textId="77777777" w:rsidR="003A4FF8" w:rsidRPr="00B82C74" w:rsidRDefault="003A4FF8" w:rsidP="003A4FF8">
            <w:pPr>
              <w:jc w:val="both"/>
              <w:rPr>
                <w:rFonts w:ascii="Arial" w:hAnsi="Arial" w:cs="Arial"/>
                <w:sz w:val="16"/>
                <w:szCs w:val="16"/>
              </w:rPr>
            </w:pPr>
          </w:p>
        </w:tc>
        <w:tc>
          <w:tcPr>
            <w:tcW w:w="998" w:type="dxa"/>
          </w:tcPr>
          <w:p w14:paraId="3D121B9F" w14:textId="77777777" w:rsidR="003A4FF8" w:rsidRPr="00B82C74" w:rsidRDefault="003A4FF8" w:rsidP="003A4FF8">
            <w:pPr>
              <w:jc w:val="both"/>
              <w:rPr>
                <w:rFonts w:ascii="Arial" w:hAnsi="Arial" w:cs="Arial"/>
                <w:sz w:val="16"/>
                <w:szCs w:val="16"/>
              </w:rPr>
            </w:pPr>
          </w:p>
        </w:tc>
        <w:tc>
          <w:tcPr>
            <w:tcW w:w="966" w:type="dxa"/>
          </w:tcPr>
          <w:p w14:paraId="7ABA666B" w14:textId="77777777" w:rsidR="003A4FF8" w:rsidRPr="00B82C74" w:rsidRDefault="003A4FF8" w:rsidP="003A4FF8">
            <w:pPr>
              <w:jc w:val="both"/>
              <w:rPr>
                <w:rFonts w:ascii="Arial" w:hAnsi="Arial" w:cs="Arial"/>
                <w:sz w:val="16"/>
                <w:szCs w:val="16"/>
              </w:rPr>
            </w:pPr>
          </w:p>
        </w:tc>
      </w:tr>
      <w:tr w:rsidR="003A4FF8" w:rsidRPr="00B82C74" w14:paraId="6F3D366C" w14:textId="77777777" w:rsidTr="00497FCA">
        <w:tc>
          <w:tcPr>
            <w:tcW w:w="389" w:type="dxa"/>
          </w:tcPr>
          <w:p w14:paraId="1901E69A" w14:textId="77777777" w:rsidR="003A4FF8" w:rsidRPr="00B82C74" w:rsidRDefault="003A4FF8" w:rsidP="003A4FF8">
            <w:pPr>
              <w:jc w:val="center"/>
              <w:rPr>
                <w:rFonts w:ascii="Arial" w:hAnsi="Arial" w:cs="Arial"/>
                <w:sz w:val="16"/>
                <w:szCs w:val="16"/>
              </w:rPr>
            </w:pPr>
          </w:p>
        </w:tc>
        <w:tc>
          <w:tcPr>
            <w:tcW w:w="979" w:type="dxa"/>
          </w:tcPr>
          <w:p w14:paraId="78F8642E" w14:textId="77777777" w:rsidR="003A4FF8" w:rsidRPr="00B82C74" w:rsidRDefault="003A4FF8" w:rsidP="003A4FF8">
            <w:pPr>
              <w:jc w:val="both"/>
              <w:rPr>
                <w:rFonts w:ascii="Arial" w:hAnsi="Arial" w:cs="Arial"/>
                <w:sz w:val="16"/>
                <w:szCs w:val="16"/>
              </w:rPr>
            </w:pPr>
          </w:p>
        </w:tc>
        <w:tc>
          <w:tcPr>
            <w:tcW w:w="812" w:type="dxa"/>
          </w:tcPr>
          <w:p w14:paraId="6C28286D" w14:textId="77777777" w:rsidR="003A4FF8" w:rsidRPr="00B82C74" w:rsidRDefault="003A4FF8" w:rsidP="003A4FF8">
            <w:pPr>
              <w:jc w:val="both"/>
              <w:rPr>
                <w:rFonts w:ascii="Arial" w:hAnsi="Arial" w:cs="Arial"/>
                <w:sz w:val="16"/>
                <w:szCs w:val="16"/>
              </w:rPr>
            </w:pPr>
          </w:p>
        </w:tc>
        <w:tc>
          <w:tcPr>
            <w:tcW w:w="761" w:type="dxa"/>
          </w:tcPr>
          <w:p w14:paraId="5BA3D734" w14:textId="77777777" w:rsidR="003A4FF8" w:rsidRPr="00B82C74" w:rsidRDefault="003A4FF8" w:rsidP="003A4FF8">
            <w:pPr>
              <w:jc w:val="both"/>
              <w:rPr>
                <w:rFonts w:ascii="Arial" w:hAnsi="Arial" w:cs="Arial"/>
                <w:sz w:val="16"/>
                <w:szCs w:val="16"/>
              </w:rPr>
            </w:pPr>
          </w:p>
        </w:tc>
        <w:tc>
          <w:tcPr>
            <w:tcW w:w="1884" w:type="dxa"/>
          </w:tcPr>
          <w:p w14:paraId="3783DE9A" w14:textId="1A5DC858" w:rsidR="003A4FF8" w:rsidRPr="00B82C74" w:rsidRDefault="003A4FF8" w:rsidP="003A4FF8">
            <w:pPr>
              <w:jc w:val="both"/>
              <w:rPr>
                <w:rFonts w:ascii="Arial" w:hAnsi="Arial" w:cs="Arial"/>
                <w:sz w:val="16"/>
                <w:szCs w:val="16"/>
              </w:rPr>
            </w:pPr>
            <w:r w:rsidRPr="00B82C74">
              <w:rPr>
                <w:rFonts w:ascii="Arial" w:hAnsi="Arial" w:cs="Arial"/>
                <w:b/>
                <w:bCs/>
                <w:sz w:val="16"/>
                <w:szCs w:val="16"/>
              </w:rPr>
              <w:t>Program Pelayanan Penanaman Modal</w:t>
            </w:r>
          </w:p>
        </w:tc>
        <w:tc>
          <w:tcPr>
            <w:tcW w:w="1884" w:type="dxa"/>
          </w:tcPr>
          <w:p w14:paraId="58FF8552" w14:textId="3F4194BC" w:rsidR="003A4FF8" w:rsidRPr="00B82C74" w:rsidRDefault="003A4FF8" w:rsidP="003A4FF8">
            <w:pPr>
              <w:jc w:val="both"/>
              <w:rPr>
                <w:rFonts w:ascii="Arial" w:hAnsi="Arial" w:cs="Arial"/>
                <w:sz w:val="16"/>
                <w:szCs w:val="16"/>
              </w:rPr>
            </w:pPr>
            <w:r>
              <w:rPr>
                <w:rFonts w:ascii="Arial" w:hAnsi="Arial" w:cs="Arial"/>
                <w:sz w:val="16"/>
                <w:szCs w:val="16"/>
              </w:rPr>
              <w:t xml:space="preserve">Persentase Pelayanan Penanaman Modal sesuai Norma Standar Prosedur dan Kriteria </w:t>
            </w:r>
          </w:p>
        </w:tc>
        <w:tc>
          <w:tcPr>
            <w:tcW w:w="864" w:type="dxa"/>
          </w:tcPr>
          <w:p w14:paraId="5DAA90A6" w14:textId="5130922A"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1884" w:type="dxa"/>
          </w:tcPr>
          <w:p w14:paraId="737C25CA" w14:textId="502F6484" w:rsidR="003A4FF8" w:rsidRPr="00B82C74" w:rsidRDefault="003A4FF8" w:rsidP="003A4FF8">
            <w:pPr>
              <w:jc w:val="both"/>
              <w:rPr>
                <w:rFonts w:ascii="Arial" w:hAnsi="Arial" w:cs="Arial"/>
                <w:sz w:val="16"/>
                <w:szCs w:val="16"/>
              </w:rPr>
            </w:pPr>
            <w:r>
              <w:rPr>
                <w:rFonts w:ascii="Arial" w:hAnsi="Arial" w:cs="Arial"/>
                <w:sz w:val="16"/>
                <w:szCs w:val="16"/>
              </w:rPr>
              <w:t xml:space="preserve">Persentase Pelayanan Penanaman Modal sesuai Norma Standar Prosedur dan Kriteria </w:t>
            </w:r>
          </w:p>
        </w:tc>
        <w:tc>
          <w:tcPr>
            <w:tcW w:w="864" w:type="dxa"/>
          </w:tcPr>
          <w:p w14:paraId="7CC2AF63" w14:textId="45300D18"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665" w:type="dxa"/>
          </w:tcPr>
          <w:p w14:paraId="53CF76A7" w14:textId="2C44B9B3"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5907D117" w14:textId="77777777" w:rsidR="003A4FF8" w:rsidRPr="00B82C74" w:rsidRDefault="003A4FF8" w:rsidP="003A4FF8">
            <w:pPr>
              <w:jc w:val="both"/>
              <w:rPr>
                <w:rFonts w:ascii="Arial" w:hAnsi="Arial" w:cs="Arial"/>
                <w:sz w:val="16"/>
                <w:szCs w:val="16"/>
              </w:rPr>
            </w:pPr>
          </w:p>
        </w:tc>
        <w:tc>
          <w:tcPr>
            <w:tcW w:w="998" w:type="dxa"/>
          </w:tcPr>
          <w:p w14:paraId="1BED32D4" w14:textId="77777777" w:rsidR="003A4FF8" w:rsidRPr="00B82C74" w:rsidRDefault="003A4FF8" w:rsidP="003A4FF8">
            <w:pPr>
              <w:jc w:val="both"/>
              <w:rPr>
                <w:rFonts w:ascii="Arial" w:hAnsi="Arial" w:cs="Arial"/>
                <w:sz w:val="16"/>
                <w:szCs w:val="16"/>
              </w:rPr>
            </w:pPr>
          </w:p>
        </w:tc>
        <w:tc>
          <w:tcPr>
            <w:tcW w:w="966" w:type="dxa"/>
          </w:tcPr>
          <w:p w14:paraId="75C3AFD3" w14:textId="77777777" w:rsidR="003A4FF8" w:rsidRPr="00B82C74" w:rsidRDefault="003A4FF8" w:rsidP="003A4FF8">
            <w:pPr>
              <w:jc w:val="both"/>
              <w:rPr>
                <w:rFonts w:ascii="Arial" w:hAnsi="Arial" w:cs="Arial"/>
                <w:sz w:val="16"/>
                <w:szCs w:val="16"/>
              </w:rPr>
            </w:pPr>
          </w:p>
        </w:tc>
      </w:tr>
      <w:tr w:rsidR="003A4FF8" w:rsidRPr="00B82C74" w14:paraId="358BD6C2" w14:textId="77777777" w:rsidTr="00497FCA">
        <w:tc>
          <w:tcPr>
            <w:tcW w:w="389" w:type="dxa"/>
          </w:tcPr>
          <w:p w14:paraId="25FF5CDE" w14:textId="77777777" w:rsidR="003A4FF8" w:rsidRPr="00B82C74" w:rsidRDefault="003A4FF8" w:rsidP="003A4FF8">
            <w:pPr>
              <w:jc w:val="center"/>
              <w:rPr>
                <w:rFonts w:ascii="Arial" w:hAnsi="Arial" w:cs="Arial"/>
                <w:sz w:val="16"/>
                <w:szCs w:val="16"/>
              </w:rPr>
            </w:pPr>
          </w:p>
        </w:tc>
        <w:tc>
          <w:tcPr>
            <w:tcW w:w="979" w:type="dxa"/>
          </w:tcPr>
          <w:p w14:paraId="509A85B1" w14:textId="77777777" w:rsidR="003A4FF8" w:rsidRPr="00B82C74" w:rsidRDefault="003A4FF8" w:rsidP="003A4FF8">
            <w:pPr>
              <w:jc w:val="both"/>
              <w:rPr>
                <w:rFonts w:ascii="Arial" w:hAnsi="Arial" w:cs="Arial"/>
                <w:sz w:val="16"/>
                <w:szCs w:val="16"/>
              </w:rPr>
            </w:pPr>
          </w:p>
        </w:tc>
        <w:tc>
          <w:tcPr>
            <w:tcW w:w="812" w:type="dxa"/>
          </w:tcPr>
          <w:p w14:paraId="5307B75C" w14:textId="77777777" w:rsidR="003A4FF8" w:rsidRPr="00B82C74" w:rsidRDefault="003A4FF8" w:rsidP="003A4FF8">
            <w:pPr>
              <w:jc w:val="both"/>
              <w:rPr>
                <w:rFonts w:ascii="Arial" w:hAnsi="Arial" w:cs="Arial"/>
                <w:sz w:val="16"/>
                <w:szCs w:val="16"/>
              </w:rPr>
            </w:pPr>
          </w:p>
        </w:tc>
        <w:tc>
          <w:tcPr>
            <w:tcW w:w="761" w:type="dxa"/>
          </w:tcPr>
          <w:p w14:paraId="6A121904" w14:textId="77777777" w:rsidR="003A4FF8" w:rsidRPr="00B82C74" w:rsidRDefault="003A4FF8" w:rsidP="003A4FF8">
            <w:pPr>
              <w:jc w:val="both"/>
              <w:rPr>
                <w:rFonts w:ascii="Arial" w:hAnsi="Arial" w:cs="Arial"/>
                <w:sz w:val="16"/>
                <w:szCs w:val="16"/>
              </w:rPr>
            </w:pPr>
          </w:p>
        </w:tc>
        <w:tc>
          <w:tcPr>
            <w:tcW w:w="1884" w:type="dxa"/>
          </w:tcPr>
          <w:p w14:paraId="53568B10" w14:textId="50BAA9B7" w:rsidR="003A4FF8" w:rsidRPr="00B82C74" w:rsidRDefault="003A4FF8" w:rsidP="003A4FF8">
            <w:pPr>
              <w:jc w:val="both"/>
              <w:rPr>
                <w:rFonts w:ascii="Arial" w:hAnsi="Arial" w:cs="Arial"/>
                <w:b/>
                <w:bCs/>
                <w:sz w:val="16"/>
                <w:szCs w:val="16"/>
              </w:rPr>
            </w:pPr>
            <w:r w:rsidRPr="00B82C74">
              <w:rPr>
                <w:rFonts w:ascii="Arial" w:hAnsi="Arial" w:cs="Arial"/>
                <w:b/>
                <w:bCs/>
                <w:sz w:val="16"/>
                <w:szCs w:val="16"/>
              </w:rPr>
              <w:t>Pelayanan Perizinan dan Non Perizinan secara Terpadu Satu Pintu dibidang Penanaman Modal yang Menjadi Kewenangan Daerah Kabupaten/Kota</w:t>
            </w:r>
          </w:p>
        </w:tc>
        <w:tc>
          <w:tcPr>
            <w:tcW w:w="1884" w:type="dxa"/>
          </w:tcPr>
          <w:p w14:paraId="3A21D222" w14:textId="69CC0D6F" w:rsidR="003A4FF8" w:rsidRPr="00B82C74" w:rsidRDefault="003A4FF8" w:rsidP="003A4FF8">
            <w:pPr>
              <w:jc w:val="both"/>
              <w:rPr>
                <w:rFonts w:ascii="Arial" w:hAnsi="Arial" w:cs="Arial"/>
                <w:sz w:val="16"/>
                <w:szCs w:val="16"/>
              </w:rPr>
            </w:pPr>
            <w:r>
              <w:rPr>
                <w:rFonts w:ascii="Arial" w:hAnsi="Arial" w:cs="Arial"/>
                <w:sz w:val="16"/>
                <w:szCs w:val="16"/>
              </w:rPr>
              <w:t>Persentase Pelayanan Penanaman Modal Sesuai Standar Operasional Pelayanan</w:t>
            </w:r>
          </w:p>
        </w:tc>
        <w:tc>
          <w:tcPr>
            <w:tcW w:w="864" w:type="dxa"/>
          </w:tcPr>
          <w:p w14:paraId="3E873CB7" w14:textId="6A1AE878"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1884" w:type="dxa"/>
          </w:tcPr>
          <w:p w14:paraId="65311491" w14:textId="5F733632" w:rsidR="003A4FF8" w:rsidRPr="00B82C74" w:rsidRDefault="003A4FF8" w:rsidP="003A4FF8">
            <w:pPr>
              <w:jc w:val="both"/>
              <w:rPr>
                <w:rFonts w:ascii="Arial" w:hAnsi="Arial" w:cs="Arial"/>
                <w:sz w:val="16"/>
                <w:szCs w:val="16"/>
              </w:rPr>
            </w:pPr>
            <w:r>
              <w:rPr>
                <w:rFonts w:ascii="Arial" w:hAnsi="Arial" w:cs="Arial"/>
                <w:sz w:val="16"/>
                <w:szCs w:val="16"/>
              </w:rPr>
              <w:t>Persentase Pelayanan Penanaman Modal Sesuai Standar Operasional Pelayanan</w:t>
            </w:r>
          </w:p>
        </w:tc>
        <w:tc>
          <w:tcPr>
            <w:tcW w:w="864" w:type="dxa"/>
          </w:tcPr>
          <w:p w14:paraId="26EEE195" w14:textId="61F30C41"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665" w:type="dxa"/>
          </w:tcPr>
          <w:p w14:paraId="3550E1FA" w14:textId="6394C8C3"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AFA0D48" w14:textId="77777777" w:rsidR="003A4FF8" w:rsidRPr="00B82C74" w:rsidRDefault="003A4FF8" w:rsidP="003A4FF8">
            <w:pPr>
              <w:jc w:val="both"/>
              <w:rPr>
                <w:rFonts w:ascii="Arial" w:hAnsi="Arial" w:cs="Arial"/>
                <w:sz w:val="16"/>
                <w:szCs w:val="16"/>
              </w:rPr>
            </w:pPr>
          </w:p>
        </w:tc>
        <w:tc>
          <w:tcPr>
            <w:tcW w:w="998" w:type="dxa"/>
          </w:tcPr>
          <w:p w14:paraId="65DC7EB6" w14:textId="77777777" w:rsidR="003A4FF8" w:rsidRPr="00B82C74" w:rsidRDefault="003A4FF8" w:rsidP="003A4FF8">
            <w:pPr>
              <w:jc w:val="both"/>
              <w:rPr>
                <w:rFonts w:ascii="Arial" w:hAnsi="Arial" w:cs="Arial"/>
                <w:sz w:val="16"/>
                <w:szCs w:val="16"/>
              </w:rPr>
            </w:pPr>
          </w:p>
        </w:tc>
        <w:tc>
          <w:tcPr>
            <w:tcW w:w="966" w:type="dxa"/>
          </w:tcPr>
          <w:p w14:paraId="56F5FA30" w14:textId="77777777" w:rsidR="003A4FF8" w:rsidRPr="00B82C74" w:rsidRDefault="003A4FF8" w:rsidP="003A4FF8">
            <w:pPr>
              <w:jc w:val="both"/>
              <w:rPr>
                <w:rFonts w:ascii="Arial" w:hAnsi="Arial" w:cs="Arial"/>
                <w:sz w:val="16"/>
                <w:szCs w:val="16"/>
              </w:rPr>
            </w:pPr>
          </w:p>
        </w:tc>
      </w:tr>
      <w:tr w:rsidR="003A4FF8" w:rsidRPr="00B82C74" w14:paraId="0B76F979" w14:textId="77777777" w:rsidTr="00497FCA">
        <w:tc>
          <w:tcPr>
            <w:tcW w:w="389" w:type="dxa"/>
          </w:tcPr>
          <w:p w14:paraId="2B183CA5" w14:textId="77777777" w:rsidR="003A4FF8" w:rsidRPr="00B82C74" w:rsidRDefault="003A4FF8" w:rsidP="003A4FF8">
            <w:pPr>
              <w:jc w:val="center"/>
              <w:rPr>
                <w:rFonts w:ascii="Arial" w:hAnsi="Arial" w:cs="Arial"/>
                <w:sz w:val="16"/>
                <w:szCs w:val="16"/>
              </w:rPr>
            </w:pPr>
          </w:p>
        </w:tc>
        <w:tc>
          <w:tcPr>
            <w:tcW w:w="979" w:type="dxa"/>
          </w:tcPr>
          <w:p w14:paraId="5BDB3E83" w14:textId="77777777" w:rsidR="003A4FF8" w:rsidRPr="00B82C74" w:rsidRDefault="003A4FF8" w:rsidP="003A4FF8">
            <w:pPr>
              <w:jc w:val="both"/>
              <w:rPr>
                <w:rFonts w:ascii="Arial" w:hAnsi="Arial" w:cs="Arial"/>
                <w:sz w:val="16"/>
                <w:szCs w:val="16"/>
              </w:rPr>
            </w:pPr>
          </w:p>
        </w:tc>
        <w:tc>
          <w:tcPr>
            <w:tcW w:w="812" w:type="dxa"/>
          </w:tcPr>
          <w:p w14:paraId="04FA06C1" w14:textId="77777777" w:rsidR="003A4FF8" w:rsidRPr="00B82C74" w:rsidRDefault="003A4FF8" w:rsidP="003A4FF8">
            <w:pPr>
              <w:jc w:val="both"/>
              <w:rPr>
                <w:rFonts w:ascii="Arial" w:hAnsi="Arial" w:cs="Arial"/>
                <w:sz w:val="16"/>
                <w:szCs w:val="16"/>
              </w:rPr>
            </w:pPr>
          </w:p>
        </w:tc>
        <w:tc>
          <w:tcPr>
            <w:tcW w:w="761" w:type="dxa"/>
          </w:tcPr>
          <w:p w14:paraId="06E1C174" w14:textId="77777777" w:rsidR="003A4FF8" w:rsidRPr="00B82C74" w:rsidRDefault="003A4FF8" w:rsidP="003A4FF8">
            <w:pPr>
              <w:jc w:val="both"/>
              <w:rPr>
                <w:rFonts w:ascii="Arial" w:hAnsi="Arial" w:cs="Arial"/>
                <w:sz w:val="16"/>
                <w:szCs w:val="16"/>
              </w:rPr>
            </w:pPr>
          </w:p>
        </w:tc>
        <w:tc>
          <w:tcPr>
            <w:tcW w:w="1884" w:type="dxa"/>
          </w:tcPr>
          <w:p w14:paraId="1DC7407B" w14:textId="6E4D41D0" w:rsidR="003A4FF8" w:rsidRPr="00B82C74" w:rsidRDefault="003A4FF8" w:rsidP="003A4FF8">
            <w:pPr>
              <w:jc w:val="both"/>
              <w:rPr>
                <w:rFonts w:ascii="Arial" w:hAnsi="Arial" w:cs="Arial"/>
                <w:b/>
                <w:bCs/>
                <w:sz w:val="16"/>
                <w:szCs w:val="16"/>
              </w:rPr>
            </w:pPr>
            <w:r w:rsidRPr="00B82C74">
              <w:rPr>
                <w:rFonts w:ascii="Arial" w:hAnsi="Arial" w:cs="Arial"/>
                <w:sz w:val="16"/>
                <w:szCs w:val="16"/>
              </w:rPr>
              <w:t>Koordinasi dan Sinkronisasi Penetapan Pemberian Fasilitas/Insentif Daerah</w:t>
            </w:r>
          </w:p>
        </w:tc>
        <w:tc>
          <w:tcPr>
            <w:tcW w:w="1884" w:type="dxa"/>
          </w:tcPr>
          <w:p w14:paraId="00017126" w14:textId="66222AB0" w:rsidR="003A4FF8" w:rsidRPr="00B82C74" w:rsidRDefault="003A4FF8" w:rsidP="003A4FF8">
            <w:pPr>
              <w:jc w:val="both"/>
              <w:rPr>
                <w:rFonts w:ascii="Arial" w:hAnsi="Arial" w:cs="Arial"/>
                <w:sz w:val="16"/>
                <w:szCs w:val="16"/>
              </w:rPr>
            </w:pPr>
            <w:r>
              <w:rPr>
                <w:rFonts w:ascii="Arial" w:hAnsi="Arial" w:cs="Arial"/>
                <w:sz w:val="16"/>
                <w:szCs w:val="16"/>
              </w:rPr>
              <w:t xml:space="preserve">Jumlah Pelaku Usaha yang Mendapatkan Pelayanan Terpadu Perizinan dan Non Perizinan Berbasis Sistem Pelayanan Perizinan Berusaha Terintegrasi Secara Elektronik </w:t>
            </w:r>
          </w:p>
        </w:tc>
        <w:tc>
          <w:tcPr>
            <w:tcW w:w="864" w:type="dxa"/>
          </w:tcPr>
          <w:p w14:paraId="525E76B3" w14:textId="6164E749" w:rsidR="003A4FF8" w:rsidRPr="00B82C74" w:rsidRDefault="00497FCA" w:rsidP="003A4FF8">
            <w:pPr>
              <w:jc w:val="both"/>
              <w:rPr>
                <w:rFonts w:ascii="Arial" w:hAnsi="Arial" w:cs="Arial"/>
                <w:sz w:val="16"/>
                <w:szCs w:val="16"/>
              </w:rPr>
            </w:pPr>
            <w:r>
              <w:rPr>
                <w:rFonts w:ascii="Arial" w:hAnsi="Arial" w:cs="Arial"/>
                <w:sz w:val="16"/>
                <w:szCs w:val="16"/>
              </w:rPr>
              <w:t>1 Dokumen</w:t>
            </w:r>
          </w:p>
        </w:tc>
        <w:tc>
          <w:tcPr>
            <w:tcW w:w="1884" w:type="dxa"/>
          </w:tcPr>
          <w:p w14:paraId="0CFC9E34" w14:textId="442A0FA0" w:rsidR="003A4FF8" w:rsidRPr="00B82C74" w:rsidRDefault="003A4FF8" w:rsidP="003A4FF8">
            <w:pPr>
              <w:jc w:val="both"/>
              <w:rPr>
                <w:rFonts w:ascii="Arial" w:hAnsi="Arial" w:cs="Arial"/>
                <w:sz w:val="16"/>
                <w:szCs w:val="16"/>
              </w:rPr>
            </w:pPr>
            <w:r>
              <w:rPr>
                <w:rFonts w:ascii="Arial" w:hAnsi="Arial" w:cs="Arial"/>
                <w:sz w:val="16"/>
                <w:szCs w:val="16"/>
              </w:rPr>
              <w:t xml:space="preserve">Jumlah Pelaku Usaha yang Mendapatkan Pelayanan Terpadu Perizinan dan Non Perizinan Berbasis Sistem Pelayanan Perizinan Berusaha Terintegrasi Secara Elektronik </w:t>
            </w:r>
          </w:p>
        </w:tc>
        <w:tc>
          <w:tcPr>
            <w:tcW w:w="864" w:type="dxa"/>
          </w:tcPr>
          <w:p w14:paraId="524DE4D1" w14:textId="346E2794" w:rsidR="003A4FF8" w:rsidRPr="00B82C74" w:rsidRDefault="00497FCA" w:rsidP="003A4FF8">
            <w:pPr>
              <w:jc w:val="both"/>
              <w:rPr>
                <w:rFonts w:ascii="Arial" w:hAnsi="Arial" w:cs="Arial"/>
                <w:sz w:val="16"/>
                <w:szCs w:val="16"/>
              </w:rPr>
            </w:pPr>
            <w:r>
              <w:rPr>
                <w:rFonts w:ascii="Arial" w:hAnsi="Arial" w:cs="Arial"/>
                <w:sz w:val="16"/>
                <w:szCs w:val="16"/>
              </w:rPr>
              <w:t>1 Dokumen</w:t>
            </w:r>
          </w:p>
        </w:tc>
        <w:tc>
          <w:tcPr>
            <w:tcW w:w="665" w:type="dxa"/>
          </w:tcPr>
          <w:p w14:paraId="114FFB0C" w14:textId="5DE6DEA5"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45EBC06" w14:textId="77777777" w:rsidR="003A4FF8" w:rsidRPr="00B82C74" w:rsidRDefault="003A4FF8" w:rsidP="003A4FF8">
            <w:pPr>
              <w:jc w:val="both"/>
              <w:rPr>
                <w:rFonts w:ascii="Arial" w:hAnsi="Arial" w:cs="Arial"/>
                <w:sz w:val="16"/>
                <w:szCs w:val="16"/>
              </w:rPr>
            </w:pPr>
          </w:p>
        </w:tc>
        <w:tc>
          <w:tcPr>
            <w:tcW w:w="998" w:type="dxa"/>
          </w:tcPr>
          <w:p w14:paraId="016002A8" w14:textId="77777777" w:rsidR="003A4FF8" w:rsidRPr="00B82C74" w:rsidRDefault="003A4FF8" w:rsidP="003A4FF8">
            <w:pPr>
              <w:jc w:val="both"/>
              <w:rPr>
                <w:rFonts w:ascii="Arial" w:hAnsi="Arial" w:cs="Arial"/>
                <w:sz w:val="16"/>
                <w:szCs w:val="16"/>
              </w:rPr>
            </w:pPr>
          </w:p>
        </w:tc>
        <w:tc>
          <w:tcPr>
            <w:tcW w:w="966" w:type="dxa"/>
          </w:tcPr>
          <w:p w14:paraId="5B529DA7" w14:textId="77777777" w:rsidR="003A4FF8" w:rsidRPr="00B82C74" w:rsidRDefault="003A4FF8" w:rsidP="003A4FF8">
            <w:pPr>
              <w:jc w:val="both"/>
              <w:rPr>
                <w:rFonts w:ascii="Arial" w:hAnsi="Arial" w:cs="Arial"/>
                <w:sz w:val="16"/>
                <w:szCs w:val="16"/>
              </w:rPr>
            </w:pPr>
          </w:p>
        </w:tc>
      </w:tr>
      <w:tr w:rsidR="003A4FF8" w:rsidRPr="00B82C74" w14:paraId="41AFE6BF" w14:textId="77777777" w:rsidTr="00497FCA">
        <w:tc>
          <w:tcPr>
            <w:tcW w:w="389" w:type="dxa"/>
          </w:tcPr>
          <w:p w14:paraId="773277DC" w14:textId="77777777" w:rsidR="003A4FF8" w:rsidRPr="00B82C74" w:rsidRDefault="003A4FF8" w:rsidP="003A4FF8">
            <w:pPr>
              <w:jc w:val="center"/>
              <w:rPr>
                <w:rFonts w:ascii="Arial" w:hAnsi="Arial" w:cs="Arial"/>
                <w:sz w:val="16"/>
                <w:szCs w:val="16"/>
              </w:rPr>
            </w:pPr>
          </w:p>
        </w:tc>
        <w:tc>
          <w:tcPr>
            <w:tcW w:w="979" w:type="dxa"/>
          </w:tcPr>
          <w:p w14:paraId="662D1C92" w14:textId="77777777" w:rsidR="003A4FF8" w:rsidRPr="00B82C74" w:rsidRDefault="003A4FF8" w:rsidP="003A4FF8">
            <w:pPr>
              <w:jc w:val="both"/>
              <w:rPr>
                <w:rFonts w:ascii="Arial" w:hAnsi="Arial" w:cs="Arial"/>
                <w:sz w:val="16"/>
                <w:szCs w:val="16"/>
              </w:rPr>
            </w:pPr>
          </w:p>
        </w:tc>
        <w:tc>
          <w:tcPr>
            <w:tcW w:w="812" w:type="dxa"/>
          </w:tcPr>
          <w:p w14:paraId="6BADEB5F" w14:textId="77777777" w:rsidR="003A4FF8" w:rsidRPr="00B82C74" w:rsidRDefault="003A4FF8" w:rsidP="003A4FF8">
            <w:pPr>
              <w:jc w:val="both"/>
              <w:rPr>
                <w:rFonts w:ascii="Arial" w:hAnsi="Arial" w:cs="Arial"/>
                <w:sz w:val="16"/>
                <w:szCs w:val="16"/>
              </w:rPr>
            </w:pPr>
          </w:p>
        </w:tc>
        <w:tc>
          <w:tcPr>
            <w:tcW w:w="761" w:type="dxa"/>
          </w:tcPr>
          <w:p w14:paraId="0A2B8FA7" w14:textId="77777777" w:rsidR="003A4FF8" w:rsidRPr="00B82C74" w:rsidRDefault="003A4FF8" w:rsidP="003A4FF8">
            <w:pPr>
              <w:jc w:val="both"/>
              <w:rPr>
                <w:rFonts w:ascii="Arial" w:hAnsi="Arial" w:cs="Arial"/>
                <w:sz w:val="16"/>
                <w:szCs w:val="16"/>
              </w:rPr>
            </w:pPr>
          </w:p>
        </w:tc>
        <w:tc>
          <w:tcPr>
            <w:tcW w:w="1884" w:type="dxa"/>
          </w:tcPr>
          <w:p w14:paraId="4432C220" w14:textId="143417F0" w:rsidR="003A4FF8" w:rsidRPr="00B82C74" w:rsidRDefault="003A4FF8" w:rsidP="003A4FF8">
            <w:pPr>
              <w:jc w:val="both"/>
              <w:rPr>
                <w:rFonts w:ascii="Arial" w:hAnsi="Arial" w:cs="Arial"/>
                <w:sz w:val="16"/>
                <w:szCs w:val="16"/>
              </w:rPr>
            </w:pPr>
            <w:r w:rsidRPr="00B82C74">
              <w:rPr>
                <w:rFonts w:ascii="Arial" w:hAnsi="Arial" w:cs="Arial"/>
                <w:sz w:val="16"/>
                <w:szCs w:val="16"/>
              </w:rPr>
              <w:t>Penyediaan Pelayanan Perizinan Berusaha Berbasis Risiko Terintegrasi secara Elektronik</w:t>
            </w:r>
          </w:p>
        </w:tc>
        <w:tc>
          <w:tcPr>
            <w:tcW w:w="1884" w:type="dxa"/>
          </w:tcPr>
          <w:p w14:paraId="6A4E11E6" w14:textId="47CC94CD" w:rsidR="003A4FF8" w:rsidRPr="00B82C74" w:rsidRDefault="003A4FF8" w:rsidP="003A4FF8">
            <w:pPr>
              <w:jc w:val="both"/>
              <w:rPr>
                <w:rFonts w:ascii="Arial" w:hAnsi="Arial" w:cs="Arial"/>
                <w:sz w:val="16"/>
                <w:szCs w:val="16"/>
              </w:rPr>
            </w:pPr>
            <w:r>
              <w:rPr>
                <w:rFonts w:ascii="Arial" w:hAnsi="Arial" w:cs="Arial"/>
                <w:sz w:val="16"/>
                <w:szCs w:val="16"/>
              </w:rPr>
              <w:t xml:space="preserve">Jumlah Kegiatan Usaha dari Pelaku Usaha yang Mendapat Pemantauan Pemenuhan Komitmen Perizinan Berusaha dan Non Perizinan Penanaman Modal </w:t>
            </w:r>
          </w:p>
        </w:tc>
        <w:tc>
          <w:tcPr>
            <w:tcW w:w="864" w:type="dxa"/>
          </w:tcPr>
          <w:p w14:paraId="5011A14F" w14:textId="0A0E538A" w:rsidR="003A4FF8" w:rsidRPr="00B82C74" w:rsidRDefault="00497FCA" w:rsidP="003A4FF8">
            <w:pPr>
              <w:jc w:val="both"/>
              <w:rPr>
                <w:rFonts w:ascii="Arial" w:hAnsi="Arial" w:cs="Arial"/>
                <w:sz w:val="16"/>
                <w:szCs w:val="16"/>
              </w:rPr>
            </w:pPr>
            <w:r>
              <w:rPr>
                <w:rFonts w:ascii="Arial" w:hAnsi="Arial" w:cs="Arial"/>
                <w:sz w:val="16"/>
                <w:szCs w:val="16"/>
              </w:rPr>
              <w:t>25</w:t>
            </w:r>
            <w:r w:rsidR="003A4FF8">
              <w:rPr>
                <w:rFonts w:ascii="Arial" w:hAnsi="Arial" w:cs="Arial"/>
                <w:sz w:val="16"/>
                <w:szCs w:val="16"/>
              </w:rPr>
              <w:t>00 Pelaku Usaha</w:t>
            </w:r>
          </w:p>
        </w:tc>
        <w:tc>
          <w:tcPr>
            <w:tcW w:w="1884" w:type="dxa"/>
          </w:tcPr>
          <w:p w14:paraId="4F663E19" w14:textId="3278DDD8" w:rsidR="003A4FF8" w:rsidRPr="00B82C74" w:rsidRDefault="003A4FF8" w:rsidP="003A4FF8">
            <w:pPr>
              <w:jc w:val="both"/>
              <w:rPr>
                <w:rFonts w:ascii="Arial" w:hAnsi="Arial" w:cs="Arial"/>
                <w:sz w:val="16"/>
                <w:szCs w:val="16"/>
              </w:rPr>
            </w:pPr>
            <w:r>
              <w:rPr>
                <w:rFonts w:ascii="Arial" w:hAnsi="Arial" w:cs="Arial"/>
                <w:sz w:val="16"/>
                <w:szCs w:val="16"/>
              </w:rPr>
              <w:t xml:space="preserve">Jumlah Kegiatan Usaha dari Pelaku Usaha yang Mendapat Pemantauan Pemenuhan Komitmen Perizinan Berusaha dan Non Perizinan Penanaman Modal </w:t>
            </w:r>
          </w:p>
        </w:tc>
        <w:tc>
          <w:tcPr>
            <w:tcW w:w="864" w:type="dxa"/>
          </w:tcPr>
          <w:p w14:paraId="20691C3A" w14:textId="3BEEC36F" w:rsidR="003A4FF8" w:rsidRPr="00B82C74" w:rsidRDefault="00497FCA" w:rsidP="003A4FF8">
            <w:pPr>
              <w:jc w:val="both"/>
              <w:rPr>
                <w:rFonts w:ascii="Arial" w:hAnsi="Arial" w:cs="Arial"/>
                <w:sz w:val="16"/>
                <w:szCs w:val="16"/>
              </w:rPr>
            </w:pPr>
            <w:r>
              <w:rPr>
                <w:rFonts w:ascii="Arial" w:hAnsi="Arial" w:cs="Arial"/>
                <w:sz w:val="16"/>
                <w:szCs w:val="16"/>
              </w:rPr>
              <w:t>25</w:t>
            </w:r>
            <w:r w:rsidR="003A4FF8">
              <w:rPr>
                <w:rFonts w:ascii="Arial" w:hAnsi="Arial" w:cs="Arial"/>
                <w:sz w:val="16"/>
                <w:szCs w:val="16"/>
              </w:rPr>
              <w:t>00 Pelaku Usaha</w:t>
            </w:r>
          </w:p>
        </w:tc>
        <w:tc>
          <w:tcPr>
            <w:tcW w:w="665" w:type="dxa"/>
          </w:tcPr>
          <w:p w14:paraId="7B6C9A0F" w14:textId="7CF838CE"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105F2C1C" w14:textId="77777777" w:rsidR="003A4FF8" w:rsidRPr="00B82C74" w:rsidRDefault="003A4FF8" w:rsidP="003A4FF8">
            <w:pPr>
              <w:jc w:val="both"/>
              <w:rPr>
                <w:rFonts w:ascii="Arial" w:hAnsi="Arial" w:cs="Arial"/>
                <w:sz w:val="16"/>
                <w:szCs w:val="16"/>
              </w:rPr>
            </w:pPr>
          </w:p>
        </w:tc>
        <w:tc>
          <w:tcPr>
            <w:tcW w:w="998" w:type="dxa"/>
          </w:tcPr>
          <w:p w14:paraId="2E2BEEFC" w14:textId="77777777" w:rsidR="003A4FF8" w:rsidRPr="00B82C74" w:rsidRDefault="003A4FF8" w:rsidP="003A4FF8">
            <w:pPr>
              <w:jc w:val="both"/>
              <w:rPr>
                <w:rFonts w:ascii="Arial" w:hAnsi="Arial" w:cs="Arial"/>
                <w:sz w:val="16"/>
                <w:szCs w:val="16"/>
              </w:rPr>
            </w:pPr>
          </w:p>
        </w:tc>
        <w:tc>
          <w:tcPr>
            <w:tcW w:w="966" w:type="dxa"/>
          </w:tcPr>
          <w:p w14:paraId="667C17F4" w14:textId="77777777" w:rsidR="003A4FF8" w:rsidRPr="00B82C74" w:rsidRDefault="003A4FF8" w:rsidP="003A4FF8">
            <w:pPr>
              <w:jc w:val="both"/>
              <w:rPr>
                <w:rFonts w:ascii="Arial" w:hAnsi="Arial" w:cs="Arial"/>
                <w:sz w:val="16"/>
                <w:szCs w:val="16"/>
              </w:rPr>
            </w:pPr>
          </w:p>
        </w:tc>
      </w:tr>
      <w:tr w:rsidR="003A4FF8" w:rsidRPr="00B82C74" w14:paraId="1DD32DA3" w14:textId="77777777" w:rsidTr="00497FCA">
        <w:tc>
          <w:tcPr>
            <w:tcW w:w="389" w:type="dxa"/>
          </w:tcPr>
          <w:p w14:paraId="37DBBF73" w14:textId="77777777" w:rsidR="003A4FF8" w:rsidRPr="00B82C74" w:rsidRDefault="003A4FF8" w:rsidP="003A4FF8">
            <w:pPr>
              <w:jc w:val="center"/>
              <w:rPr>
                <w:rFonts w:ascii="Arial" w:hAnsi="Arial" w:cs="Arial"/>
                <w:sz w:val="16"/>
                <w:szCs w:val="16"/>
              </w:rPr>
            </w:pPr>
          </w:p>
        </w:tc>
        <w:tc>
          <w:tcPr>
            <w:tcW w:w="979" w:type="dxa"/>
          </w:tcPr>
          <w:p w14:paraId="044C6CA2" w14:textId="77777777" w:rsidR="003A4FF8" w:rsidRPr="00B82C74" w:rsidRDefault="003A4FF8" w:rsidP="003A4FF8">
            <w:pPr>
              <w:jc w:val="both"/>
              <w:rPr>
                <w:rFonts w:ascii="Arial" w:hAnsi="Arial" w:cs="Arial"/>
                <w:sz w:val="16"/>
                <w:szCs w:val="16"/>
              </w:rPr>
            </w:pPr>
          </w:p>
        </w:tc>
        <w:tc>
          <w:tcPr>
            <w:tcW w:w="812" w:type="dxa"/>
          </w:tcPr>
          <w:p w14:paraId="02F02BC4" w14:textId="77777777" w:rsidR="003A4FF8" w:rsidRPr="00B82C74" w:rsidRDefault="003A4FF8" w:rsidP="003A4FF8">
            <w:pPr>
              <w:jc w:val="both"/>
              <w:rPr>
                <w:rFonts w:ascii="Arial" w:hAnsi="Arial" w:cs="Arial"/>
                <w:sz w:val="16"/>
                <w:szCs w:val="16"/>
              </w:rPr>
            </w:pPr>
          </w:p>
        </w:tc>
        <w:tc>
          <w:tcPr>
            <w:tcW w:w="761" w:type="dxa"/>
          </w:tcPr>
          <w:p w14:paraId="52CBB86C" w14:textId="77777777" w:rsidR="003A4FF8" w:rsidRPr="00B82C74" w:rsidRDefault="003A4FF8" w:rsidP="003A4FF8">
            <w:pPr>
              <w:jc w:val="both"/>
              <w:rPr>
                <w:rFonts w:ascii="Arial" w:hAnsi="Arial" w:cs="Arial"/>
                <w:sz w:val="16"/>
                <w:szCs w:val="16"/>
              </w:rPr>
            </w:pPr>
          </w:p>
        </w:tc>
        <w:tc>
          <w:tcPr>
            <w:tcW w:w="1884" w:type="dxa"/>
          </w:tcPr>
          <w:p w14:paraId="6C6EE63E" w14:textId="498A9A49" w:rsidR="003A4FF8" w:rsidRPr="00B82C74" w:rsidRDefault="003A4FF8" w:rsidP="003A4FF8">
            <w:pPr>
              <w:jc w:val="both"/>
              <w:rPr>
                <w:rFonts w:ascii="Arial" w:hAnsi="Arial" w:cs="Arial"/>
                <w:sz w:val="16"/>
                <w:szCs w:val="16"/>
              </w:rPr>
            </w:pPr>
            <w:r w:rsidRPr="00B82C74">
              <w:rPr>
                <w:rFonts w:ascii="Arial" w:hAnsi="Arial" w:cs="Arial"/>
                <w:sz w:val="16"/>
                <w:szCs w:val="16"/>
              </w:rPr>
              <w:t>Penyediaan dan Pengelolaan Layanan Konsultasi Perizinan Berusaha Berbasis Risiko</w:t>
            </w:r>
          </w:p>
        </w:tc>
        <w:tc>
          <w:tcPr>
            <w:tcW w:w="1884" w:type="dxa"/>
          </w:tcPr>
          <w:p w14:paraId="7583D5A7" w14:textId="0E7567C6" w:rsidR="003A4FF8" w:rsidRPr="00B82C74" w:rsidRDefault="003A4FF8" w:rsidP="003A4FF8">
            <w:pPr>
              <w:jc w:val="both"/>
              <w:rPr>
                <w:rFonts w:ascii="Arial" w:hAnsi="Arial" w:cs="Arial"/>
                <w:sz w:val="16"/>
                <w:szCs w:val="16"/>
              </w:rPr>
            </w:pPr>
            <w:r>
              <w:rPr>
                <w:rFonts w:ascii="Arial" w:hAnsi="Arial" w:cs="Arial"/>
                <w:sz w:val="16"/>
                <w:szCs w:val="16"/>
              </w:rPr>
              <w:t xml:space="preserve">Jumlah Orang yang Memperoleh Layanan Konsultasi dan Terkelolanya Pengaduan </w:t>
            </w:r>
            <w:r>
              <w:rPr>
                <w:rFonts w:ascii="Arial" w:hAnsi="Arial" w:cs="Arial"/>
                <w:sz w:val="16"/>
                <w:szCs w:val="16"/>
              </w:rPr>
              <w:lastRenderedPageBreak/>
              <w:t>Masyarakat Terhadap Pelayanan Terpadu Perizinan dan Non Perizinan</w:t>
            </w:r>
          </w:p>
        </w:tc>
        <w:tc>
          <w:tcPr>
            <w:tcW w:w="864" w:type="dxa"/>
          </w:tcPr>
          <w:p w14:paraId="5DA84EB1" w14:textId="4F443FA1" w:rsidR="003A4FF8" w:rsidRPr="00B82C74" w:rsidRDefault="003A4FF8" w:rsidP="003A4FF8">
            <w:pPr>
              <w:jc w:val="both"/>
              <w:rPr>
                <w:rFonts w:ascii="Arial" w:hAnsi="Arial" w:cs="Arial"/>
                <w:sz w:val="16"/>
                <w:szCs w:val="16"/>
              </w:rPr>
            </w:pPr>
            <w:r>
              <w:rPr>
                <w:rFonts w:ascii="Arial" w:hAnsi="Arial" w:cs="Arial"/>
                <w:sz w:val="16"/>
                <w:szCs w:val="16"/>
              </w:rPr>
              <w:lastRenderedPageBreak/>
              <w:t xml:space="preserve">30 </w:t>
            </w:r>
            <w:r w:rsidR="00497FCA">
              <w:rPr>
                <w:rFonts w:ascii="Arial" w:hAnsi="Arial" w:cs="Arial"/>
                <w:sz w:val="16"/>
                <w:szCs w:val="16"/>
              </w:rPr>
              <w:t>Pelaku Usaha</w:t>
            </w:r>
          </w:p>
        </w:tc>
        <w:tc>
          <w:tcPr>
            <w:tcW w:w="1884" w:type="dxa"/>
          </w:tcPr>
          <w:p w14:paraId="1CDFD337" w14:textId="6C440F24" w:rsidR="003A4FF8" w:rsidRPr="00B82C74" w:rsidRDefault="003A4FF8" w:rsidP="003A4FF8">
            <w:pPr>
              <w:jc w:val="both"/>
              <w:rPr>
                <w:rFonts w:ascii="Arial" w:hAnsi="Arial" w:cs="Arial"/>
                <w:sz w:val="16"/>
                <w:szCs w:val="16"/>
              </w:rPr>
            </w:pPr>
            <w:r>
              <w:rPr>
                <w:rFonts w:ascii="Arial" w:hAnsi="Arial" w:cs="Arial"/>
                <w:sz w:val="16"/>
                <w:szCs w:val="16"/>
              </w:rPr>
              <w:t xml:space="preserve">Jumlah Orang yang Memperoleh Layanan Konsultasi dan Terkelolanya Pengaduan </w:t>
            </w:r>
            <w:r>
              <w:rPr>
                <w:rFonts w:ascii="Arial" w:hAnsi="Arial" w:cs="Arial"/>
                <w:sz w:val="16"/>
                <w:szCs w:val="16"/>
              </w:rPr>
              <w:lastRenderedPageBreak/>
              <w:t>Masyarakat Terhadap Pelayanan Terpadu Perizinan dan Non Perizinan</w:t>
            </w:r>
          </w:p>
        </w:tc>
        <w:tc>
          <w:tcPr>
            <w:tcW w:w="864" w:type="dxa"/>
          </w:tcPr>
          <w:p w14:paraId="51B6A292" w14:textId="3998607E" w:rsidR="003A4FF8" w:rsidRPr="00B82C74" w:rsidRDefault="003A4FF8" w:rsidP="003A4FF8">
            <w:pPr>
              <w:jc w:val="both"/>
              <w:rPr>
                <w:rFonts w:ascii="Arial" w:hAnsi="Arial" w:cs="Arial"/>
                <w:sz w:val="16"/>
                <w:szCs w:val="16"/>
              </w:rPr>
            </w:pPr>
            <w:r>
              <w:rPr>
                <w:rFonts w:ascii="Arial" w:hAnsi="Arial" w:cs="Arial"/>
                <w:sz w:val="16"/>
                <w:szCs w:val="16"/>
              </w:rPr>
              <w:lastRenderedPageBreak/>
              <w:t xml:space="preserve">30 </w:t>
            </w:r>
            <w:r w:rsidR="00497FCA">
              <w:rPr>
                <w:rFonts w:ascii="Arial" w:hAnsi="Arial" w:cs="Arial"/>
                <w:sz w:val="16"/>
                <w:szCs w:val="16"/>
              </w:rPr>
              <w:t>Pelaku Usaha</w:t>
            </w:r>
          </w:p>
        </w:tc>
        <w:tc>
          <w:tcPr>
            <w:tcW w:w="665" w:type="dxa"/>
          </w:tcPr>
          <w:p w14:paraId="6687A0B7" w14:textId="59A82102"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7C2D78F9" w14:textId="77777777" w:rsidR="003A4FF8" w:rsidRPr="00B82C74" w:rsidRDefault="003A4FF8" w:rsidP="003A4FF8">
            <w:pPr>
              <w:jc w:val="both"/>
              <w:rPr>
                <w:rFonts w:ascii="Arial" w:hAnsi="Arial" w:cs="Arial"/>
                <w:sz w:val="16"/>
                <w:szCs w:val="16"/>
              </w:rPr>
            </w:pPr>
          </w:p>
        </w:tc>
        <w:tc>
          <w:tcPr>
            <w:tcW w:w="998" w:type="dxa"/>
          </w:tcPr>
          <w:p w14:paraId="7786E941" w14:textId="77777777" w:rsidR="003A4FF8" w:rsidRPr="00B82C74" w:rsidRDefault="003A4FF8" w:rsidP="003A4FF8">
            <w:pPr>
              <w:jc w:val="both"/>
              <w:rPr>
                <w:rFonts w:ascii="Arial" w:hAnsi="Arial" w:cs="Arial"/>
                <w:sz w:val="16"/>
                <w:szCs w:val="16"/>
              </w:rPr>
            </w:pPr>
          </w:p>
        </w:tc>
        <w:tc>
          <w:tcPr>
            <w:tcW w:w="966" w:type="dxa"/>
          </w:tcPr>
          <w:p w14:paraId="0DAF6C1C" w14:textId="77777777" w:rsidR="003A4FF8" w:rsidRPr="00B82C74" w:rsidRDefault="003A4FF8" w:rsidP="003A4FF8">
            <w:pPr>
              <w:jc w:val="both"/>
              <w:rPr>
                <w:rFonts w:ascii="Arial" w:hAnsi="Arial" w:cs="Arial"/>
                <w:sz w:val="16"/>
                <w:szCs w:val="16"/>
              </w:rPr>
            </w:pPr>
          </w:p>
        </w:tc>
      </w:tr>
      <w:tr w:rsidR="003A4FF8" w:rsidRPr="00B82C74" w14:paraId="0603B051" w14:textId="77777777" w:rsidTr="00497FCA">
        <w:tc>
          <w:tcPr>
            <w:tcW w:w="389" w:type="dxa"/>
          </w:tcPr>
          <w:p w14:paraId="4A375EF9" w14:textId="77777777" w:rsidR="003A4FF8" w:rsidRPr="00B82C74" w:rsidRDefault="003A4FF8" w:rsidP="003A4FF8">
            <w:pPr>
              <w:jc w:val="center"/>
              <w:rPr>
                <w:rFonts w:ascii="Arial" w:hAnsi="Arial" w:cs="Arial"/>
                <w:sz w:val="16"/>
                <w:szCs w:val="16"/>
              </w:rPr>
            </w:pPr>
          </w:p>
        </w:tc>
        <w:tc>
          <w:tcPr>
            <w:tcW w:w="979" w:type="dxa"/>
          </w:tcPr>
          <w:p w14:paraId="49435325" w14:textId="77777777" w:rsidR="003A4FF8" w:rsidRPr="00B82C74" w:rsidRDefault="003A4FF8" w:rsidP="003A4FF8">
            <w:pPr>
              <w:jc w:val="both"/>
              <w:rPr>
                <w:rFonts w:ascii="Arial" w:hAnsi="Arial" w:cs="Arial"/>
                <w:sz w:val="16"/>
                <w:szCs w:val="16"/>
              </w:rPr>
            </w:pPr>
          </w:p>
        </w:tc>
        <w:tc>
          <w:tcPr>
            <w:tcW w:w="812" w:type="dxa"/>
          </w:tcPr>
          <w:p w14:paraId="36D9805E" w14:textId="77777777" w:rsidR="003A4FF8" w:rsidRPr="00B82C74" w:rsidRDefault="003A4FF8" w:rsidP="003A4FF8">
            <w:pPr>
              <w:jc w:val="both"/>
              <w:rPr>
                <w:rFonts w:ascii="Arial" w:hAnsi="Arial" w:cs="Arial"/>
                <w:sz w:val="16"/>
                <w:szCs w:val="16"/>
              </w:rPr>
            </w:pPr>
          </w:p>
        </w:tc>
        <w:tc>
          <w:tcPr>
            <w:tcW w:w="761" w:type="dxa"/>
          </w:tcPr>
          <w:p w14:paraId="511E6C64" w14:textId="77777777" w:rsidR="003A4FF8" w:rsidRPr="00B82C74" w:rsidRDefault="003A4FF8" w:rsidP="003A4FF8">
            <w:pPr>
              <w:jc w:val="both"/>
              <w:rPr>
                <w:rFonts w:ascii="Arial" w:hAnsi="Arial" w:cs="Arial"/>
                <w:sz w:val="16"/>
                <w:szCs w:val="16"/>
              </w:rPr>
            </w:pPr>
          </w:p>
        </w:tc>
        <w:tc>
          <w:tcPr>
            <w:tcW w:w="1884" w:type="dxa"/>
          </w:tcPr>
          <w:p w14:paraId="173114CB" w14:textId="568FBAB0" w:rsidR="003A4FF8" w:rsidRPr="00B82C74" w:rsidRDefault="003A4FF8" w:rsidP="003A4FF8">
            <w:pPr>
              <w:jc w:val="both"/>
              <w:rPr>
                <w:rFonts w:ascii="Arial" w:hAnsi="Arial" w:cs="Arial"/>
                <w:sz w:val="16"/>
                <w:szCs w:val="16"/>
              </w:rPr>
            </w:pPr>
            <w:r w:rsidRPr="00B82C74">
              <w:rPr>
                <w:rFonts w:ascii="Arial" w:hAnsi="Arial" w:cs="Arial"/>
                <w:sz w:val="16"/>
                <w:szCs w:val="16"/>
              </w:rPr>
              <w:t>Pemantauan, Analisis, Evaluasi dan Pelaporan di Bidang Perizinan Berusaha Berbasis Risiko</w:t>
            </w:r>
          </w:p>
        </w:tc>
        <w:tc>
          <w:tcPr>
            <w:tcW w:w="1884" w:type="dxa"/>
          </w:tcPr>
          <w:p w14:paraId="50F768C4" w14:textId="491ACE9A" w:rsidR="003A4FF8" w:rsidRPr="00B82C74" w:rsidRDefault="003A4FF8" w:rsidP="003A4FF8">
            <w:pPr>
              <w:jc w:val="both"/>
              <w:rPr>
                <w:rFonts w:ascii="Arial" w:hAnsi="Arial" w:cs="Arial"/>
                <w:sz w:val="16"/>
                <w:szCs w:val="16"/>
              </w:rPr>
            </w:pPr>
            <w:r>
              <w:rPr>
                <w:rFonts w:ascii="Arial" w:hAnsi="Arial" w:cs="Arial"/>
                <w:sz w:val="16"/>
                <w:szCs w:val="16"/>
              </w:rPr>
              <w:t xml:space="preserve">Jumlah Kegiatan Usaha dari Pelaku Usaha yang Melakukan Koordinasi dan Sinkronisasi Penetapan Pemberian Fasilitas/Insentif Daerah </w:t>
            </w:r>
          </w:p>
        </w:tc>
        <w:tc>
          <w:tcPr>
            <w:tcW w:w="864" w:type="dxa"/>
          </w:tcPr>
          <w:p w14:paraId="3E7B09CF" w14:textId="3FBBF238" w:rsidR="003A4FF8" w:rsidRPr="00B82C74" w:rsidRDefault="003A4FF8" w:rsidP="003A4FF8">
            <w:pPr>
              <w:jc w:val="both"/>
              <w:rPr>
                <w:rFonts w:ascii="Arial" w:hAnsi="Arial" w:cs="Arial"/>
                <w:sz w:val="16"/>
                <w:szCs w:val="16"/>
              </w:rPr>
            </w:pPr>
            <w:r>
              <w:rPr>
                <w:rFonts w:ascii="Arial" w:hAnsi="Arial" w:cs="Arial"/>
                <w:sz w:val="16"/>
                <w:szCs w:val="16"/>
              </w:rPr>
              <w:t>30 Kegiatan Usaha</w:t>
            </w:r>
          </w:p>
        </w:tc>
        <w:tc>
          <w:tcPr>
            <w:tcW w:w="1884" w:type="dxa"/>
          </w:tcPr>
          <w:p w14:paraId="1134258A" w14:textId="1B7848CD" w:rsidR="003A4FF8" w:rsidRPr="00B82C74" w:rsidRDefault="003A4FF8" w:rsidP="003A4FF8">
            <w:pPr>
              <w:jc w:val="both"/>
              <w:rPr>
                <w:rFonts w:ascii="Arial" w:hAnsi="Arial" w:cs="Arial"/>
                <w:sz w:val="16"/>
                <w:szCs w:val="16"/>
              </w:rPr>
            </w:pPr>
            <w:r>
              <w:rPr>
                <w:rFonts w:ascii="Arial" w:hAnsi="Arial" w:cs="Arial"/>
                <w:sz w:val="16"/>
                <w:szCs w:val="16"/>
              </w:rPr>
              <w:t xml:space="preserve">Jumlah Kegiatan Usaha dari Pelaku Usaha yang Melakukan Koordinasi dan Sinkronisasi Penetapan Pemberian Fasilitas/Insentif Daerah </w:t>
            </w:r>
          </w:p>
        </w:tc>
        <w:tc>
          <w:tcPr>
            <w:tcW w:w="864" w:type="dxa"/>
          </w:tcPr>
          <w:p w14:paraId="1890E2B9" w14:textId="708DACBF" w:rsidR="003A4FF8" w:rsidRPr="00B82C74" w:rsidRDefault="003A4FF8" w:rsidP="003A4FF8">
            <w:pPr>
              <w:jc w:val="both"/>
              <w:rPr>
                <w:rFonts w:ascii="Arial" w:hAnsi="Arial" w:cs="Arial"/>
                <w:sz w:val="16"/>
                <w:szCs w:val="16"/>
              </w:rPr>
            </w:pPr>
            <w:r>
              <w:rPr>
                <w:rFonts w:ascii="Arial" w:hAnsi="Arial" w:cs="Arial"/>
                <w:sz w:val="16"/>
                <w:szCs w:val="16"/>
              </w:rPr>
              <w:t>30 Kegiatan Usaha</w:t>
            </w:r>
          </w:p>
        </w:tc>
        <w:tc>
          <w:tcPr>
            <w:tcW w:w="665" w:type="dxa"/>
          </w:tcPr>
          <w:p w14:paraId="0956808B" w14:textId="22073267"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568E03DA" w14:textId="77777777" w:rsidR="003A4FF8" w:rsidRPr="00B82C74" w:rsidRDefault="003A4FF8" w:rsidP="003A4FF8">
            <w:pPr>
              <w:jc w:val="both"/>
              <w:rPr>
                <w:rFonts w:ascii="Arial" w:hAnsi="Arial" w:cs="Arial"/>
                <w:sz w:val="16"/>
                <w:szCs w:val="16"/>
              </w:rPr>
            </w:pPr>
          </w:p>
        </w:tc>
        <w:tc>
          <w:tcPr>
            <w:tcW w:w="998" w:type="dxa"/>
          </w:tcPr>
          <w:p w14:paraId="2136943E" w14:textId="77777777" w:rsidR="003A4FF8" w:rsidRPr="00B82C74" w:rsidRDefault="003A4FF8" w:rsidP="003A4FF8">
            <w:pPr>
              <w:jc w:val="both"/>
              <w:rPr>
                <w:rFonts w:ascii="Arial" w:hAnsi="Arial" w:cs="Arial"/>
                <w:sz w:val="16"/>
                <w:szCs w:val="16"/>
              </w:rPr>
            </w:pPr>
          </w:p>
        </w:tc>
        <w:tc>
          <w:tcPr>
            <w:tcW w:w="966" w:type="dxa"/>
          </w:tcPr>
          <w:p w14:paraId="45E1E464" w14:textId="77777777" w:rsidR="003A4FF8" w:rsidRPr="00B82C74" w:rsidRDefault="003A4FF8" w:rsidP="003A4FF8">
            <w:pPr>
              <w:jc w:val="both"/>
              <w:rPr>
                <w:rFonts w:ascii="Arial" w:hAnsi="Arial" w:cs="Arial"/>
                <w:sz w:val="16"/>
                <w:szCs w:val="16"/>
              </w:rPr>
            </w:pPr>
          </w:p>
        </w:tc>
      </w:tr>
      <w:tr w:rsidR="003A4FF8" w:rsidRPr="00B82C74" w14:paraId="67C8D130" w14:textId="77777777" w:rsidTr="00497FCA">
        <w:tc>
          <w:tcPr>
            <w:tcW w:w="389" w:type="dxa"/>
          </w:tcPr>
          <w:p w14:paraId="71B62F1F" w14:textId="77777777" w:rsidR="003A4FF8" w:rsidRPr="00B82C74" w:rsidRDefault="003A4FF8" w:rsidP="003A4FF8">
            <w:pPr>
              <w:jc w:val="center"/>
              <w:rPr>
                <w:rFonts w:ascii="Arial" w:hAnsi="Arial" w:cs="Arial"/>
                <w:sz w:val="16"/>
                <w:szCs w:val="16"/>
              </w:rPr>
            </w:pPr>
          </w:p>
        </w:tc>
        <w:tc>
          <w:tcPr>
            <w:tcW w:w="979" w:type="dxa"/>
          </w:tcPr>
          <w:p w14:paraId="753A9CE3" w14:textId="77777777" w:rsidR="003A4FF8" w:rsidRPr="00B82C74" w:rsidRDefault="003A4FF8" w:rsidP="003A4FF8">
            <w:pPr>
              <w:jc w:val="both"/>
              <w:rPr>
                <w:rFonts w:ascii="Arial" w:hAnsi="Arial" w:cs="Arial"/>
                <w:sz w:val="16"/>
                <w:szCs w:val="16"/>
              </w:rPr>
            </w:pPr>
          </w:p>
        </w:tc>
        <w:tc>
          <w:tcPr>
            <w:tcW w:w="812" w:type="dxa"/>
          </w:tcPr>
          <w:p w14:paraId="64A1AE91" w14:textId="77777777" w:rsidR="003A4FF8" w:rsidRPr="00B82C74" w:rsidRDefault="003A4FF8" w:rsidP="003A4FF8">
            <w:pPr>
              <w:jc w:val="both"/>
              <w:rPr>
                <w:rFonts w:ascii="Arial" w:hAnsi="Arial" w:cs="Arial"/>
                <w:sz w:val="16"/>
                <w:szCs w:val="16"/>
              </w:rPr>
            </w:pPr>
          </w:p>
        </w:tc>
        <w:tc>
          <w:tcPr>
            <w:tcW w:w="761" w:type="dxa"/>
          </w:tcPr>
          <w:p w14:paraId="29B2E57E" w14:textId="77777777" w:rsidR="003A4FF8" w:rsidRPr="00B82C74" w:rsidRDefault="003A4FF8" w:rsidP="003A4FF8">
            <w:pPr>
              <w:jc w:val="both"/>
              <w:rPr>
                <w:rFonts w:ascii="Arial" w:hAnsi="Arial" w:cs="Arial"/>
                <w:sz w:val="16"/>
                <w:szCs w:val="16"/>
              </w:rPr>
            </w:pPr>
          </w:p>
        </w:tc>
        <w:tc>
          <w:tcPr>
            <w:tcW w:w="1884" w:type="dxa"/>
          </w:tcPr>
          <w:p w14:paraId="4F1ACD11" w14:textId="1E0DFEA6" w:rsidR="003A4FF8" w:rsidRPr="00B82C74" w:rsidRDefault="003A4FF8" w:rsidP="003A4FF8">
            <w:pPr>
              <w:jc w:val="both"/>
              <w:rPr>
                <w:rFonts w:ascii="Arial" w:hAnsi="Arial" w:cs="Arial"/>
                <w:sz w:val="16"/>
                <w:szCs w:val="16"/>
              </w:rPr>
            </w:pPr>
            <w:r w:rsidRPr="00B82C74">
              <w:rPr>
                <w:rFonts w:ascii="Arial" w:hAnsi="Arial" w:cs="Arial"/>
                <w:b/>
                <w:bCs/>
                <w:sz w:val="16"/>
                <w:szCs w:val="16"/>
              </w:rPr>
              <w:t>Program Pengendalian Pelaksanaan Penanaman Modal</w:t>
            </w:r>
          </w:p>
        </w:tc>
        <w:tc>
          <w:tcPr>
            <w:tcW w:w="1884" w:type="dxa"/>
          </w:tcPr>
          <w:p w14:paraId="5239EB27" w14:textId="60170046" w:rsidR="003A4FF8" w:rsidRPr="00B82C74" w:rsidRDefault="003A4FF8" w:rsidP="003A4FF8">
            <w:pPr>
              <w:jc w:val="both"/>
              <w:rPr>
                <w:rFonts w:ascii="Arial" w:hAnsi="Arial" w:cs="Arial"/>
                <w:sz w:val="16"/>
                <w:szCs w:val="16"/>
              </w:rPr>
            </w:pPr>
            <w:r>
              <w:rPr>
                <w:rFonts w:ascii="Arial" w:hAnsi="Arial" w:cs="Arial"/>
                <w:sz w:val="16"/>
                <w:szCs w:val="16"/>
              </w:rPr>
              <w:t>Persentase Pelaku Usaha yang Memenuhi Ketentuan NSPK</w:t>
            </w:r>
          </w:p>
        </w:tc>
        <w:tc>
          <w:tcPr>
            <w:tcW w:w="864" w:type="dxa"/>
          </w:tcPr>
          <w:p w14:paraId="12FF192D" w14:textId="7FFDBFD9"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1884" w:type="dxa"/>
          </w:tcPr>
          <w:p w14:paraId="5F759D4D" w14:textId="06291825" w:rsidR="003A4FF8" w:rsidRPr="00B82C74" w:rsidRDefault="003A4FF8" w:rsidP="003A4FF8">
            <w:pPr>
              <w:jc w:val="both"/>
              <w:rPr>
                <w:rFonts w:ascii="Arial" w:hAnsi="Arial" w:cs="Arial"/>
                <w:sz w:val="16"/>
                <w:szCs w:val="16"/>
              </w:rPr>
            </w:pPr>
            <w:r>
              <w:rPr>
                <w:rFonts w:ascii="Arial" w:hAnsi="Arial" w:cs="Arial"/>
                <w:sz w:val="16"/>
                <w:szCs w:val="16"/>
              </w:rPr>
              <w:t>Persentase Pelaku Usaha yang Memenuhi Ketentuan NSPK</w:t>
            </w:r>
          </w:p>
        </w:tc>
        <w:tc>
          <w:tcPr>
            <w:tcW w:w="864" w:type="dxa"/>
          </w:tcPr>
          <w:p w14:paraId="3E207787" w14:textId="7190078C"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665" w:type="dxa"/>
          </w:tcPr>
          <w:p w14:paraId="7E9646BD" w14:textId="092569BF"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6624B28D" w14:textId="77777777" w:rsidR="003A4FF8" w:rsidRPr="00B82C74" w:rsidRDefault="003A4FF8" w:rsidP="003A4FF8">
            <w:pPr>
              <w:jc w:val="both"/>
              <w:rPr>
                <w:rFonts w:ascii="Arial" w:hAnsi="Arial" w:cs="Arial"/>
                <w:sz w:val="16"/>
                <w:szCs w:val="16"/>
              </w:rPr>
            </w:pPr>
          </w:p>
        </w:tc>
        <w:tc>
          <w:tcPr>
            <w:tcW w:w="998" w:type="dxa"/>
          </w:tcPr>
          <w:p w14:paraId="28E2A8A9" w14:textId="77777777" w:rsidR="003A4FF8" w:rsidRPr="00B82C74" w:rsidRDefault="003A4FF8" w:rsidP="003A4FF8">
            <w:pPr>
              <w:jc w:val="both"/>
              <w:rPr>
                <w:rFonts w:ascii="Arial" w:hAnsi="Arial" w:cs="Arial"/>
                <w:sz w:val="16"/>
                <w:szCs w:val="16"/>
              </w:rPr>
            </w:pPr>
          </w:p>
        </w:tc>
        <w:tc>
          <w:tcPr>
            <w:tcW w:w="966" w:type="dxa"/>
          </w:tcPr>
          <w:p w14:paraId="1A6D2248" w14:textId="77777777" w:rsidR="003A4FF8" w:rsidRPr="00B82C74" w:rsidRDefault="003A4FF8" w:rsidP="003A4FF8">
            <w:pPr>
              <w:jc w:val="both"/>
              <w:rPr>
                <w:rFonts w:ascii="Arial" w:hAnsi="Arial" w:cs="Arial"/>
                <w:sz w:val="16"/>
                <w:szCs w:val="16"/>
              </w:rPr>
            </w:pPr>
          </w:p>
        </w:tc>
      </w:tr>
      <w:tr w:rsidR="003A4FF8" w:rsidRPr="00B82C74" w14:paraId="664599FB" w14:textId="77777777" w:rsidTr="00497FCA">
        <w:tc>
          <w:tcPr>
            <w:tcW w:w="389" w:type="dxa"/>
          </w:tcPr>
          <w:p w14:paraId="54692BBB" w14:textId="77777777" w:rsidR="003A4FF8" w:rsidRPr="00B82C74" w:rsidRDefault="003A4FF8" w:rsidP="003A4FF8">
            <w:pPr>
              <w:jc w:val="center"/>
              <w:rPr>
                <w:rFonts w:ascii="Arial" w:hAnsi="Arial" w:cs="Arial"/>
                <w:sz w:val="16"/>
                <w:szCs w:val="16"/>
              </w:rPr>
            </w:pPr>
          </w:p>
        </w:tc>
        <w:tc>
          <w:tcPr>
            <w:tcW w:w="979" w:type="dxa"/>
          </w:tcPr>
          <w:p w14:paraId="61BF7C60" w14:textId="77777777" w:rsidR="003A4FF8" w:rsidRPr="00B82C74" w:rsidRDefault="003A4FF8" w:rsidP="003A4FF8">
            <w:pPr>
              <w:jc w:val="both"/>
              <w:rPr>
                <w:rFonts w:ascii="Arial" w:hAnsi="Arial" w:cs="Arial"/>
                <w:sz w:val="16"/>
                <w:szCs w:val="16"/>
              </w:rPr>
            </w:pPr>
          </w:p>
        </w:tc>
        <w:tc>
          <w:tcPr>
            <w:tcW w:w="812" w:type="dxa"/>
          </w:tcPr>
          <w:p w14:paraId="0A1347BE" w14:textId="77777777" w:rsidR="003A4FF8" w:rsidRPr="00B82C74" w:rsidRDefault="003A4FF8" w:rsidP="003A4FF8">
            <w:pPr>
              <w:jc w:val="both"/>
              <w:rPr>
                <w:rFonts w:ascii="Arial" w:hAnsi="Arial" w:cs="Arial"/>
                <w:sz w:val="16"/>
                <w:szCs w:val="16"/>
              </w:rPr>
            </w:pPr>
          </w:p>
        </w:tc>
        <w:tc>
          <w:tcPr>
            <w:tcW w:w="761" w:type="dxa"/>
          </w:tcPr>
          <w:p w14:paraId="20B407D6" w14:textId="77777777" w:rsidR="003A4FF8" w:rsidRPr="00B82C74" w:rsidRDefault="003A4FF8" w:rsidP="003A4FF8">
            <w:pPr>
              <w:jc w:val="both"/>
              <w:rPr>
                <w:rFonts w:ascii="Arial" w:hAnsi="Arial" w:cs="Arial"/>
                <w:sz w:val="16"/>
                <w:szCs w:val="16"/>
              </w:rPr>
            </w:pPr>
          </w:p>
        </w:tc>
        <w:tc>
          <w:tcPr>
            <w:tcW w:w="1884" w:type="dxa"/>
          </w:tcPr>
          <w:p w14:paraId="359D5EFB" w14:textId="173131DD" w:rsidR="003A4FF8" w:rsidRPr="00B82C74" w:rsidRDefault="003A4FF8" w:rsidP="003A4FF8">
            <w:pPr>
              <w:jc w:val="both"/>
              <w:rPr>
                <w:rFonts w:ascii="Arial" w:hAnsi="Arial" w:cs="Arial"/>
                <w:b/>
                <w:bCs/>
                <w:sz w:val="16"/>
                <w:szCs w:val="16"/>
              </w:rPr>
            </w:pPr>
            <w:r w:rsidRPr="00B82C74">
              <w:rPr>
                <w:rFonts w:ascii="Arial" w:hAnsi="Arial" w:cs="Arial"/>
                <w:b/>
                <w:bCs/>
                <w:sz w:val="16"/>
                <w:szCs w:val="16"/>
              </w:rPr>
              <w:t>Pengendalian Pelaksanaan Penanaman Modal yang Menjadi Kewenangan Daerah Kabupaten/Kota</w:t>
            </w:r>
          </w:p>
        </w:tc>
        <w:tc>
          <w:tcPr>
            <w:tcW w:w="1884" w:type="dxa"/>
          </w:tcPr>
          <w:p w14:paraId="71518C89" w14:textId="47583A93" w:rsidR="003A4FF8" w:rsidRPr="00B82C74" w:rsidRDefault="003A4FF8" w:rsidP="003A4FF8">
            <w:pPr>
              <w:jc w:val="both"/>
              <w:rPr>
                <w:rFonts w:ascii="Arial" w:hAnsi="Arial" w:cs="Arial"/>
                <w:sz w:val="16"/>
                <w:szCs w:val="16"/>
              </w:rPr>
            </w:pPr>
            <w:r w:rsidRPr="00A528F1">
              <w:rPr>
                <w:rFonts w:ascii="Arial" w:hAnsi="Arial" w:cs="Arial"/>
                <w:sz w:val="16"/>
                <w:szCs w:val="16"/>
              </w:rPr>
              <w:t>Prosentase Usaha yang memenuhi Ketentuan Perizinan</w:t>
            </w:r>
          </w:p>
        </w:tc>
        <w:tc>
          <w:tcPr>
            <w:tcW w:w="864" w:type="dxa"/>
          </w:tcPr>
          <w:p w14:paraId="60895D4D" w14:textId="0BBC1E6F"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1884" w:type="dxa"/>
          </w:tcPr>
          <w:p w14:paraId="10CD44CB" w14:textId="3D7E8A55" w:rsidR="003A4FF8" w:rsidRPr="00B82C74" w:rsidRDefault="003A4FF8" w:rsidP="003A4FF8">
            <w:pPr>
              <w:jc w:val="both"/>
              <w:rPr>
                <w:rFonts w:ascii="Arial" w:hAnsi="Arial" w:cs="Arial"/>
                <w:sz w:val="16"/>
                <w:szCs w:val="16"/>
              </w:rPr>
            </w:pPr>
            <w:r w:rsidRPr="00A528F1">
              <w:rPr>
                <w:rFonts w:ascii="Arial" w:hAnsi="Arial" w:cs="Arial"/>
                <w:sz w:val="16"/>
                <w:szCs w:val="16"/>
              </w:rPr>
              <w:t>Prosentase Usaha yang memenuhi Ketentuan Perizinan</w:t>
            </w:r>
          </w:p>
        </w:tc>
        <w:tc>
          <w:tcPr>
            <w:tcW w:w="864" w:type="dxa"/>
          </w:tcPr>
          <w:p w14:paraId="2DD4CFDA" w14:textId="3A8DBE1D" w:rsidR="003A4FF8" w:rsidRPr="00B82C74" w:rsidRDefault="003A4FF8" w:rsidP="003A4FF8">
            <w:pPr>
              <w:jc w:val="both"/>
              <w:rPr>
                <w:rFonts w:ascii="Arial" w:hAnsi="Arial" w:cs="Arial"/>
                <w:sz w:val="16"/>
                <w:szCs w:val="16"/>
              </w:rPr>
            </w:pPr>
            <w:r>
              <w:rPr>
                <w:rFonts w:ascii="Arial" w:hAnsi="Arial" w:cs="Arial"/>
                <w:sz w:val="16"/>
                <w:szCs w:val="16"/>
              </w:rPr>
              <w:t>100%</w:t>
            </w:r>
          </w:p>
        </w:tc>
        <w:tc>
          <w:tcPr>
            <w:tcW w:w="665" w:type="dxa"/>
          </w:tcPr>
          <w:p w14:paraId="5836A933" w14:textId="7B566D12" w:rsidR="003A4FF8" w:rsidRPr="00B82C74" w:rsidRDefault="003A4FF8" w:rsidP="003A4FF8">
            <w:pPr>
              <w:jc w:val="both"/>
              <w:rPr>
                <w:rFonts w:ascii="Arial" w:hAnsi="Arial" w:cs="Arial"/>
                <w:sz w:val="16"/>
                <w:szCs w:val="16"/>
              </w:rPr>
            </w:pPr>
            <w:r w:rsidRPr="00975927">
              <w:rPr>
                <w:rFonts w:ascii="Arial" w:hAnsi="Arial" w:cs="Arial"/>
                <w:sz w:val="16"/>
                <w:szCs w:val="16"/>
              </w:rPr>
              <w:t>100</w:t>
            </w:r>
          </w:p>
        </w:tc>
        <w:tc>
          <w:tcPr>
            <w:tcW w:w="998" w:type="dxa"/>
          </w:tcPr>
          <w:p w14:paraId="4405DC8C" w14:textId="77777777" w:rsidR="003A4FF8" w:rsidRPr="00B82C74" w:rsidRDefault="003A4FF8" w:rsidP="003A4FF8">
            <w:pPr>
              <w:jc w:val="both"/>
              <w:rPr>
                <w:rFonts w:ascii="Arial" w:hAnsi="Arial" w:cs="Arial"/>
                <w:sz w:val="16"/>
                <w:szCs w:val="16"/>
              </w:rPr>
            </w:pPr>
          </w:p>
        </w:tc>
        <w:tc>
          <w:tcPr>
            <w:tcW w:w="998" w:type="dxa"/>
          </w:tcPr>
          <w:p w14:paraId="2FEACA97" w14:textId="77777777" w:rsidR="003A4FF8" w:rsidRPr="00B82C74" w:rsidRDefault="003A4FF8" w:rsidP="003A4FF8">
            <w:pPr>
              <w:jc w:val="both"/>
              <w:rPr>
                <w:rFonts w:ascii="Arial" w:hAnsi="Arial" w:cs="Arial"/>
                <w:sz w:val="16"/>
                <w:szCs w:val="16"/>
              </w:rPr>
            </w:pPr>
          </w:p>
        </w:tc>
        <w:tc>
          <w:tcPr>
            <w:tcW w:w="966" w:type="dxa"/>
          </w:tcPr>
          <w:p w14:paraId="5D6AD3A0" w14:textId="77777777" w:rsidR="003A4FF8" w:rsidRPr="00B82C74" w:rsidRDefault="003A4FF8" w:rsidP="003A4FF8">
            <w:pPr>
              <w:jc w:val="both"/>
              <w:rPr>
                <w:rFonts w:ascii="Arial" w:hAnsi="Arial" w:cs="Arial"/>
                <w:sz w:val="16"/>
                <w:szCs w:val="16"/>
              </w:rPr>
            </w:pPr>
          </w:p>
        </w:tc>
      </w:tr>
      <w:tr w:rsidR="00497FCA" w:rsidRPr="00B82C74" w14:paraId="53E94267" w14:textId="77777777" w:rsidTr="00497FCA">
        <w:tc>
          <w:tcPr>
            <w:tcW w:w="389" w:type="dxa"/>
          </w:tcPr>
          <w:p w14:paraId="7723D8C7" w14:textId="77777777" w:rsidR="00497FCA" w:rsidRPr="00B82C74" w:rsidRDefault="00497FCA" w:rsidP="00497FCA">
            <w:pPr>
              <w:jc w:val="center"/>
              <w:rPr>
                <w:rFonts w:ascii="Arial" w:hAnsi="Arial" w:cs="Arial"/>
                <w:sz w:val="16"/>
                <w:szCs w:val="16"/>
              </w:rPr>
            </w:pPr>
          </w:p>
        </w:tc>
        <w:tc>
          <w:tcPr>
            <w:tcW w:w="979" w:type="dxa"/>
          </w:tcPr>
          <w:p w14:paraId="35404F98" w14:textId="77777777" w:rsidR="00497FCA" w:rsidRPr="00B82C74" w:rsidRDefault="00497FCA" w:rsidP="00497FCA">
            <w:pPr>
              <w:jc w:val="both"/>
              <w:rPr>
                <w:rFonts w:ascii="Arial" w:hAnsi="Arial" w:cs="Arial"/>
                <w:sz w:val="16"/>
                <w:szCs w:val="16"/>
              </w:rPr>
            </w:pPr>
          </w:p>
        </w:tc>
        <w:tc>
          <w:tcPr>
            <w:tcW w:w="812" w:type="dxa"/>
          </w:tcPr>
          <w:p w14:paraId="7F3A3EA0" w14:textId="77777777" w:rsidR="00497FCA" w:rsidRPr="00B82C74" w:rsidRDefault="00497FCA" w:rsidP="00497FCA">
            <w:pPr>
              <w:jc w:val="both"/>
              <w:rPr>
                <w:rFonts w:ascii="Arial" w:hAnsi="Arial" w:cs="Arial"/>
                <w:sz w:val="16"/>
                <w:szCs w:val="16"/>
              </w:rPr>
            </w:pPr>
          </w:p>
        </w:tc>
        <w:tc>
          <w:tcPr>
            <w:tcW w:w="761" w:type="dxa"/>
          </w:tcPr>
          <w:p w14:paraId="78817A1B" w14:textId="77777777" w:rsidR="00497FCA" w:rsidRPr="00B82C74" w:rsidRDefault="00497FCA" w:rsidP="00497FCA">
            <w:pPr>
              <w:jc w:val="both"/>
              <w:rPr>
                <w:rFonts w:ascii="Arial" w:hAnsi="Arial" w:cs="Arial"/>
                <w:sz w:val="16"/>
                <w:szCs w:val="16"/>
              </w:rPr>
            </w:pPr>
          </w:p>
        </w:tc>
        <w:tc>
          <w:tcPr>
            <w:tcW w:w="1884" w:type="dxa"/>
          </w:tcPr>
          <w:p w14:paraId="1A3652ED" w14:textId="36A54A3A" w:rsidR="00497FCA" w:rsidRPr="00B82C74" w:rsidRDefault="00497FCA" w:rsidP="00497FCA">
            <w:pPr>
              <w:jc w:val="both"/>
              <w:rPr>
                <w:rFonts w:ascii="Arial" w:hAnsi="Arial" w:cs="Arial"/>
                <w:b/>
                <w:bCs/>
                <w:sz w:val="16"/>
                <w:szCs w:val="16"/>
              </w:rPr>
            </w:pPr>
            <w:r w:rsidRPr="00B82C74">
              <w:rPr>
                <w:rFonts w:ascii="Arial" w:hAnsi="Arial" w:cs="Arial"/>
                <w:sz w:val="16"/>
                <w:szCs w:val="16"/>
              </w:rPr>
              <w:t>Penyelesaian Permasalahan dan Hambatan yang Dihadapi Pelaku Usaha dalam Merealisasikan Usahanya</w:t>
            </w:r>
          </w:p>
        </w:tc>
        <w:tc>
          <w:tcPr>
            <w:tcW w:w="1884" w:type="dxa"/>
          </w:tcPr>
          <w:p w14:paraId="3117FDFA" w14:textId="6F149CD7" w:rsidR="00497FCA" w:rsidRPr="00B82C74" w:rsidRDefault="00497FCA" w:rsidP="00497FCA">
            <w:pPr>
              <w:jc w:val="both"/>
              <w:rPr>
                <w:rFonts w:ascii="Arial" w:hAnsi="Arial" w:cs="Arial"/>
                <w:sz w:val="16"/>
                <w:szCs w:val="16"/>
              </w:rPr>
            </w:pPr>
            <w:r>
              <w:rPr>
                <w:rFonts w:ascii="Arial" w:hAnsi="Arial" w:cs="Arial"/>
                <w:sz w:val="16"/>
                <w:szCs w:val="16"/>
              </w:rPr>
              <w:t>Hasil perhitungan jumlah pelaku usaha yang memenuhi NSPK terhadap jumlah pelaku usaha yang berizin (memiliki NIB) tahun yang sama</w:t>
            </w:r>
          </w:p>
        </w:tc>
        <w:tc>
          <w:tcPr>
            <w:tcW w:w="864" w:type="dxa"/>
          </w:tcPr>
          <w:p w14:paraId="00773C49" w14:textId="42272A61" w:rsidR="00497FCA" w:rsidRPr="00B82C74" w:rsidRDefault="00497FCA" w:rsidP="00497FCA">
            <w:pPr>
              <w:jc w:val="both"/>
              <w:rPr>
                <w:rFonts w:ascii="Arial" w:hAnsi="Arial" w:cs="Arial"/>
                <w:sz w:val="16"/>
                <w:szCs w:val="16"/>
              </w:rPr>
            </w:pPr>
            <w:r>
              <w:rPr>
                <w:rFonts w:ascii="Arial" w:hAnsi="Arial" w:cs="Arial"/>
                <w:sz w:val="16"/>
                <w:szCs w:val="16"/>
              </w:rPr>
              <w:t>15 Kegiatan Usaha</w:t>
            </w:r>
          </w:p>
        </w:tc>
        <w:tc>
          <w:tcPr>
            <w:tcW w:w="1884" w:type="dxa"/>
          </w:tcPr>
          <w:p w14:paraId="79507589" w14:textId="6AC33334" w:rsidR="00497FCA" w:rsidRPr="00B82C74" w:rsidRDefault="00497FCA" w:rsidP="00497FCA">
            <w:pPr>
              <w:jc w:val="both"/>
              <w:rPr>
                <w:rFonts w:ascii="Arial" w:hAnsi="Arial" w:cs="Arial"/>
                <w:sz w:val="16"/>
                <w:szCs w:val="16"/>
              </w:rPr>
            </w:pPr>
            <w:r>
              <w:rPr>
                <w:rFonts w:ascii="Arial" w:hAnsi="Arial" w:cs="Arial"/>
                <w:sz w:val="16"/>
                <w:szCs w:val="16"/>
              </w:rPr>
              <w:t>Hasil perhitungan jumlah pelaku usaha yang memenuhi NSPK terhadap jumlah pelaku usaha yang berizin (memiliki NIB) tahun yang sama</w:t>
            </w:r>
          </w:p>
        </w:tc>
        <w:tc>
          <w:tcPr>
            <w:tcW w:w="864" w:type="dxa"/>
          </w:tcPr>
          <w:p w14:paraId="1EBA11BE" w14:textId="78A8C707" w:rsidR="00497FCA" w:rsidRPr="00B82C74" w:rsidRDefault="00497FCA" w:rsidP="00497FCA">
            <w:pPr>
              <w:jc w:val="both"/>
              <w:rPr>
                <w:rFonts w:ascii="Arial" w:hAnsi="Arial" w:cs="Arial"/>
                <w:sz w:val="16"/>
                <w:szCs w:val="16"/>
              </w:rPr>
            </w:pPr>
            <w:r>
              <w:rPr>
                <w:rFonts w:ascii="Arial" w:hAnsi="Arial" w:cs="Arial"/>
                <w:sz w:val="16"/>
                <w:szCs w:val="16"/>
              </w:rPr>
              <w:t>15 Kegiatan Usaha</w:t>
            </w:r>
          </w:p>
        </w:tc>
        <w:tc>
          <w:tcPr>
            <w:tcW w:w="665" w:type="dxa"/>
          </w:tcPr>
          <w:p w14:paraId="63476689" w14:textId="3DA33D95" w:rsidR="00497FCA" w:rsidRPr="00B82C74" w:rsidRDefault="00497FCA" w:rsidP="00497FCA">
            <w:pPr>
              <w:jc w:val="both"/>
              <w:rPr>
                <w:rFonts w:ascii="Arial" w:hAnsi="Arial" w:cs="Arial"/>
                <w:sz w:val="16"/>
                <w:szCs w:val="16"/>
              </w:rPr>
            </w:pPr>
            <w:r w:rsidRPr="00975927">
              <w:rPr>
                <w:rFonts w:ascii="Arial" w:hAnsi="Arial" w:cs="Arial"/>
                <w:sz w:val="16"/>
                <w:szCs w:val="16"/>
              </w:rPr>
              <w:t>100</w:t>
            </w:r>
          </w:p>
        </w:tc>
        <w:tc>
          <w:tcPr>
            <w:tcW w:w="998" w:type="dxa"/>
          </w:tcPr>
          <w:p w14:paraId="45357EAB" w14:textId="77777777" w:rsidR="00497FCA" w:rsidRPr="00B82C74" w:rsidRDefault="00497FCA" w:rsidP="00497FCA">
            <w:pPr>
              <w:jc w:val="both"/>
              <w:rPr>
                <w:rFonts w:ascii="Arial" w:hAnsi="Arial" w:cs="Arial"/>
                <w:sz w:val="16"/>
                <w:szCs w:val="16"/>
              </w:rPr>
            </w:pPr>
          </w:p>
        </w:tc>
        <w:tc>
          <w:tcPr>
            <w:tcW w:w="998" w:type="dxa"/>
          </w:tcPr>
          <w:p w14:paraId="30494B5A" w14:textId="77777777" w:rsidR="00497FCA" w:rsidRPr="00B82C74" w:rsidRDefault="00497FCA" w:rsidP="00497FCA">
            <w:pPr>
              <w:jc w:val="both"/>
              <w:rPr>
                <w:rFonts w:ascii="Arial" w:hAnsi="Arial" w:cs="Arial"/>
                <w:sz w:val="16"/>
                <w:szCs w:val="16"/>
              </w:rPr>
            </w:pPr>
          </w:p>
        </w:tc>
        <w:tc>
          <w:tcPr>
            <w:tcW w:w="966" w:type="dxa"/>
          </w:tcPr>
          <w:p w14:paraId="06DC7E63" w14:textId="77777777" w:rsidR="00497FCA" w:rsidRPr="00B82C74" w:rsidRDefault="00497FCA" w:rsidP="00497FCA">
            <w:pPr>
              <w:jc w:val="both"/>
              <w:rPr>
                <w:rFonts w:ascii="Arial" w:hAnsi="Arial" w:cs="Arial"/>
                <w:sz w:val="16"/>
                <w:szCs w:val="16"/>
              </w:rPr>
            </w:pPr>
          </w:p>
        </w:tc>
      </w:tr>
      <w:tr w:rsidR="00497FCA" w:rsidRPr="00B82C74" w14:paraId="70BFD5A0" w14:textId="77777777" w:rsidTr="00497FCA">
        <w:tc>
          <w:tcPr>
            <w:tcW w:w="389" w:type="dxa"/>
          </w:tcPr>
          <w:p w14:paraId="744B41D7" w14:textId="77777777" w:rsidR="00497FCA" w:rsidRPr="00B82C74" w:rsidRDefault="00497FCA" w:rsidP="00497FCA">
            <w:pPr>
              <w:jc w:val="center"/>
              <w:rPr>
                <w:rFonts w:ascii="Arial" w:hAnsi="Arial" w:cs="Arial"/>
                <w:sz w:val="16"/>
                <w:szCs w:val="16"/>
              </w:rPr>
            </w:pPr>
          </w:p>
        </w:tc>
        <w:tc>
          <w:tcPr>
            <w:tcW w:w="979" w:type="dxa"/>
          </w:tcPr>
          <w:p w14:paraId="0629C940" w14:textId="77777777" w:rsidR="00497FCA" w:rsidRPr="00B82C74" w:rsidRDefault="00497FCA" w:rsidP="00497FCA">
            <w:pPr>
              <w:jc w:val="both"/>
              <w:rPr>
                <w:rFonts w:ascii="Arial" w:hAnsi="Arial" w:cs="Arial"/>
                <w:sz w:val="16"/>
                <w:szCs w:val="16"/>
              </w:rPr>
            </w:pPr>
          </w:p>
        </w:tc>
        <w:tc>
          <w:tcPr>
            <w:tcW w:w="812" w:type="dxa"/>
          </w:tcPr>
          <w:p w14:paraId="0C1A3E59" w14:textId="77777777" w:rsidR="00497FCA" w:rsidRPr="00B82C74" w:rsidRDefault="00497FCA" w:rsidP="00497FCA">
            <w:pPr>
              <w:jc w:val="both"/>
              <w:rPr>
                <w:rFonts w:ascii="Arial" w:hAnsi="Arial" w:cs="Arial"/>
                <w:sz w:val="16"/>
                <w:szCs w:val="16"/>
              </w:rPr>
            </w:pPr>
          </w:p>
        </w:tc>
        <w:tc>
          <w:tcPr>
            <w:tcW w:w="761" w:type="dxa"/>
          </w:tcPr>
          <w:p w14:paraId="65D6823E" w14:textId="77777777" w:rsidR="00497FCA" w:rsidRPr="00B82C74" w:rsidRDefault="00497FCA" w:rsidP="00497FCA">
            <w:pPr>
              <w:jc w:val="both"/>
              <w:rPr>
                <w:rFonts w:ascii="Arial" w:hAnsi="Arial" w:cs="Arial"/>
                <w:sz w:val="16"/>
                <w:szCs w:val="16"/>
              </w:rPr>
            </w:pPr>
          </w:p>
        </w:tc>
        <w:tc>
          <w:tcPr>
            <w:tcW w:w="1884" w:type="dxa"/>
          </w:tcPr>
          <w:p w14:paraId="714F8147" w14:textId="0A734AD9" w:rsidR="00497FCA" w:rsidRPr="00B82C74" w:rsidRDefault="00497FCA" w:rsidP="00497FCA">
            <w:pPr>
              <w:jc w:val="both"/>
              <w:rPr>
                <w:rFonts w:ascii="Arial" w:hAnsi="Arial" w:cs="Arial"/>
                <w:sz w:val="16"/>
                <w:szCs w:val="16"/>
              </w:rPr>
            </w:pPr>
            <w:r w:rsidRPr="00B82C74">
              <w:rPr>
                <w:rFonts w:ascii="Arial" w:hAnsi="Arial" w:cs="Arial"/>
                <w:sz w:val="16"/>
                <w:szCs w:val="16"/>
              </w:rPr>
              <w:t>Bimbingan Teknis kepada Pelaku Usaha</w:t>
            </w:r>
          </w:p>
        </w:tc>
        <w:tc>
          <w:tcPr>
            <w:tcW w:w="1884" w:type="dxa"/>
          </w:tcPr>
          <w:p w14:paraId="121F6B32" w14:textId="7F98A5D4" w:rsidR="00497FCA" w:rsidRPr="00B82C74" w:rsidRDefault="00497FCA" w:rsidP="00497FCA">
            <w:pPr>
              <w:jc w:val="both"/>
              <w:rPr>
                <w:rFonts w:ascii="Arial" w:hAnsi="Arial" w:cs="Arial"/>
                <w:sz w:val="16"/>
                <w:szCs w:val="16"/>
              </w:rPr>
            </w:pPr>
            <w:r>
              <w:rPr>
                <w:rFonts w:ascii="Arial" w:hAnsi="Arial" w:cs="Arial"/>
                <w:sz w:val="16"/>
                <w:szCs w:val="16"/>
              </w:rPr>
              <w:t>Jumlah Pelaku Usaha yang Mendapatkan Pembinaan Pelaksanaan Penanaman Modal</w:t>
            </w:r>
          </w:p>
        </w:tc>
        <w:tc>
          <w:tcPr>
            <w:tcW w:w="864" w:type="dxa"/>
          </w:tcPr>
          <w:p w14:paraId="5A600DF1" w14:textId="530BAAD8" w:rsidR="00497FCA" w:rsidRPr="00B82C74" w:rsidRDefault="00497FCA" w:rsidP="00497FCA">
            <w:pPr>
              <w:jc w:val="both"/>
              <w:rPr>
                <w:rFonts w:ascii="Arial" w:hAnsi="Arial" w:cs="Arial"/>
                <w:sz w:val="16"/>
                <w:szCs w:val="16"/>
              </w:rPr>
            </w:pPr>
            <w:r>
              <w:rPr>
                <w:rFonts w:ascii="Arial" w:hAnsi="Arial" w:cs="Arial"/>
                <w:sz w:val="16"/>
                <w:szCs w:val="16"/>
              </w:rPr>
              <w:t>453 Pelaku Usaha</w:t>
            </w:r>
          </w:p>
        </w:tc>
        <w:tc>
          <w:tcPr>
            <w:tcW w:w="1884" w:type="dxa"/>
          </w:tcPr>
          <w:p w14:paraId="3203B9E8" w14:textId="006025CC" w:rsidR="00497FCA" w:rsidRPr="00B82C74" w:rsidRDefault="00497FCA" w:rsidP="00497FCA">
            <w:pPr>
              <w:jc w:val="both"/>
              <w:rPr>
                <w:rFonts w:ascii="Arial" w:hAnsi="Arial" w:cs="Arial"/>
                <w:sz w:val="16"/>
                <w:szCs w:val="16"/>
              </w:rPr>
            </w:pPr>
            <w:r>
              <w:rPr>
                <w:rFonts w:ascii="Arial" w:hAnsi="Arial" w:cs="Arial"/>
                <w:sz w:val="16"/>
                <w:szCs w:val="16"/>
              </w:rPr>
              <w:t>Jumlah Pelaku Usaha yang Mendapatkan Pembinaan Pelaksanaan Penanaman Modal</w:t>
            </w:r>
          </w:p>
        </w:tc>
        <w:tc>
          <w:tcPr>
            <w:tcW w:w="864" w:type="dxa"/>
          </w:tcPr>
          <w:p w14:paraId="53FFCD93" w14:textId="7FB6065E" w:rsidR="00497FCA" w:rsidRPr="00B82C74" w:rsidRDefault="00497FCA" w:rsidP="00497FCA">
            <w:pPr>
              <w:jc w:val="both"/>
              <w:rPr>
                <w:rFonts w:ascii="Arial" w:hAnsi="Arial" w:cs="Arial"/>
                <w:sz w:val="16"/>
                <w:szCs w:val="16"/>
              </w:rPr>
            </w:pPr>
            <w:r>
              <w:rPr>
                <w:rFonts w:ascii="Arial" w:hAnsi="Arial" w:cs="Arial"/>
                <w:sz w:val="16"/>
                <w:szCs w:val="16"/>
              </w:rPr>
              <w:t>439 Pelaku Usaha</w:t>
            </w:r>
          </w:p>
        </w:tc>
        <w:tc>
          <w:tcPr>
            <w:tcW w:w="665" w:type="dxa"/>
          </w:tcPr>
          <w:p w14:paraId="177E6782" w14:textId="17D69FA3" w:rsidR="00497FCA" w:rsidRPr="00B82C74" w:rsidRDefault="00497FCA" w:rsidP="00497FCA">
            <w:pPr>
              <w:jc w:val="both"/>
              <w:rPr>
                <w:rFonts w:ascii="Arial" w:hAnsi="Arial" w:cs="Arial"/>
                <w:sz w:val="16"/>
                <w:szCs w:val="16"/>
              </w:rPr>
            </w:pPr>
            <w:r>
              <w:rPr>
                <w:rFonts w:ascii="Arial" w:hAnsi="Arial" w:cs="Arial"/>
                <w:sz w:val="16"/>
                <w:szCs w:val="16"/>
              </w:rPr>
              <w:t>96,9</w:t>
            </w:r>
          </w:p>
        </w:tc>
        <w:tc>
          <w:tcPr>
            <w:tcW w:w="998" w:type="dxa"/>
          </w:tcPr>
          <w:p w14:paraId="6755974D" w14:textId="1C6B47CE" w:rsidR="00497FCA" w:rsidRPr="00B82C74" w:rsidRDefault="003A50B2" w:rsidP="00497FCA">
            <w:pPr>
              <w:jc w:val="both"/>
              <w:rPr>
                <w:rFonts w:ascii="Arial" w:hAnsi="Arial" w:cs="Arial"/>
                <w:sz w:val="16"/>
                <w:szCs w:val="16"/>
              </w:rPr>
            </w:pPr>
            <w:r>
              <w:rPr>
                <w:rFonts w:ascii="Arial" w:hAnsi="Arial" w:cs="Arial"/>
                <w:sz w:val="16"/>
                <w:szCs w:val="16"/>
              </w:rPr>
              <w:t>Undangan disampaikan kepada 500 pelaku usaha, tetapi pelaku usaha yang hadir sebanyak 439 pelaku usaha</w:t>
            </w:r>
          </w:p>
        </w:tc>
        <w:tc>
          <w:tcPr>
            <w:tcW w:w="998" w:type="dxa"/>
          </w:tcPr>
          <w:p w14:paraId="599A6433" w14:textId="4D850C1B" w:rsidR="00497FCA" w:rsidRPr="00B82C74" w:rsidRDefault="003A50B2" w:rsidP="00497FCA">
            <w:pPr>
              <w:jc w:val="both"/>
              <w:rPr>
                <w:rFonts w:ascii="Arial" w:hAnsi="Arial" w:cs="Arial"/>
                <w:sz w:val="16"/>
                <w:szCs w:val="16"/>
              </w:rPr>
            </w:pPr>
            <w:r>
              <w:rPr>
                <w:rFonts w:ascii="Arial" w:hAnsi="Arial" w:cs="Arial"/>
                <w:sz w:val="16"/>
                <w:szCs w:val="16"/>
              </w:rPr>
              <w:t xml:space="preserve">Mengirimkan pesan pengingat melalui aplikasi Whatsapp kepada pelaku usaha yang belum hadir </w:t>
            </w:r>
          </w:p>
        </w:tc>
        <w:tc>
          <w:tcPr>
            <w:tcW w:w="966" w:type="dxa"/>
          </w:tcPr>
          <w:p w14:paraId="1302E2B4" w14:textId="77777777" w:rsidR="00497FCA" w:rsidRPr="00B82C74" w:rsidRDefault="00497FCA" w:rsidP="00497FCA">
            <w:pPr>
              <w:jc w:val="both"/>
              <w:rPr>
                <w:rFonts w:ascii="Arial" w:hAnsi="Arial" w:cs="Arial"/>
                <w:sz w:val="16"/>
                <w:szCs w:val="16"/>
              </w:rPr>
            </w:pPr>
          </w:p>
        </w:tc>
      </w:tr>
      <w:tr w:rsidR="00497FCA" w:rsidRPr="00B82C74" w14:paraId="44F5B1BE" w14:textId="77777777" w:rsidTr="00497FCA">
        <w:tc>
          <w:tcPr>
            <w:tcW w:w="389" w:type="dxa"/>
          </w:tcPr>
          <w:p w14:paraId="558FA1B9" w14:textId="77777777" w:rsidR="00497FCA" w:rsidRPr="00B82C74" w:rsidRDefault="00497FCA" w:rsidP="00497FCA">
            <w:pPr>
              <w:jc w:val="center"/>
              <w:rPr>
                <w:rFonts w:ascii="Arial" w:hAnsi="Arial" w:cs="Arial"/>
                <w:sz w:val="16"/>
                <w:szCs w:val="16"/>
              </w:rPr>
            </w:pPr>
          </w:p>
        </w:tc>
        <w:tc>
          <w:tcPr>
            <w:tcW w:w="979" w:type="dxa"/>
          </w:tcPr>
          <w:p w14:paraId="023C1AD7" w14:textId="77777777" w:rsidR="00497FCA" w:rsidRPr="00B82C74" w:rsidRDefault="00497FCA" w:rsidP="00497FCA">
            <w:pPr>
              <w:jc w:val="both"/>
              <w:rPr>
                <w:rFonts w:ascii="Arial" w:hAnsi="Arial" w:cs="Arial"/>
                <w:sz w:val="16"/>
                <w:szCs w:val="16"/>
              </w:rPr>
            </w:pPr>
          </w:p>
        </w:tc>
        <w:tc>
          <w:tcPr>
            <w:tcW w:w="812" w:type="dxa"/>
          </w:tcPr>
          <w:p w14:paraId="56DE5B68" w14:textId="77777777" w:rsidR="00497FCA" w:rsidRPr="00B82C74" w:rsidRDefault="00497FCA" w:rsidP="00497FCA">
            <w:pPr>
              <w:jc w:val="both"/>
              <w:rPr>
                <w:rFonts w:ascii="Arial" w:hAnsi="Arial" w:cs="Arial"/>
                <w:sz w:val="16"/>
                <w:szCs w:val="16"/>
              </w:rPr>
            </w:pPr>
          </w:p>
        </w:tc>
        <w:tc>
          <w:tcPr>
            <w:tcW w:w="761" w:type="dxa"/>
          </w:tcPr>
          <w:p w14:paraId="2B65928E" w14:textId="77777777" w:rsidR="00497FCA" w:rsidRPr="00B82C74" w:rsidRDefault="00497FCA" w:rsidP="00497FCA">
            <w:pPr>
              <w:jc w:val="both"/>
              <w:rPr>
                <w:rFonts w:ascii="Arial" w:hAnsi="Arial" w:cs="Arial"/>
                <w:sz w:val="16"/>
                <w:szCs w:val="16"/>
              </w:rPr>
            </w:pPr>
          </w:p>
        </w:tc>
        <w:tc>
          <w:tcPr>
            <w:tcW w:w="1884" w:type="dxa"/>
          </w:tcPr>
          <w:p w14:paraId="72B42008" w14:textId="20B093A7" w:rsidR="00497FCA" w:rsidRPr="00B82C74" w:rsidRDefault="00497FCA" w:rsidP="00497FCA">
            <w:pPr>
              <w:jc w:val="both"/>
              <w:rPr>
                <w:rFonts w:ascii="Arial" w:hAnsi="Arial" w:cs="Arial"/>
                <w:sz w:val="16"/>
                <w:szCs w:val="16"/>
              </w:rPr>
            </w:pPr>
            <w:r w:rsidRPr="00B82C74">
              <w:rPr>
                <w:rFonts w:ascii="Arial" w:hAnsi="Arial" w:cs="Arial"/>
                <w:sz w:val="16"/>
                <w:szCs w:val="16"/>
              </w:rPr>
              <w:t>Pengawasan Penanaman Modal</w:t>
            </w:r>
          </w:p>
        </w:tc>
        <w:tc>
          <w:tcPr>
            <w:tcW w:w="1884" w:type="dxa"/>
          </w:tcPr>
          <w:p w14:paraId="033DD9EE" w14:textId="18A3924D" w:rsidR="00497FCA" w:rsidRPr="00B82C74" w:rsidRDefault="00497FCA" w:rsidP="00497FCA">
            <w:pPr>
              <w:jc w:val="both"/>
              <w:rPr>
                <w:rFonts w:ascii="Arial" w:hAnsi="Arial" w:cs="Arial"/>
                <w:sz w:val="16"/>
                <w:szCs w:val="16"/>
              </w:rPr>
            </w:pPr>
            <w:r>
              <w:rPr>
                <w:rFonts w:ascii="Arial" w:hAnsi="Arial" w:cs="Arial"/>
                <w:sz w:val="16"/>
                <w:szCs w:val="16"/>
              </w:rPr>
              <w:t>Jumlah Kegiatan Usaha dari Pelaku Usaha yang Melakukan Koordinasi dan Sinkronisasi Pengawasan</w:t>
            </w:r>
          </w:p>
        </w:tc>
        <w:tc>
          <w:tcPr>
            <w:tcW w:w="864" w:type="dxa"/>
          </w:tcPr>
          <w:p w14:paraId="76DE3F39" w14:textId="01A5F3A5" w:rsidR="00497FCA" w:rsidRPr="00B82C74" w:rsidRDefault="00497FCA" w:rsidP="00497FCA">
            <w:pPr>
              <w:jc w:val="both"/>
              <w:rPr>
                <w:rFonts w:ascii="Arial" w:hAnsi="Arial" w:cs="Arial"/>
                <w:sz w:val="16"/>
                <w:szCs w:val="16"/>
              </w:rPr>
            </w:pPr>
            <w:r>
              <w:rPr>
                <w:rFonts w:ascii="Arial" w:hAnsi="Arial" w:cs="Arial"/>
                <w:sz w:val="16"/>
                <w:szCs w:val="16"/>
              </w:rPr>
              <w:t>28 Kegiatan Usaha</w:t>
            </w:r>
          </w:p>
        </w:tc>
        <w:tc>
          <w:tcPr>
            <w:tcW w:w="1884" w:type="dxa"/>
          </w:tcPr>
          <w:p w14:paraId="472C5DA7" w14:textId="4809E89D" w:rsidR="00497FCA" w:rsidRPr="00B82C74" w:rsidRDefault="00497FCA" w:rsidP="00497FCA">
            <w:pPr>
              <w:jc w:val="both"/>
              <w:rPr>
                <w:rFonts w:ascii="Arial" w:hAnsi="Arial" w:cs="Arial"/>
                <w:sz w:val="16"/>
                <w:szCs w:val="16"/>
              </w:rPr>
            </w:pPr>
            <w:r>
              <w:rPr>
                <w:rFonts w:ascii="Arial" w:hAnsi="Arial" w:cs="Arial"/>
                <w:sz w:val="16"/>
                <w:szCs w:val="16"/>
              </w:rPr>
              <w:t>Jumlah Kegiatan Usaha dari Pelaku Usaha yang Melakukan Koordinasi dan Sinkronisasi Pengawasan</w:t>
            </w:r>
          </w:p>
        </w:tc>
        <w:tc>
          <w:tcPr>
            <w:tcW w:w="864" w:type="dxa"/>
          </w:tcPr>
          <w:p w14:paraId="0C11A876" w14:textId="0FB24372" w:rsidR="00497FCA" w:rsidRPr="00B82C74" w:rsidRDefault="00497FCA" w:rsidP="00497FCA">
            <w:pPr>
              <w:jc w:val="both"/>
              <w:rPr>
                <w:rFonts w:ascii="Arial" w:hAnsi="Arial" w:cs="Arial"/>
                <w:sz w:val="16"/>
                <w:szCs w:val="16"/>
              </w:rPr>
            </w:pPr>
            <w:r>
              <w:rPr>
                <w:rFonts w:ascii="Arial" w:hAnsi="Arial" w:cs="Arial"/>
                <w:sz w:val="16"/>
                <w:szCs w:val="16"/>
              </w:rPr>
              <w:t>29 Kegiatan Usaha</w:t>
            </w:r>
          </w:p>
        </w:tc>
        <w:tc>
          <w:tcPr>
            <w:tcW w:w="665" w:type="dxa"/>
          </w:tcPr>
          <w:p w14:paraId="1C7873B6" w14:textId="31795C4C" w:rsidR="00497FCA" w:rsidRPr="00B82C74" w:rsidRDefault="003A50B2" w:rsidP="00497FCA">
            <w:pPr>
              <w:jc w:val="both"/>
              <w:rPr>
                <w:rFonts w:ascii="Arial" w:hAnsi="Arial" w:cs="Arial"/>
                <w:sz w:val="16"/>
                <w:szCs w:val="16"/>
              </w:rPr>
            </w:pPr>
            <w:r>
              <w:rPr>
                <w:rFonts w:ascii="Arial" w:hAnsi="Arial" w:cs="Arial"/>
                <w:sz w:val="16"/>
                <w:szCs w:val="16"/>
              </w:rPr>
              <w:t>103,6</w:t>
            </w:r>
          </w:p>
        </w:tc>
        <w:tc>
          <w:tcPr>
            <w:tcW w:w="998" w:type="dxa"/>
          </w:tcPr>
          <w:p w14:paraId="53FBD379" w14:textId="77777777" w:rsidR="00497FCA" w:rsidRPr="00B82C74" w:rsidRDefault="00497FCA" w:rsidP="00497FCA">
            <w:pPr>
              <w:jc w:val="both"/>
              <w:rPr>
                <w:rFonts w:ascii="Arial" w:hAnsi="Arial" w:cs="Arial"/>
                <w:sz w:val="16"/>
                <w:szCs w:val="16"/>
              </w:rPr>
            </w:pPr>
          </w:p>
        </w:tc>
        <w:tc>
          <w:tcPr>
            <w:tcW w:w="998" w:type="dxa"/>
          </w:tcPr>
          <w:p w14:paraId="7EECB84C" w14:textId="77777777" w:rsidR="00497FCA" w:rsidRPr="00B82C74" w:rsidRDefault="00497FCA" w:rsidP="00497FCA">
            <w:pPr>
              <w:jc w:val="both"/>
              <w:rPr>
                <w:rFonts w:ascii="Arial" w:hAnsi="Arial" w:cs="Arial"/>
                <w:sz w:val="16"/>
                <w:szCs w:val="16"/>
              </w:rPr>
            </w:pPr>
          </w:p>
        </w:tc>
        <w:tc>
          <w:tcPr>
            <w:tcW w:w="966" w:type="dxa"/>
          </w:tcPr>
          <w:p w14:paraId="5A6738AA" w14:textId="77777777" w:rsidR="00497FCA" w:rsidRPr="00B82C74" w:rsidRDefault="00497FCA" w:rsidP="00497FCA">
            <w:pPr>
              <w:jc w:val="both"/>
              <w:rPr>
                <w:rFonts w:ascii="Arial" w:hAnsi="Arial" w:cs="Arial"/>
                <w:sz w:val="16"/>
                <w:szCs w:val="16"/>
              </w:rPr>
            </w:pPr>
          </w:p>
        </w:tc>
      </w:tr>
      <w:tr w:rsidR="00497FCA" w:rsidRPr="00B82C74" w14:paraId="67A137F6" w14:textId="77777777" w:rsidTr="00497FCA">
        <w:tc>
          <w:tcPr>
            <w:tcW w:w="389" w:type="dxa"/>
          </w:tcPr>
          <w:p w14:paraId="65EDBF40" w14:textId="77777777" w:rsidR="00497FCA" w:rsidRPr="00B82C74" w:rsidRDefault="00497FCA" w:rsidP="00497FCA">
            <w:pPr>
              <w:jc w:val="center"/>
              <w:rPr>
                <w:rFonts w:ascii="Arial" w:hAnsi="Arial" w:cs="Arial"/>
                <w:sz w:val="16"/>
                <w:szCs w:val="16"/>
              </w:rPr>
            </w:pPr>
          </w:p>
        </w:tc>
        <w:tc>
          <w:tcPr>
            <w:tcW w:w="979" w:type="dxa"/>
          </w:tcPr>
          <w:p w14:paraId="6CCEF222" w14:textId="77777777" w:rsidR="00497FCA" w:rsidRPr="00B82C74" w:rsidRDefault="00497FCA" w:rsidP="00497FCA">
            <w:pPr>
              <w:jc w:val="both"/>
              <w:rPr>
                <w:rFonts w:ascii="Arial" w:hAnsi="Arial" w:cs="Arial"/>
                <w:sz w:val="16"/>
                <w:szCs w:val="16"/>
              </w:rPr>
            </w:pPr>
          </w:p>
        </w:tc>
        <w:tc>
          <w:tcPr>
            <w:tcW w:w="812" w:type="dxa"/>
          </w:tcPr>
          <w:p w14:paraId="5A2BF42B" w14:textId="77777777" w:rsidR="00497FCA" w:rsidRPr="00B82C74" w:rsidRDefault="00497FCA" w:rsidP="00497FCA">
            <w:pPr>
              <w:jc w:val="both"/>
              <w:rPr>
                <w:rFonts w:ascii="Arial" w:hAnsi="Arial" w:cs="Arial"/>
                <w:sz w:val="16"/>
                <w:szCs w:val="16"/>
              </w:rPr>
            </w:pPr>
          </w:p>
        </w:tc>
        <w:tc>
          <w:tcPr>
            <w:tcW w:w="761" w:type="dxa"/>
          </w:tcPr>
          <w:p w14:paraId="6342EC29" w14:textId="77777777" w:rsidR="00497FCA" w:rsidRPr="00B82C74" w:rsidRDefault="00497FCA" w:rsidP="00497FCA">
            <w:pPr>
              <w:jc w:val="both"/>
              <w:rPr>
                <w:rFonts w:ascii="Arial" w:hAnsi="Arial" w:cs="Arial"/>
                <w:sz w:val="16"/>
                <w:szCs w:val="16"/>
              </w:rPr>
            </w:pPr>
          </w:p>
        </w:tc>
        <w:tc>
          <w:tcPr>
            <w:tcW w:w="1884" w:type="dxa"/>
          </w:tcPr>
          <w:p w14:paraId="196AD93B" w14:textId="2EECD772" w:rsidR="00497FCA" w:rsidRPr="00B82C74" w:rsidRDefault="00497FCA" w:rsidP="00497FCA">
            <w:pPr>
              <w:jc w:val="both"/>
              <w:rPr>
                <w:rFonts w:ascii="Arial" w:hAnsi="Arial" w:cs="Arial"/>
                <w:sz w:val="16"/>
                <w:szCs w:val="16"/>
              </w:rPr>
            </w:pPr>
            <w:r w:rsidRPr="00B82C74">
              <w:rPr>
                <w:rFonts w:ascii="Arial" w:hAnsi="Arial" w:cs="Arial"/>
                <w:b/>
                <w:bCs/>
                <w:sz w:val="16"/>
                <w:szCs w:val="16"/>
              </w:rPr>
              <w:t>Program Pengelolaan Data dan Sistem Informasi Penanaman Modal</w:t>
            </w:r>
          </w:p>
        </w:tc>
        <w:tc>
          <w:tcPr>
            <w:tcW w:w="1884" w:type="dxa"/>
          </w:tcPr>
          <w:p w14:paraId="331C7B56" w14:textId="17625F3C" w:rsidR="00497FCA" w:rsidRPr="00B82C74" w:rsidRDefault="00497FCA" w:rsidP="00497FCA">
            <w:pPr>
              <w:jc w:val="both"/>
              <w:rPr>
                <w:rFonts w:ascii="Arial" w:hAnsi="Arial" w:cs="Arial"/>
                <w:sz w:val="16"/>
                <w:szCs w:val="16"/>
              </w:rPr>
            </w:pPr>
            <w:r>
              <w:rPr>
                <w:rFonts w:ascii="Arial" w:hAnsi="Arial" w:cs="Arial"/>
                <w:sz w:val="16"/>
                <w:szCs w:val="16"/>
              </w:rPr>
              <w:t>Hasil perhitungan jumlah jenis data dan informasi perizinan dan nonperizinan yang tersedia terhadap dengan data dan informasi perizinan dan nonperizinan yang seharusnya tersedia pada tahun yang sama (jenis data dan informasi dihitung berdasarkan jumlah layanan yang dilaksanakan)</w:t>
            </w:r>
          </w:p>
        </w:tc>
        <w:tc>
          <w:tcPr>
            <w:tcW w:w="864" w:type="dxa"/>
          </w:tcPr>
          <w:p w14:paraId="66B44FFB" w14:textId="353A6CF7" w:rsidR="00497FCA" w:rsidRPr="00B82C74" w:rsidRDefault="00497FCA" w:rsidP="00497FCA">
            <w:pPr>
              <w:jc w:val="both"/>
              <w:rPr>
                <w:rFonts w:ascii="Arial" w:hAnsi="Arial" w:cs="Arial"/>
                <w:sz w:val="16"/>
                <w:szCs w:val="16"/>
              </w:rPr>
            </w:pPr>
            <w:r>
              <w:rPr>
                <w:rFonts w:ascii="Arial" w:hAnsi="Arial" w:cs="Arial"/>
                <w:sz w:val="16"/>
                <w:szCs w:val="16"/>
              </w:rPr>
              <w:t>100 %</w:t>
            </w:r>
          </w:p>
        </w:tc>
        <w:tc>
          <w:tcPr>
            <w:tcW w:w="1884" w:type="dxa"/>
          </w:tcPr>
          <w:p w14:paraId="2E6D43CD" w14:textId="56211C30" w:rsidR="00497FCA" w:rsidRPr="00B82C74" w:rsidRDefault="00497FCA" w:rsidP="00497FCA">
            <w:pPr>
              <w:jc w:val="both"/>
              <w:rPr>
                <w:rFonts w:ascii="Arial" w:hAnsi="Arial" w:cs="Arial"/>
                <w:sz w:val="16"/>
                <w:szCs w:val="16"/>
              </w:rPr>
            </w:pPr>
            <w:r>
              <w:rPr>
                <w:rFonts w:ascii="Arial" w:hAnsi="Arial" w:cs="Arial"/>
                <w:sz w:val="16"/>
                <w:szCs w:val="16"/>
              </w:rPr>
              <w:t>Hasil perhitungan jumlah jenis data dan informasi perizinan dan nonperizinan yang tersedia terhadap dengan data dan informasi perizinan dan nonperizinan yang seharusnya tersedia pada tahun yang sama (jenis data dan informasi dihitung berdasarkan jumlah layanan yang dilaksanakan)</w:t>
            </w:r>
          </w:p>
        </w:tc>
        <w:tc>
          <w:tcPr>
            <w:tcW w:w="864" w:type="dxa"/>
          </w:tcPr>
          <w:p w14:paraId="30CECD5D" w14:textId="4F434AAF" w:rsidR="00497FCA" w:rsidRPr="00B82C74" w:rsidRDefault="00497FCA" w:rsidP="00497FCA">
            <w:pPr>
              <w:jc w:val="both"/>
              <w:rPr>
                <w:rFonts w:ascii="Arial" w:hAnsi="Arial" w:cs="Arial"/>
                <w:sz w:val="16"/>
                <w:szCs w:val="16"/>
              </w:rPr>
            </w:pPr>
            <w:r>
              <w:rPr>
                <w:rFonts w:ascii="Arial" w:hAnsi="Arial" w:cs="Arial"/>
                <w:sz w:val="16"/>
                <w:szCs w:val="16"/>
              </w:rPr>
              <w:t>100 %</w:t>
            </w:r>
          </w:p>
        </w:tc>
        <w:tc>
          <w:tcPr>
            <w:tcW w:w="665" w:type="dxa"/>
          </w:tcPr>
          <w:p w14:paraId="08A943FA" w14:textId="6059C3C5" w:rsidR="00497FCA" w:rsidRPr="00B82C74" w:rsidRDefault="00497FCA" w:rsidP="00497FCA">
            <w:pPr>
              <w:jc w:val="both"/>
              <w:rPr>
                <w:rFonts w:ascii="Arial" w:hAnsi="Arial" w:cs="Arial"/>
                <w:sz w:val="16"/>
                <w:szCs w:val="16"/>
              </w:rPr>
            </w:pPr>
            <w:r w:rsidRPr="00975927">
              <w:rPr>
                <w:rFonts w:ascii="Arial" w:hAnsi="Arial" w:cs="Arial"/>
                <w:sz w:val="16"/>
                <w:szCs w:val="16"/>
              </w:rPr>
              <w:t>100</w:t>
            </w:r>
          </w:p>
        </w:tc>
        <w:tc>
          <w:tcPr>
            <w:tcW w:w="998" w:type="dxa"/>
          </w:tcPr>
          <w:p w14:paraId="60A18378" w14:textId="77777777" w:rsidR="00497FCA" w:rsidRPr="00B82C74" w:rsidRDefault="00497FCA" w:rsidP="00497FCA">
            <w:pPr>
              <w:jc w:val="both"/>
              <w:rPr>
                <w:rFonts w:ascii="Arial" w:hAnsi="Arial" w:cs="Arial"/>
                <w:sz w:val="16"/>
                <w:szCs w:val="16"/>
              </w:rPr>
            </w:pPr>
          </w:p>
        </w:tc>
        <w:tc>
          <w:tcPr>
            <w:tcW w:w="998" w:type="dxa"/>
          </w:tcPr>
          <w:p w14:paraId="2F3D6E88" w14:textId="77777777" w:rsidR="00497FCA" w:rsidRPr="00B82C74" w:rsidRDefault="00497FCA" w:rsidP="00497FCA">
            <w:pPr>
              <w:jc w:val="both"/>
              <w:rPr>
                <w:rFonts w:ascii="Arial" w:hAnsi="Arial" w:cs="Arial"/>
                <w:sz w:val="16"/>
                <w:szCs w:val="16"/>
              </w:rPr>
            </w:pPr>
          </w:p>
        </w:tc>
        <w:tc>
          <w:tcPr>
            <w:tcW w:w="966" w:type="dxa"/>
          </w:tcPr>
          <w:p w14:paraId="62C62C60" w14:textId="77777777" w:rsidR="00497FCA" w:rsidRPr="00B82C74" w:rsidRDefault="00497FCA" w:rsidP="00497FCA">
            <w:pPr>
              <w:jc w:val="both"/>
              <w:rPr>
                <w:rFonts w:ascii="Arial" w:hAnsi="Arial" w:cs="Arial"/>
                <w:sz w:val="16"/>
                <w:szCs w:val="16"/>
              </w:rPr>
            </w:pPr>
          </w:p>
        </w:tc>
      </w:tr>
      <w:tr w:rsidR="00497FCA" w:rsidRPr="00B82C74" w14:paraId="01C63454" w14:textId="77777777" w:rsidTr="00497FCA">
        <w:tc>
          <w:tcPr>
            <w:tcW w:w="389" w:type="dxa"/>
          </w:tcPr>
          <w:p w14:paraId="543141A7" w14:textId="77777777" w:rsidR="00497FCA" w:rsidRPr="00B82C74" w:rsidRDefault="00497FCA" w:rsidP="00497FCA">
            <w:pPr>
              <w:jc w:val="center"/>
              <w:rPr>
                <w:rFonts w:ascii="Arial" w:hAnsi="Arial" w:cs="Arial"/>
                <w:sz w:val="16"/>
                <w:szCs w:val="16"/>
              </w:rPr>
            </w:pPr>
          </w:p>
        </w:tc>
        <w:tc>
          <w:tcPr>
            <w:tcW w:w="979" w:type="dxa"/>
          </w:tcPr>
          <w:p w14:paraId="00B08441" w14:textId="77777777" w:rsidR="00497FCA" w:rsidRPr="00B82C74" w:rsidRDefault="00497FCA" w:rsidP="00497FCA">
            <w:pPr>
              <w:jc w:val="both"/>
              <w:rPr>
                <w:rFonts w:ascii="Arial" w:hAnsi="Arial" w:cs="Arial"/>
                <w:sz w:val="16"/>
                <w:szCs w:val="16"/>
              </w:rPr>
            </w:pPr>
          </w:p>
        </w:tc>
        <w:tc>
          <w:tcPr>
            <w:tcW w:w="812" w:type="dxa"/>
          </w:tcPr>
          <w:p w14:paraId="0ECE6A43" w14:textId="77777777" w:rsidR="00497FCA" w:rsidRPr="00B82C74" w:rsidRDefault="00497FCA" w:rsidP="00497FCA">
            <w:pPr>
              <w:jc w:val="both"/>
              <w:rPr>
                <w:rFonts w:ascii="Arial" w:hAnsi="Arial" w:cs="Arial"/>
                <w:sz w:val="16"/>
                <w:szCs w:val="16"/>
              </w:rPr>
            </w:pPr>
          </w:p>
        </w:tc>
        <w:tc>
          <w:tcPr>
            <w:tcW w:w="761" w:type="dxa"/>
          </w:tcPr>
          <w:p w14:paraId="1FCF4C1B" w14:textId="77777777" w:rsidR="00497FCA" w:rsidRPr="00B82C74" w:rsidRDefault="00497FCA" w:rsidP="00497FCA">
            <w:pPr>
              <w:jc w:val="both"/>
              <w:rPr>
                <w:rFonts w:ascii="Arial" w:hAnsi="Arial" w:cs="Arial"/>
                <w:sz w:val="16"/>
                <w:szCs w:val="16"/>
              </w:rPr>
            </w:pPr>
          </w:p>
        </w:tc>
        <w:tc>
          <w:tcPr>
            <w:tcW w:w="1884" w:type="dxa"/>
          </w:tcPr>
          <w:p w14:paraId="6EA77CE3" w14:textId="2BD22899" w:rsidR="00497FCA" w:rsidRPr="00B82C74" w:rsidRDefault="00497FCA" w:rsidP="00497FCA">
            <w:pPr>
              <w:jc w:val="both"/>
              <w:rPr>
                <w:rFonts w:ascii="Arial" w:hAnsi="Arial" w:cs="Arial"/>
                <w:b/>
                <w:bCs/>
                <w:sz w:val="16"/>
                <w:szCs w:val="16"/>
              </w:rPr>
            </w:pPr>
            <w:r w:rsidRPr="00B82C74">
              <w:rPr>
                <w:rFonts w:ascii="Arial" w:hAnsi="Arial" w:cs="Arial"/>
                <w:b/>
                <w:bCs/>
                <w:sz w:val="16"/>
                <w:szCs w:val="16"/>
              </w:rPr>
              <w:t>Pengelolaan Data dan Informasi Perizinan dan Non Perizinan yang Terintegrasi pada Tingkat Daerah Kabupaten/Kota</w:t>
            </w:r>
          </w:p>
        </w:tc>
        <w:tc>
          <w:tcPr>
            <w:tcW w:w="1884" w:type="dxa"/>
          </w:tcPr>
          <w:p w14:paraId="2A6F0731" w14:textId="07DA9064" w:rsidR="00497FCA" w:rsidRPr="00B82C74" w:rsidRDefault="00497FCA" w:rsidP="00497FCA">
            <w:pPr>
              <w:jc w:val="both"/>
              <w:rPr>
                <w:rFonts w:ascii="Arial" w:hAnsi="Arial" w:cs="Arial"/>
                <w:sz w:val="16"/>
                <w:szCs w:val="16"/>
              </w:rPr>
            </w:pPr>
            <w:r>
              <w:rPr>
                <w:rFonts w:ascii="Arial" w:hAnsi="Arial" w:cs="Arial"/>
                <w:sz w:val="16"/>
                <w:szCs w:val="16"/>
              </w:rPr>
              <w:t>Data informasi perizinan dan non perizinan yang terintegrasi</w:t>
            </w:r>
          </w:p>
        </w:tc>
        <w:tc>
          <w:tcPr>
            <w:tcW w:w="864" w:type="dxa"/>
          </w:tcPr>
          <w:p w14:paraId="0073A245" w14:textId="1F1FFF74" w:rsidR="00497FCA" w:rsidRPr="00B82C74" w:rsidRDefault="00497FCA" w:rsidP="00497FCA">
            <w:pPr>
              <w:jc w:val="both"/>
              <w:rPr>
                <w:rFonts w:ascii="Arial" w:hAnsi="Arial" w:cs="Arial"/>
                <w:sz w:val="16"/>
                <w:szCs w:val="16"/>
              </w:rPr>
            </w:pPr>
            <w:r>
              <w:rPr>
                <w:rFonts w:ascii="Arial" w:hAnsi="Arial" w:cs="Arial"/>
                <w:sz w:val="16"/>
                <w:szCs w:val="16"/>
              </w:rPr>
              <w:t>1 Dokumen</w:t>
            </w:r>
          </w:p>
        </w:tc>
        <w:tc>
          <w:tcPr>
            <w:tcW w:w="1884" w:type="dxa"/>
          </w:tcPr>
          <w:p w14:paraId="6F24DEC5" w14:textId="6394EEF8" w:rsidR="00497FCA" w:rsidRPr="00B82C74" w:rsidRDefault="00497FCA" w:rsidP="00497FCA">
            <w:pPr>
              <w:jc w:val="both"/>
              <w:rPr>
                <w:rFonts w:ascii="Arial" w:hAnsi="Arial" w:cs="Arial"/>
                <w:sz w:val="16"/>
                <w:szCs w:val="16"/>
              </w:rPr>
            </w:pPr>
            <w:r>
              <w:rPr>
                <w:rFonts w:ascii="Arial" w:hAnsi="Arial" w:cs="Arial"/>
                <w:sz w:val="16"/>
                <w:szCs w:val="16"/>
              </w:rPr>
              <w:t>Data informasi perizinan dan non perizinan yang terintegrasi</w:t>
            </w:r>
          </w:p>
        </w:tc>
        <w:tc>
          <w:tcPr>
            <w:tcW w:w="864" w:type="dxa"/>
          </w:tcPr>
          <w:p w14:paraId="74832420" w14:textId="63A0804D" w:rsidR="00497FCA" w:rsidRPr="00B82C74" w:rsidRDefault="00497FCA" w:rsidP="00497FCA">
            <w:pPr>
              <w:jc w:val="both"/>
              <w:rPr>
                <w:rFonts w:ascii="Arial" w:hAnsi="Arial" w:cs="Arial"/>
                <w:sz w:val="16"/>
                <w:szCs w:val="16"/>
              </w:rPr>
            </w:pPr>
            <w:r>
              <w:rPr>
                <w:rFonts w:ascii="Arial" w:hAnsi="Arial" w:cs="Arial"/>
                <w:sz w:val="16"/>
                <w:szCs w:val="16"/>
              </w:rPr>
              <w:t>1 Dokumen</w:t>
            </w:r>
          </w:p>
        </w:tc>
        <w:tc>
          <w:tcPr>
            <w:tcW w:w="665" w:type="dxa"/>
          </w:tcPr>
          <w:p w14:paraId="660DCF0B" w14:textId="6EB8367A" w:rsidR="00497FCA" w:rsidRPr="00B82C74" w:rsidRDefault="00497FCA" w:rsidP="00497FCA">
            <w:pPr>
              <w:jc w:val="both"/>
              <w:rPr>
                <w:rFonts w:ascii="Arial" w:hAnsi="Arial" w:cs="Arial"/>
                <w:sz w:val="16"/>
                <w:szCs w:val="16"/>
              </w:rPr>
            </w:pPr>
            <w:r w:rsidRPr="00975927">
              <w:rPr>
                <w:rFonts w:ascii="Arial" w:hAnsi="Arial" w:cs="Arial"/>
                <w:sz w:val="16"/>
                <w:szCs w:val="16"/>
              </w:rPr>
              <w:t>100</w:t>
            </w:r>
          </w:p>
        </w:tc>
        <w:tc>
          <w:tcPr>
            <w:tcW w:w="998" w:type="dxa"/>
          </w:tcPr>
          <w:p w14:paraId="3ACCB6BB" w14:textId="77777777" w:rsidR="00497FCA" w:rsidRPr="00B82C74" w:rsidRDefault="00497FCA" w:rsidP="00497FCA">
            <w:pPr>
              <w:jc w:val="both"/>
              <w:rPr>
                <w:rFonts w:ascii="Arial" w:hAnsi="Arial" w:cs="Arial"/>
                <w:sz w:val="16"/>
                <w:szCs w:val="16"/>
              </w:rPr>
            </w:pPr>
          </w:p>
        </w:tc>
        <w:tc>
          <w:tcPr>
            <w:tcW w:w="998" w:type="dxa"/>
          </w:tcPr>
          <w:p w14:paraId="5A8B06B0" w14:textId="77777777" w:rsidR="00497FCA" w:rsidRPr="00B82C74" w:rsidRDefault="00497FCA" w:rsidP="00497FCA">
            <w:pPr>
              <w:jc w:val="both"/>
              <w:rPr>
                <w:rFonts w:ascii="Arial" w:hAnsi="Arial" w:cs="Arial"/>
                <w:sz w:val="16"/>
                <w:szCs w:val="16"/>
              </w:rPr>
            </w:pPr>
          </w:p>
        </w:tc>
        <w:tc>
          <w:tcPr>
            <w:tcW w:w="966" w:type="dxa"/>
          </w:tcPr>
          <w:p w14:paraId="228C7737" w14:textId="77777777" w:rsidR="00497FCA" w:rsidRPr="00B82C74" w:rsidRDefault="00497FCA" w:rsidP="00497FCA">
            <w:pPr>
              <w:jc w:val="both"/>
              <w:rPr>
                <w:rFonts w:ascii="Arial" w:hAnsi="Arial" w:cs="Arial"/>
                <w:sz w:val="16"/>
                <w:szCs w:val="16"/>
              </w:rPr>
            </w:pPr>
          </w:p>
        </w:tc>
      </w:tr>
      <w:tr w:rsidR="00497FCA" w:rsidRPr="00B82C74" w14:paraId="3BEA0E40" w14:textId="77777777" w:rsidTr="00497FCA">
        <w:tc>
          <w:tcPr>
            <w:tcW w:w="389" w:type="dxa"/>
          </w:tcPr>
          <w:p w14:paraId="6D0F3F63" w14:textId="77777777" w:rsidR="00497FCA" w:rsidRPr="00B82C74" w:rsidRDefault="00497FCA" w:rsidP="00497FCA">
            <w:pPr>
              <w:jc w:val="center"/>
              <w:rPr>
                <w:rFonts w:ascii="Arial" w:hAnsi="Arial" w:cs="Arial"/>
                <w:sz w:val="16"/>
                <w:szCs w:val="16"/>
              </w:rPr>
            </w:pPr>
          </w:p>
        </w:tc>
        <w:tc>
          <w:tcPr>
            <w:tcW w:w="979" w:type="dxa"/>
          </w:tcPr>
          <w:p w14:paraId="7CFFA263" w14:textId="77777777" w:rsidR="00497FCA" w:rsidRPr="00B82C74" w:rsidRDefault="00497FCA" w:rsidP="00497FCA">
            <w:pPr>
              <w:jc w:val="both"/>
              <w:rPr>
                <w:rFonts w:ascii="Arial" w:hAnsi="Arial" w:cs="Arial"/>
                <w:sz w:val="16"/>
                <w:szCs w:val="16"/>
              </w:rPr>
            </w:pPr>
          </w:p>
        </w:tc>
        <w:tc>
          <w:tcPr>
            <w:tcW w:w="812" w:type="dxa"/>
          </w:tcPr>
          <w:p w14:paraId="76059FAE" w14:textId="77777777" w:rsidR="00497FCA" w:rsidRPr="00B82C74" w:rsidRDefault="00497FCA" w:rsidP="00497FCA">
            <w:pPr>
              <w:jc w:val="both"/>
              <w:rPr>
                <w:rFonts w:ascii="Arial" w:hAnsi="Arial" w:cs="Arial"/>
                <w:sz w:val="16"/>
                <w:szCs w:val="16"/>
              </w:rPr>
            </w:pPr>
          </w:p>
        </w:tc>
        <w:tc>
          <w:tcPr>
            <w:tcW w:w="761" w:type="dxa"/>
          </w:tcPr>
          <w:p w14:paraId="50CBCFD2" w14:textId="77777777" w:rsidR="00497FCA" w:rsidRPr="00B82C74" w:rsidRDefault="00497FCA" w:rsidP="00497FCA">
            <w:pPr>
              <w:jc w:val="both"/>
              <w:rPr>
                <w:rFonts w:ascii="Arial" w:hAnsi="Arial" w:cs="Arial"/>
                <w:sz w:val="16"/>
                <w:szCs w:val="16"/>
              </w:rPr>
            </w:pPr>
          </w:p>
        </w:tc>
        <w:tc>
          <w:tcPr>
            <w:tcW w:w="1884" w:type="dxa"/>
          </w:tcPr>
          <w:p w14:paraId="35F07DA3" w14:textId="1D3173C3" w:rsidR="00497FCA" w:rsidRPr="00B82C74" w:rsidRDefault="00497FCA" w:rsidP="00497FCA">
            <w:pPr>
              <w:jc w:val="both"/>
              <w:rPr>
                <w:rFonts w:ascii="Arial" w:hAnsi="Arial" w:cs="Arial"/>
                <w:b/>
                <w:bCs/>
                <w:sz w:val="16"/>
                <w:szCs w:val="16"/>
              </w:rPr>
            </w:pPr>
            <w:r w:rsidRPr="00B82C74">
              <w:rPr>
                <w:rFonts w:ascii="Arial" w:hAnsi="Arial" w:cs="Arial"/>
                <w:sz w:val="16"/>
                <w:szCs w:val="16"/>
              </w:rPr>
              <w:t>Pengolahan, Penyajian dan Pemanfaatan Data dan Informasi Perizinan Berbasis Sistem Pelayanan Perizinan Berusaha Terintegrasi secara Elektronik</w:t>
            </w:r>
          </w:p>
        </w:tc>
        <w:tc>
          <w:tcPr>
            <w:tcW w:w="1884" w:type="dxa"/>
          </w:tcPr>
          <w:p w14:paraId="6610A197" w14:textId="0595853B" w:rsidR="00497FCA" w:rsidRPr="00B82C74" w:rsidRDefault="00497FCA" w:rsidP="00497FCA">
            <w:pPr>
              <w:jc w:val="both"/>
              <w:rPr>
                <w:rFonts w:ascii="Arial" w:hAnsi="Arial" w:cs="Arial"/>
                <w:sz w:val="16"/>
                <w:szCs w:val="16"/>
              </w:rPr>
            </w:pPr>
            <w:r>
              <w:rPr>
                <w:rFonts w:ascii="Arial" w:hAnsi="Arial" w:cs="Arial"/>
                <w:sz w:val="16"/>
                <w:szCs w:val="16"/>
              </w:rPr>
              <w:t>Jumlah Data dan Informasi Perizinan dan Non Perizinan Berbasis Sistem Pelayanan Perizinan Berusaha Terintegrasi Secara Elektronik yang Diolah, Dikaji dan Dimanfaatkan</w:t>
            </w:r>
          </w:p>
        </w:tc>
        <w:tc>
          <w:tcPr>
            <w:tcW w:w="864" w:type="dxa"/>
          </w:tcPr>
          <w:p w14:paraId="271413B8" w14:textId="519C4D07" w:rsidR="00497FCA" w:rsidRPr="00B82C74" w:rsidRDefault="00497FCA" w:rsidP="00497FCA">
            <w:pPr>
              <w:jc w:val="both"/>
              <w:rPr>
                <w:rFonts w:ascii="Arial" w:hAnsi="Arial" w:cs="Arial"/>
                <w:sz w:val="16"/>
                <w:szCs w:val="16"/>
              </w:rPr>
            </w:pPr>
            <w:r>
              <w:rPr>
                <w:rFonts w:ascii="Arial" w:hAnsi="Arial" w:cs="Arial"/>
                <w:sz w:val="16"/>
                <w:szCs w:val="16"/>
              </w:rPr>
              <w:t>4 Dokumen</w:t>
            </w:r>
          </w:p>
        </w:tc>
        <w:tc>
          <w:tcPr>
            <w:tcW w:w="1884" w:type="dxa"/>
          </w:tcPr>
          <w:p w14:paraId="484548F8" w14:textId="1F66EC81" w:rsidR="00497FCA" w:rsidRPr="00B82C74" w:rsidRDefault="00497FCA" w:rsidP="00497FCA">
            <w:pPr>
              <w:jc w:val="both"/>
              <w:rPr>
                <w:rFonts w:ascii="Arial" w:hAnsi="Arial" w:cs="Arial"/>
                <w:sz w:val="16"/>
                <w:szCs w:val="16"/>
              </w:rPr>
            </w:pPr>
            <w:r>
              <w:rPr>
                <w:rFonts w:ascii="Arial" w:hAnsi="Arial" w:cs="Arial"/>
                <w:sz w:val="16"/>
                <w:szCs w:val="16"/>
              </w:rPr>
              <w:t>Jumlah Data dan Informasi Perizinan dan Non Perizinan Berbasis Sistem Pelayanan Perizinan Berusaha Terintegrasi Secara Elektronik yang Diolah, Dikaji dan Dimanfaatkan</w:t>
            </w:r>
          </w:p>
        </w:tc>
        <w:tc>
          <w:tcPr>
            <w:tcW w:w="864" w:type="dxa"/>
          </w:tcPr>
          <w:p w14:paraId="250D24BE" w14:textId="4A8BE53B" w:rsidR="00497FCA" w:rsidRPr="00B82C74" w:rsidRDefault="00497FCA" w:rsidP="00497FCA">
            <w:pPr>
              <w:jc w:val="both"/>
              <w:rPr>
                <w:rFonts w:ascii="Arial" w:hAnsi="Arial" w:cs="Arial"/>
                <w:sz w:val="16"/>
                <w:szCs w:val="16"/>
              </w:rPr>
            </w:pPr>
            <w:r>
              <w:rPr>
                <w:rFonts w:ascii="Arial" w:hAnsi="Arial" w:cs="Arial"/>
                <w:sz w:val="16"/>
                <w:szCs w:val="16"/>
              </w:rPr>
              <w:t>4 Dokumen</w:t>
            </w:r>
          </w:p>
        </w:tc>
        <w:tc>
          <w:tcPr>
            <w:tcW w:w="665" w:type="dxa"/>
          </w:tcPr>
          <w:p w14:paraId="04474DEA" w14:textId="2C0EE553" w:rsidR="00497FCA" w:rsidRPr="00B82C74" w:rsidRDefault="00497FCA" w:rsidP="00497FCA">
            <w:pPr>
              <w:jc w:val="both"/>
              <w:rPr>
                <w:rFonts w:ascii="Arial" w:hAnsi="Arial" w:cs="Arial"/>
                <w:sz w:val="16"/>
                <w:szCs w:val="16"/>
              </w:rPr>
            </w:pPr>
            <w:r w:rsidRPr="00975927">
              <w:rPr>
                <w:rFonts w:ascii="Arial" w:hAnsi="Arial" w:cs="Arial"/>
                <w:sz w:val="16"/>
                <w:szCs w:val="16"/>
              </w:rPr>
              <w:t>100</w:t>
            </w:r>
          </w:p>
        </w:tc>
        <w:tc>
          <w:tcPr>
            <w:tcW w:w="998" w:type="dxa"/>
          </w:tcPr>
          <w:p w14:paraId="3E84C906" w14:textId="77777777" w:rsidR="00497FCA" w:rsidRPr="00B82C74" w:rsidRDefault="00497FCA" w:rsidP="00497FCA">
            <w:pPr>
              <w:jc w:val="both"/>
              <w:rPr>
                <w:rFonts w:ascii="Arial" w:hAnsi="Arial" w:cs="Arial"/>
                <w:sz w:val="16"/>
                <w:szCs w:val="16"/>
              </w:rPr>
            </w:pPr>
          </w:p>
        </w:tc>
        <w:tc>
          <w:tcPr>
            <w:tcW w:w="998" w:type="dxa"/>
          </w:tcPr>
          <w:p w14:paraId="0720BBCE" w14:textId="77777777" w:rsidR="00497FCA" w:rsidRPr="00B82C74" w:rsidRDefault="00497FCA" w:rsidP="00497FCA">
            <w:pPr>
              <w:jc w:val="both"/>
              <w:rPr>
                <w:rFonts w:ascii="Arial" w:hAnsi="Arial" w:cs="Arial"/>
                <w:sz w:val="16"/>
                <w:szCs w:val="16"/>
              </w:rPr>
            </w:pPr>
          </w:p>
        </w:tc>
        <w:tc>
          <w:tcPr>
            <w:tcW w:w="966" w:type="dxa"/>
          </w:tcPr>
          <w:p w14:paraId="0DD19266" w14:textId="77777777" w:rsidR="00497FCA" w:rsidRPr="00B82C74" w:rsidRDefault="00497FCA" w:rsidP="00497FCA">
            <w:pPr>
              <w:jc w:val="both"/>
              <w:rPr>
                <w:rFonts w:ascii="Arial" w:hAnsi="Arial" w:cs="Arial"/>
                <w:sz w:val="16"/>
                <w:szCs w:val="16"/>
              </w:rPr>
            </w:pPr>
          </w:p>
        </w:tc>
      </w:tr>
      <w:bookmarkEnd w:id="0"/>
    </w:tbl>
    <w:p w14:paraId="3F8BA56F" w14:textId="77777777" w:rsidR="00B82C74" w:rsidRDefault="00B82C74" w:rsidP="00B82C74">
      <w:pPr>
        <w:spacing w:after="0"/>
        <w:jc w:val="both"/>
        <w:rPr>
          <w:rFonts w:ascii="Arial" w:hAnsi="Arial" w:cs="Arial"/>
          <w:sz w:val="24"/>
          <w:szCs w:val="24"/>
        </w:rPr>
      </w:pPr>
    </w:p>
    <w:p w14:paraId="3D8C3957" w14:textId="77777777" w:rsidR="00FC6B54" w:rsidRDefault="00FC6B54" w:rsidP="00B82C74">
      <w:pPr>
        <w:spacing w:after="0"/>
        <w:jc w:val="both"/>
        <w:rPr>
          <w:rFonts w:ascii="Arial" w:hAnsi="Arial" w:cs="Arial"/>
          <w:sz w:val="24"/>
          <w:szCs w:val="24"/>
        </w:rPr>
      </w:pPr>
    </w:p>
    <w:p w14:paraId="2C39A60E" w14:textId="77777777" w:rsidR="00FC6B54" w:rsidRDefault="00FC6B54" w:rsidP="00B82C74">
      <w:pPr>
        <w:spacing w:after="0"/>
        <w:jc w:val="both"/>
        <w:rPr>
          <w:rFonts w:ascii="Arial" w:hAnsi="Arial" w:cs="Arial"/>
          <w:sz w:val="24"/>
          <w:szCs w:val="24"/>
        </w:rPr>
        <w:sectPr w:rsidR="00FC6B54" w:rsidSect="00B82C74">
          <w:pgSz w:w="16838" w:h="11906" w:orient="landscape"/>
          <w:pgMar w:top="1440" w:right="1440" w:bottom="1440" w:left="1440" w:header="708" w:footer="708" w:gutter="0"/>
          <w:cols w:space="708"/>
          <w:docGrid w:linePitch="360"/>
        </w:sectPr>
      </w:pPr>
    </w:p>
    <w:p w14:paraId="2B6DBEB3" w14:textId="363A5B8F" w:rsidR="00FC6B54" w:rsidRDefault="00FC6B54" w:rsidP="00B82C74">
      <w:pPr>
        <w:spacing w:after="0"/>
        <w:jc w:val="both"/>
        <w:rPr>
          <w:rFonts w:ascii="Arial" w:hAnsi="Arial" w:cs="Arial"/>
          <w:sz w:val="24"/>
          <w:szCs w:val="24"/>
        </w:rPr>
      </w:pPr>
      <w:r>
        <w:rPr>
          <w:rFonts w:ascii="Arial" w:hAnsi="Arial" w:cs="Arial"/>
          <w:sz w:val="24"/>
          <w:szCs w:val="24"/>
        </w:rPr>
        <w:lastRenderedPageBreak/>
        <w:t>LAMPIRAN III</w:t>
      </w:r>
    </w:p>
    <w:p w14:paraId="175AE0E6" w14:textId="77777777" w:rsidR="00FC6B54" w:rsidRDefault="00FC6B54" w:rsidP="00B82C74">
      <w:pPr>
        <w:spacing w:after="0"/>
        <w:jc w:val="both"/>
        <w:rPr>
          <w:rFonts w:ascii="Arial" w:hAnsi="Arial" w:cs="Arial"/>
          <w:sz w:val="24"/>
          <w:szCs w:val="24"/>
        </w:rPr>
      </w:pPr>
    </w:p>
    <w:p w14:paraId="0BA268AF" w14:textId="2F9EEBBE" w:rsidR="00FC6B54" w:rsidRPr="00757938" w:rsidRDefault="00FC6B54" w:rsidP="00FC6B54">
      <w:pPr>
        <w:spacing w:after="0"/>
        <w:jc w:val="center"/>
        <w:rPr>
          <w:rFonts w:ascii="Arial" w:hAnsi="Arial" w:cs="Arial"/>
          <w:b/>
          <w:bCs/>
          <w:sz w:val="24"/>
          <w:szCs w:val="24"/>
        </w:rPr>
      </w:pPr>
      <w:r w:rsidRPr="00757938">
        <w:rPr>
          <w:rFonts w:ascii="Arial" w:hAnsi="Arial" w:cs="Arial"/>
          <w:b/>
          <w:bCs/>
          <w:sz w:val="24"/>
          <w:szCs w:val="24"/>
        </w:rPr>
        <w:t>KEBIJAKAN STRATEGIS YANG DITETAPKAN</w:t>
      </w:r>
    </w:p>
    <w:p w14:paraId="4E274356" w14:textId="37BA8629" w:rsidR="00FC6B54" w:rsidRDefault="00FC6B54" w:rsidP="00FC6B54">
      <w:pPr>
        <w:spacing w:after="0"/>
        <w:jc w:val="center"/>
        <w:rPr>
          <w:rFonts w:ascii="Arial" w:hAnsi="Arial" w:cs="Arial"/>
          <w:sz w:val="24"/>
          <w:szCs w:val="24"/>
        </w:rPr>
      </w:pPr>
    </w:p>
    <w:p w14:paraId="1D7FC742" w14:textId="14BC9003" w:rsidR="00FC6B54" w:rsidRDefault="00FC6B54" w:rsidP="00FC6B54">
      <w:pPr>
        <w:spacing w:after="0"/>
        <w:jc w:val="both"/>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02587DE0" wp14:editId="0287B6E5">
                <wp:simplePos x="0" y="0"/>
                <wp:positionH relativeFrom="column">
                  <wp:posOffset>1860550</wp:posOffset>
                </wp:positionH>
                <wp:positionV relativeFrom="paragraph">
                  <wp:posOffset>884555</wp:posOffset>
                </wp:positionV>
                <wp:extent cx="1828800" cy="1828800"/>
                <wp:effectExtent l="0" t="0" r="0" b="0"/>
                <wp:wrapNone/>
                <wp:docPr id="44918240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C51792" w14:textId="5502E9D3" w:rsidR="00FC6B54" w:rsidRPr="00FC6B54" w:rsidRDefault="00FC6B54" w:rsidP="00FC6B54">
                            <w:pPr>
                              <w:spacing w:after="0" w:line="240" w:lineRule="auto"/>
                              <w:jc w:val="center"/>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B54">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NIHIL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587DE0" id="_x0000_t202" coordsize="21600,21600" o:spt="202" path="m,l,21600r21600,l21600,xe">
                <v:stroke joinstyle="miter"/>
                <v:path gradientshapeok="t" o:connecttype="rect"/>
              </v:shapetype>
              <v:shape id="Text Box 1" o:spid="_x0000_s1026" type="#_x0000_t202" style="position:absolute;left:0;text-align:left;margin-left:146.5pt;margin-top:69.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" filled="f" stroked="f">
                <v:textbox style="mso-fit-shape-to-text:t">
                  <w:txbxContent>
                    <w:p w14:paraId="65C51792" w14:textId="5502E9D3" w:rsidR="00FC6B54" w:rsidRPr="00FC6B54" w:rsidRDefault="00FC6B54" w:rsidP="00FC6B54">
                      <w:pPr>
                        <w:spacing w:after="0" w:line="240" w:lineRule="auto"/>
                        <w:jc w:val="center"/>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B54">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NIHIL</w:t>
                      </w:r>
                    </w:p>
                  </w:txbxContent>
                </v:textbox>
              </v:shape>
            </w:pict>
          </mc:Fallback>
        </mc:AlternateContent>
      </w:r>
      <w:r>
        <w:rPr>
          <w:rFonts w:ascii="Arial" w:hAnsi="Arial" w:cs="Arial"/>
          <w:sz w:val="24"/>
          <w:szCs w:val="24"/>
        </w:rPr>
        <w:t>Perangkat Daerah : DPMPTSP</w:t>
      </w:r>
    </w:p>
    <w:tbl>
      <w:tblPr>
        <w:tblStyle w:val="TableGrid"/>
        <w:tblW w:w="0" w:type="auto"/>
        <w:tblLook w:val="04A0" w:firstRow="1" w:lastRow="0" w:firstColumn="1" w:lastColumn="0" w:noHBand="0" w:noVBand="1"/>
      </w:tblPr>
      <w:tblGrid>
        <w:gridCol w:w="576"/>
        <w:gridCol w:w="3530"/>
        <w:gridCol w:w="2268"/>
        <w:gridCol w:w="2642"/>
      </w:tblGrid>
      <w:tr w:rsidR="00FC6B54" w:rsidRPr="00757938" w14:paraId="649FA278" w14:textId="77777777" w:rsidTr="00757938">
        <w:tc>
          <w:tcPr>
            <w:tcW w:w="576" w:type="dxa"/>
            <w:vAlign w:val="center"/>
          </w:tcPr>
          <w:p w14:paraId="6FBF3E64" w14:textId="5AB3F101"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NO</w:t>
            </w:r>
          </w:p>
        </w:tc>
        <w:tc>
          <w:tcPr>
            <w:tcW w:w="3530" w:type="dxa"/>
            <w:vAlign w:val="center"/>
          </w:tcPr>
          <w:p w14:paraId="16C9732C" w14:textId="7A817784"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Kebijakan Strategis</w:t>
            </w:r>
          </w:p>
        </w:tc>
        <w:tc>
          <w:tcPr>
            <w:tcW w:w="2268" w:type="dxa"/>
            <w:vAlign w:val="center"/>
          </w:tcPr>
          <w:p w14:paraId="495427BD" w14:textId="6F45CCE2"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Dasar Hukum</w:t>
            </w:r>
          </w:p>
        </w:tc>
        <w:tc>
          <w:tcPr>
            <w:tcW w:w="2642" w:type="dxa"/>
            <w:vAlign w:val="center"/>
          </w:tcPr>
          <w:p w14:paraId="3C8565D0" w14:textId="295D5DAA"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Tujuan/Masalah yang Diselesaikan</w:t>
            </w:r>
          </w:p>
        </w:tc>
      </w:tr>
      <w:tr w:rsidR="00FC6B54" w:rsidRPr="00757938" w14:paraId="35EBF13F" w14:textId="77777777" w:rsidTr="00757938">
        <w:tc>
          <w:tcPr>
            <w:tcW w:w="576" w:type="dxa"/>
          </w:tcPr>
          <w:p w14:paraId="5B28C17D" w14:textId="7DDF10C1"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1</w:t>
            </w:r>
          </w:p>
        </w:tc>
        <w:tc>
          <w:tcPr>
            <w:tcW w:w="3530" w:type="dxa"/>
          </w:tcPr>
          <w:p w14:paraId="4593C7D4" w14:textId="7192BFAF"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2</w:t>
            </w:r>
          </w:p>
        </w:tc>
        <w:tc>
          <w:tcPr>
            <w:tcW w:w="2268" w:type="dxa"/>
          </w:tcPr>
          <w:p w14:paraId="5165EDAD" w14:textId="25D09B48"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3</w:t>
            </w:r>
          </w:p>
        </w:tc>
        <w:tc>
          <w:tcPr>
            <w:tcW w:w="2642" w:type="dxa"/>
          </w:tcPr>
          <w:p w14:paraId="4E5BE1A2" w14:textId="4EE1D2A0" w:rsidR="00FC6B54" w:rsidRPr="00757938" w:rsidRDefault="00FC6B54" w:rsidP="00FC6B54">
            <w:pPr>
              <w:jc w:val="center"/>
              <w:rPr>
                <w:rFonts w:ascii="Arial" w:hAnsi="Arial" w:cs="Arial"/>
                <w:b/>
                <w:bCs/>
                <w:sz w:val="24"/>
                <w:szCs w:val="24"/>
              </w:rPr>
            </w:pPr>
            <w:r w:rsidRPr="00757938">
              <w:rPr>
                <w:rFonts w:ascii="Arial" w:hAnsi="Arial" w:cs="Arial"/>
                <w:b/>
                <w:bCs/>
                <w:sz w:val="24"/>
                <w:szCs w:val="24"/>
              </w:rPr>
              <w:t>4</w:t>
            </w:r>
          </w:p>
        </w:tc>
      </w:tr>
      <w:tr w:rsidR="00FC6B54" w14:paraId="6F166472" w14:textId="77777777" w:rsidTr="00757938">
        <w:tc>
          <w:tcPr>
            <w:tcW w:w="576" w:type="dxa"/>
          </w:tcPr>
          <w:p w14:paraId="3792DF38" w14:textId="77777777" w:rsidR="00FC6B54" w:rsidRDefault="00FC6B54" w:rsidP="00FC6B54">
            <w:pPr>
              <w:jc w:val="both"/>
              <w:rPr>
                <w:rFonts w:ascii="Arial" w:hAnsi="Arial" w:cs="Arial"/>
                <w:sz w:val="24"/>
                <w:szCs w:val="24"/>
              </w:rPr>
            </w:pPr>
          </w:p>
        </w:tc>
        <w:tc>
          <w:tcPr>
            <w:tcW w:w="3530" w:type="dxa"/>
          </w:tcPr>
          <w:p w14:paraId="188A3F50" w14:textId="77777777" w:rsidR="00FC6B54" w:rsidRDefault="00FC6B54" w:rsidP="00FC6B54">
            <w:pPr>
              <w:jc w:val="both"/>
              <w:rPr>
                <w:rFonts w:ascii="Arial" w:hAnsi="Arial" w:cs="Arial"/>
                <w:sz w:val="24"/>
                <w:szCs w:val="24"/>
              </w:rPr>
            </w:pPr>
          </w:p>
        </w:tc>
        <w:tc>
          <w:tcPr>
            <w:tcW w:w="2268" w:type="dxa"/>
          </w:tcPr>
          <w:p w14:paraId="0AAB9CFC" w14:textId="584192F8" w:rsidR="00FC6B54" w:rsidRDefault="00FC6B54" w:rsidP="00FC6B54">
            <w:pPr>
              <w:jc w:val="both"/>
              <w:rPr>
                <w:rFonts w:ascii="Arial" w:hAnsi="Arial" w:cs="Arial"/>
                <w:sz w:val="24"/>
                <w:szCs w:val="24"/>
              </w:rPr>
            </w:pPr>
          </w:p>
        </w:tc>
        <w:tc>
          <w:tcPr>
            <w:tcW w:w="2642" w:type="dxa"/>
          </w:tcPr>
          <w:p w14:paraId="74B21682" w14:textId="77777777" w:rsidR="00FC6B54" w:rsidRDefault="00FC6B54" w:rsidP="00FC6B54">
            <w:pPr>
              <w:jc w:val="both"/>
              <w:rPr>
                <w:rFonts w:ascii="Arial" w:hAnsi="Arial" w:cs="Arial"/>
                <w:sz w:val="24"/>
                <w:szCs w:val="24"/>
              </w:rPr>
            </w:pPr>
          </w:p>
        </w:tc>
      </w:tr>
      <w:tr w:rsidR="00FC6B54" w14:paraId="4F0555CF" w14:textId="77777777" w:rsidTr="00757938">
        <w:tc>
          <w:tcPr>
            <w:tcW w:w="576" w:type="dxa"/>
          </w:tcPr>
          <w:p w14:paraId="0EBE4780" w14:textId="77777777" w:rsidR="00FC6B54" w:rsidRDefault="00FC6B54" w:rsidP="00FC6B54">
            <w:pPr>
              <w:jc w:val="both"/>
              <w:rPr>
                <w:rFonts w:ascii="Arial" w:hAnsi="Arial" w:cs="Arial"/>
                <w:sz w:val="24"/>
                <w:szCs w:val="24"/>
              </w:rPr>
            </w:pPr>
          </w:p>
        </w:tc>
        <w:tc>
          <w:tcPr>
            <w:tcW w:w="3530" w:type="dxa"/>
          </w:tcPr>
          <w:p w14:paraId="34C9B06C" w14:textId="31F16500" w:rsidR="00FC6B54" w:rsidRDefault="00FC6B54" w:rsidP="00FC6B54">
            <w:pPr>
              <w:jc w:val="both"/>
              <w:rPr>
                <w:rFonts w:ascii="Arial" w:hAnsi="Arial" w:cs="Arial"/>
                <w:sz w:val="24"/>
                <w:szCs w:val="24"/>
              </w:rPr>
            </w:pPr>
          </w:p>
        </w:tc>
        <w:tc>
          <w:tcPr>
            <w:tcW w:w="2268" w:type="dxa"/>
          </w:tcPr>
          <w:p w14:paraId="3881FE8B" w14:textId="7C781A80" w:rsidR="00FC6B54" w:rsidRDefault="00FC6B54" w:rsidP="00FC6B54">
            <w:pPr>
              <w:jc w:val="both"/>
              <w:rPr>
                <w:rFonts w:ascii="Arial" w:hAnsi="Arial" w:cs="Arial"/>
                <w:sz w:val="24"/>
                <w:szCs w:val="24"/>
              </w:rPr>
            </w:pPr>
          </w:p>
        </w:tc>
        <w:tc>
          <w:tcPr>
            <w:tcW w:w="2642" w:type="dxa"/>
          </w:tcPr>
          <w:p w14:paraId="6E0EF622" w14:textId="77777777" w:rsidR="00FC6B54" w:rsidRDefault="00FC6B54" w:rsidP="00FC6B54">
            <w:pPr>
              <w:jc w:val="both"/>
              <w:rPr>
                <w:rFonts w:ascii="Arial" w:hAnsi="Arial" w:cs="Arial"/>
                <w:sz w:val="24"/>
                <w:szCs w:val="24"/>
              </w:rPr>
            </w:pPr>
          </w:p>
        </w:tc>
      </w:tr>
      <w:tr w:rsidR="00FC6B54" w14:paraId="2099980F" w14:textId="77777777" w:rsidTr="00757938">
        <w:tc>
          <w:tcPr>
            <w:tcW w:w="576" w:type="dxa"/>
          </w:tcPr>
          <w:p w14:paraId="21B07717" w14:textId="77777777" w:rsidR="00FC6B54" w:rsidRDefault="00FC6B54" w:rsidP="00FC6B54">
            <w:pPr>
              <w:jc w:val="both"/>
              <w:rPr>
                <w:rFonts w:ascii="Arial" w:hAnsi="Arial" w:cs="Arial"/>
                <w:sz w:val="24"/>
                <w:szCs w:val="24"/>
              </w:rPr>
            </w:pPr>
          </w:p>
        </w:tc>
        <w:tc>
          <w:tcPr>
            <w:tcW w:w="3530" w:type="dxa"/>
          </w:tcPr>
          <w:p w14:paraId="09D57E82" w14:textId="50B69FE8" w:rsidR="00FC6B54" w:rsidRDefault="00FC6B54" w:rsidP="00FC6B54">
            <w:pPr>
              <w:jc w:val="both"/>
              <w:rPr>
                <w:rFonts w:ascii="Arial" w:hAnsi="Arial" w:cs="Arial"/>
                <w:sz w:val="24"/>
                <w:szCs w:val="24"/>
              </w:rPr>
            </w:pPr>
          </w:p>
        </w:tc>
        <w:tc>
          <w:tcPr>
            <w:tcW w:w="2268" w:type="dxa"/>
          </w:tcPr>
          <w:p w14:paraId="5E62E9D6" w14:textId="149FD63B" w:rsidR="00FC6B54" w:rsidRDefault="00FC6B54" w:rsidP="00FC6B54">
            <w:pPr>
              <w:jc w:val="both"/>
              <w:rPr>
                <w:rFonts w:ascii="Arial" w:hAnsi="Arial" w:cs="Arial"/>
                <w:sz w:val="24"/>
                <w:szCs w:val="24"/>
              </w:rPr>
            </w:pPr>
          </w:p>
        </w:tc>
        <w:tc>
          <w:tcPr>
            <w:tcW w:w="2642" w:type="dxa"/>
          </w:tcPr>
          <w:p w14:paraId="13B1A1D1" w14:textId="77777777" w:rsidR="00FC6B54" w:rsidRDefault="00FC6B54" w:rsidP="00FC6B54">
            <w:pPr>
              <w:jc w:val="both"/>
              <w:rPr>
                <w:rFonts w:ascii="Arial" w:hAnsi="Arial" w:cs="Arial"/>
                <w:sz w:val="24"/>
                <w:szCs w:val="24"/>
              </w:rPr>
            </w:pPr>
          </w:p>
        </w:tc>
      </w:tr>
      <w:tr w:rsidR="00FC6B54" w14:paraId="104EFE5E" w14:textId="77777777" w:rsidTr="00757938">
        <w:tc>
          <w:tcPr>
            <w:tcW w:w="576" w:type="dxa"/>
          </w:tcPr>
          <w:p w14:paraId="4BB0DA52" w14:textId="77777777" w:rsidR="00FC6B54" w:rsidRDefault="00FC6B54" w:rsidP="00FC6B54">
            <w:pPr>
              <w:jc w:val="both"/>
              <w:rPr>
                <w:rFonts w:ascii="Arial" w:hAnsi="Arial" w:cs="Arial"/>
                <w:sz w:val="24"/>
                <w:szCs w:val="24"/>
              </w:rPr>
            </w:pPr>
          </w:p>
        </w:tc>
        <w:tc>
          <w:tcPr>
            <w:tcW w:w="3530" w:type="dxa"/>
          </w:tcPr>
          <w:p w14:paraId="5AB460F1" w14:textId="309B50FC" w:rsidR="00FC6B54" w:rsidRDefault="00FC6B54" w:rsidP="00FC6B54">
            <w:pPr>
              <w:jc w:val="both"/>
              <w:rPr>
                <w:rFonts w:ascii="Arial" w:hAnsi="Arial" w:cs="Arial"/>
                <w:sz w:val="24"/>
                <w:szCs w:val="24"/>
              </w:rPr>
            </w:pPr>
          </w:p>
        </w:tc>
        <w:tc>
          <w:tcPr>
            <w:tcW w:w="2268" w:type="dxa"/>
          </w:tcPr>
          <w:p w14:paraId="54F7DFA2" w14:textId="15FD608D" w:rsidR="00FC6B54" w:rsidRDefault="00FC6B54" w:rsidP="00FC6B54">
            <w:pPr>
              <w:jc w:val="both"/>
              <w:rPr>
                <w:rFonts w:ascii="Arial" w:hAnsi="Arial" w:cs="Arial"/>
                <w:sz w:val="24"/>
                <w:szCs w:val="24"/>
              </w:rPr>
            </w:pPr>
          </w:p>
        </w:tc>
        <w:tc>
          <w:tcPr>
            <w:tcW w:w="2642" w:type="dxa"/>
          </w:tcPr>
          <w:p w14:paraId="444B1AC6" w14:textId="77777777" w:rsidR="00FC6B54" w:rsidRDefault="00FC6B54" w:rsidP="00FC6B54">
            <w:pPr>
              <w:jc w:val="both"/>
              <w:rPr>
                <w:rFonts w:ascii="Arial" w:hAnsi="Arial" w:cs="Arial"/>
                <w:sz w:val="24"/>
                <w:szCs w:val="24"/>
              </w:rPr>
            </w:pPr>
          </w:p>
        </w:tc>
      </w:tr>
      <w:tr w:rsidR="00FC6B54" w14:paraId="383348F2" w14:textId="77777777" w:rsidTr="00757938">
        <w:tc>
          <w:tcPr>
            <w:tcW w:w="576" w:type="dxa"/>
          </w:tcPr>
          <w:p w14:paraId="4479023A" w14:textId="77777777" w:rsidR="00FC6B54" w:rsidRDefault="00FC6B54" w:rsidP="00FC6B54">
            <w:pPr>
              <w:jc w:val="both"/>
              <w:rPr>
                <w:rFonts w:ascii="Arial" w:hAnsi="Arial" w:cs="Arial"/>
                <w:sz w:val="24"/>
                <w:szCs w:val="24"/>
              </w:rPr>
            </w:pPr>
          </w:p>
        </w:tc>
        <w:tc>
          <w:tcPr>
            <w:tcW w:w="3530" w:type="dxa"/>
          </w:tcPr>
          <w:p w14:paraId="715737F2" w14:textId="77777777" w:rsidR="00FC6B54" w:rsidRDefault="00FC6B54" w:rsidP="00FC6B54">
            <w:pPr>
              <w:jc w:val="both"/>
              <w:rPr>
                <w:rFonts w:ascii="Arial" w:hAnsi="Arial" w:cs="Arial"/>
                <w:sz w:val="24"/>
                <w:szCs w:val="24"/>
              </w:rPr>
            </w:pPr>
          </w:p>
        </w:tc>
        <w:tc>
          <w:tcPr>
            <w:tcW w:w="2268" w:type="dxa"/>
          </w:tcPr>
          <w:p w14:paraId="3A0A26B1" w14:textId="61B5B971" w:rsidR="00FC6B54" w:rsidRDefault="00FC6B54" w:rsidP="00FC6B54">
            <w:pPr>
              <w:jc w:val="both"/>
              <w:rPr>
                <w:rFonts w:ascii="Arial" w:hAnsi="Arial" w:cs="Arial"/>
                <w:sz w:val="24"/>
                <w:szCs w:val="24"/>
              </w:rPr>
            </w:pPr>
          </w:p>
        </w:tc>
        <w:tc>
          <w:tcPr>
            <w:tcW w:w="2642" w:type="dxa"/>
          </w:tcPr>
          <w:p w14:paraId="327B1DCE" w14:textId="77777777" w:rsidR="00FC6B54" w:rsidRDefault="00FC6B54" w:rsidP="00FC6B54">
            <w:pPr>
              <w:jc w:val="both"/>
              <w:rPr>
                <w:rFonts w:ascii="Arial" w:hAnsi="Arial" w:cs="Arial"/>
                <w:sz w:val="24"/>
                <w:szCs w:val="24"/>
              </w:rPr>
            </w:pPr>
          </w:p>
        </w:tc>
      </w:tr>
      <w:tr w:rsidR="00FC6B54" w14:paraId="0CA2B28B" w14:textId="77777777" w:rsidTr="00757938">
        <w:tc>
          <w:tcPr>
            <w:tcW w:w="576" w:type="dxa"/>
          </w:tcPr>
          <w:p w14:paraId="0863080A" w14:textId="77777777" w:rsidR="00FC6B54" w:rsidRDefault="00FC6B54" w:rsidP="00FC6B54">
            <w:pPr>
              <w:jc w:val="both"/>
              <w:rPr>
                <w:rFonts w:ascii="Arial" w:hAnsi="Arial" w:cs="Arial"/>
                <w:sz w:val="24"/>
                <w:szCs w:val="24"/>
              </w:rPr>
            </w:pPr>
          </w:p>
        </w:tc>
        <w:tc>
          <w:tcPr>
            <w:tcW w:w="3530" w:type="dxa"/>
          </w:tcPr>
          <w:p w14:paraId="5A381AE2" w14:textId="790CDE4E" w:rsidR="00FC6B54" w:rsidRDefault="00FC6B54" w:rsidP="00FC6B54">
            <w:pPr>
              <w:jc w:val="both"/>
              <w:rPr>
                <w:rFonts w:ascii="Arial" w:hAnsi="Arial" w:cs="Arial"/>
                <w:sz w:val="24"/>
                <w:szCs w:val="24"/>
              </w:rPr>
            </w:pPr>
          </w:p>
        </w:tc>
        <w:tc>
          <w:tcPr>
            <w:tcW w:w="2268" w:type="dxa"/>
          </w:tcPr>
          <w:p w14:paraId="356C333C" w14:textId="0CB0A18E" w:rsidR="00FC6B54" w:rsidRDefault="00FC6B54" w:rsidP="00FC6B54">
            <w:pPr>
              <w:jc w:val="both"/>
              <w:rPr>
                <w:rFonts w:ascii="Arial" w:hAnsi="Arial" w:cs="Arial"/>
                <w:sz w:val="24"/>
                <w:szCs w:val="24"/>
              </w:rPr>
            </w:pPr>
          </w:p>
        </w:tc>
        <w:tc>
          <w:tcPr>
            <w:tcW w:w="2642" w:type="dxa"/>
          </w:tcPr>
          <w:p w14:paraId="12F64430" w14:textId="77777777" w:rsidR="00FC6B54" w:rsidRDefault="00FC6B54" w:rsidP="00FC6B54">
            <w:pPr>
              <w:jc w:val="both"/>
              <w:rPr>
                <w:rFonts w:ascii="Arial" w:hAnsi="Arial" w:cs="Arial"/>
                <w:sz w:val="24"/>
                <w:szCs w:val="24"/>
              </w:rPr>
            </w:pPr>
          </w:p>
        </w:tc>
      </w:tr>
      <w:tr w:rsidR="00FC6B54" w14:paraId="277F1987" w14:textId="77777777" w:rsidTr="00757938">
        <w:tc>
          <w:tcPr>
            <w:tcW w:w="576" w:type="dxa"/>
          </w:tcPr>
          <w:p w14:paraId="09D8BFA5" w14:textId="77777777" w:rsidR="00FC6B54" w:rsidRDefault="00FC6B54" w:rsidP="00FC6B54">
            <w:pPr>
              <w:jc w:val="both"/>
              <w:rPr>
                <w:rFonts w:ascii="Arial" w:hAnsi="Arial" w:cs="Arial"/>
                <w:sz w:val="24"/>
                <w:szCs w:val="24"/>
              </w:rPr>
            </w:pPr>
          </w:p>
        </w:tc>
        <w:tc>
          <w:tcPr>
            <w:tcW w:w="3530" w:type="dxa"/>
          </w:tcPr>
          <w:p w14:paraId="5B3CCBEC" w14:textId="77777777" w:rsidR="00FC6B54" w:rsidRDefault="00FC6B54" w:rsidP="00FC6B54">
            <w:pPr>
              <w:jc w:val="both"/>
              <w:rPr>
                <w:rFonts w:ascii="Arial" w:hAnsi="Arial" w:cs="Arial"/>
                <w:sz w:val="24"/>
                <w:szCs w:val="24"/>
              </w:rPr>
            </w:pPr>
          </w:p>
        </w:tc>
        <w:tc>
          <w:tcPr>
            <w:tcW w:w="2268" w:type="dxa"/>
          </w:tcPr>
          <w:p w14:paraId="4667F24D" w14:textId="1D918F73" w:rsidR="00FC6B54" w:rsidRDefault="00FC6B54" w:rsidP="00FC6B54">
            <w:pPr>
              <w:jc w:val="both"/>
              <w:rPr>
                <w:rFonts w:ascii="Arial" w:hAnsi="Arial" w:cs="Arial"/>
                <w:sz w:val="24"/>
                <w:szCs w:val="24"/>
              </w:rPr>
            </w:pPr>
          </w:p>
        </w:tc>
        <w:tc>
          <w:tcPr>
            <w:tcW w:w="2642" w:type="dxa"/>
          </w:tcPr>
          <w:p w14:paraId="1CC75E73" w14:textId="77777777" w:rsidR="00FC6B54" w:rsidRDefault="00FC6B54" w:rsidP="00FC6B54">
            <w:pPr>
              <w:jc w:val="both"/>
              <w:rPr>
                <w:rFonts w:ascii="Arial" w:hAnsi="Arial" w:cs="Arial"/>
                <w:sz w:val="24"/>
                <w:szCs w:val="24"/>
              </w:rPr>
            </w:pPr>
          </w:p>
        </w:tc>
      </w:tr>
      <w:tr w:rsidR="00FC6B54" w14:paraId="3B45D483" w14:textId="77777777" w:rsidTr="00757938">
        <w:tc>
          <w:tcPr>
            <w:tcW w:w="576" w:type="dxa"/>
          </w:tcPr>
          <w:p w14:paraId="539143D9" w14:textId="77777777" w:rsidR="00FC6B54" w:rsidRDefault="00FC6B54" w:rsidP="00FC6B54">
            <w:pPr>
              <w:jc w:val="both"/>
              <w:rPr>
                <w:rFonts w:ascii="Arial" w:hAnsi="Arial" w:cs="Arial"/>
                <w:sz w:val="24"/>
                <w:szCs w:val="24"/>
              </w:rPr>
            </w:pPr>
          </w:p>
        </w:tc>
        <w:tc>
          <w:tcPr>
            <w:tcW w:w="3530" w:type="dxa"/>
          </w:tcPr>
          <w:p w14:paraId="06E4B467" w14:textId="77777777" w:rsidR="00FC6B54" w:rsidRDefault="00FC6B54" w:rsidP="00FC6B54">
            <w:pPr>
              <w:jc w:val="both"/>
              <w:rPr>
                <w:rFonts w:ascii="Arial" w:hAnsi="Arial" w:cs="Arial"/>
                <w:sz w:val="24"/>
                <w:szCs w:val="24"/>
              </w:rPr>
            </w:pPr>
          </w:p>
        </w:tc>
        <w:tc>
          <w:tcPr>
            <w:tcW w:w="2268" w:type="dxa"/>
          </w:tcPr>
          <w:p w14:paraId="0EE97B5C" w14:textId="77777777" w:rsidR="00FC6B54" w:rsidRDefault="00FC6B54" w:rsidP="00FC6B54">
            <w:pPr>
              <w:jc w:val="both"/>
              <w:rPr>
                <w:rFonts w:ascii="Arial" w:hAnsi="Arial" w:cs="Arial"/>
                <w:sz w:val="24"/>
                <w:szCs w:val="24"/>
              </w:rPr>
            </w:pPr>
          </w:p>
        </w:tc>
        <w:tc>
          <w:tcPr>
            <w:tcW w:w="2642" w:type="dxa"/>
          </w:tcPr>
          <w:p w14:paraId="2E2E24C8" w14:textId="77777777" w:rsidR="00FC6B54" w:rsidRDefault="00FC6B54" w:rsidP="00FC6B54">
            <w:pPr>
              <w:jc w:val="both"/>
              <w:rPr>
                <w:rFonts w:ascii="Arial" w:hAnsi="Arial" w:cs="Arial"/>
                <w:sz w:val="24"/>
                <w:szCs w:val="24"/>
              </w:rPr>
            </w:pPr>
          </w:p>
        </w:tc>
      </w:tr>
      <w:tr w:rsidR="00FC6B54" w14:paraId="0305D7A8" w14:textId="77777777" w:rsidTr="00757938">
        <w:tc>
          <w:tcPr>
            <w:tcW w:w="576" w:type="dxa"/>
          </w:tcPr>
          <w:p w14:paraId="1D841F4C" w14:textId="77777777" w:rsidR="00FC6B54" w:rsidRDefault="00FC6B54" w:rsidP="00FC6B54">
            <w:pPr>
              <w:jc w:val="both"/>
              <w:rPr>
                <w:rFonts w:ascii="Arial" w:hAnsi="Arial" w:cs="Arial"/>
                <w:sz w:val="24"/>
                <w:szCs w:val="24"/>
              </w:rPr>
            </w:pPr>
          </w:p>
        </w:tc>
        <w:tc>
          <w:tcPr>
            <w:tcW w:w="3530" w:type="dxa"/>
          </w:tcPr>
          <w:p w14:paraId="70B16399" w14:textId="77777777" w:rsidR="00FC6B54" w:rsidRDefault="00FC6B54" w:rsidP="00FC6B54">
            <w:pPr>
              <w:jc w:val="both"/>
              <w:rPr>
                <w:rFonts w:ascii="Arial" w:hAnsi="Arial" w:cs="Arial"/>
                <w:sz w:val="24"/>
                <w:szCs w:val="24"/>
              </w:rPr>
            </w:pPr>
          </w:p>
        </w:tc>
        <w:tc>
          <w:tcPr>
            <w:tcW w:w="2268" w:type="dxa"/>
          </w:tcPr>
          <w:p w14:paraId="6046DF3D" w14:textId="00364B5E" w:rsidR="00FC6B54" w:rsidRDefault="00FC6B54" w:rsidP="00FC6B54">
            <w:pPr>
              <w:jc w:val="both"/>
              <w:rPr>
                <w:rFonts w:ascii="Arial" w:hAnsi="Arial" w:cs="Arial"/>
                <w:sz w:val="24"/>
                <w:szCs w:val="24"/>
              </w:rPr>
            </w:pPr>
          </w:p>
        </w:tc>
        <w:tc>
          <w:tcPr>
            <w:tcW w:w="2642" w:type="dxa"/>
          </w:tcPr>
          <w:p w14:paraId="19EF0E57" w14:textId="7739BF53" w:rsidR="00FC6B54" w:rsidRDefault="00FC6B54" w:rsidP="00FC6B54">
            <w:pPr>
              <w:jc w:val="both"/>
              <w:rPr>
                <w:rFonts w:ascii="Arial" w:hAnsi="Arial" w:cs="Arial"/>
                <w:sz w:val="24"/>
                <w:szCs w:val="24"/>
              </w:rPr>
            </w:pPr>
          </w:p>
        </w:tc>
      </w:tr>
    </w:tbl>
    <w:p w14:paraId="74EB0712" w14:textId="77777777" w:rsidR="00FC6B54" w:rsidRDefault="00FC6B54" w:rsidP="00FC6B54">
      <w:pPr>
        <w:spacing w:after="0"/>
        <w:jc w:val="both"/>
        <w:rPr>
          <w:rFonts w:ascii="Arial" w:hAnsi="Arial" w:cs="Arial"/>
          <w:sz w:val="24"/>
          <w:szCs w:val="24"/>
        </w:rPr>
      </w:pPr>
    </w:p>
    <w:p w14:paraId="52C1D523" w14:textId="77777777" w:rsidR="00FC6B54" w:rsidRDefault="00FC6B54" w:rsidP="00FC6B54">
      <w:pPr>
        <w:spacing w:after="0"/>
        <w:jc w:val="both"/>
        <w:rPr>
          <w:rFonts w:ascii="Arial" w:hAnsi="Arial" w:cs="Arial"/>
          <w:sz w:val="24"/>
          <w:szCs w:val="24"/>
        </w:rPr>
      </w:pPr>
    </w:p>
    <w:p w14:paraId="6C922D6E" w14:textId="77777777" w:rsidR="00FC6B54" w:rsidRDefault="00FC6B54" w:rsidP="00FC6B54">
      <w:pPr>
        <w:spacing w:after="0"/>
        <w:jc w:val="both"/>
        <w:rPr>
          <w:rFonts w:ascii="Arial" w:hAnsi="Arial" w:cs="Arial"/>
          <w:sz w:val="24"/>
          <w:szCs w:val="24"/>
        </w:rPr>
      </w:pPr>
    </w:p>
    <w:p w14:paraId="0DD9EFEE" w14:textId="77777777" w:rsidR="00FC6B54" w:rsidRDefault="00FC6B54" w:rsidP="00FC6B54">
      <w:pPr>
        <w:spacing w:after="0"/>
        <w:jc w:val="both"/>
        <w:rPr>
          <w:rFonts w:ascii="Arial" w:hAnsi="Arial" w:cs="Arial"/>
          <w:sz w:val="24"/>
          <w:szCs w:val="24"/>
        </w:rPr>
      </w:pPr>
    </w:p>
    <w:p w14:paraId="3E06B10B" w14:textId="77777777" w:rsidR="00FC6B54" w:rsidRDefault="00FC6B54" w:rsidP="00FC6B54">
      <w:pPr>
        <w:spacing w:after="0"/>
        <w:jc w:val="both"/>
        <w:rPr>
          <w:rFonts w:ascii="Arial" w:hAnsi="Arial" w:cs="Arial"/>
          <w:sz w:val="24"/>
          <w:szCs w:val="24"/>
        </w:rPr>
      </w:pPr>
    </w:p>
    <w:p w14:paraId="65ABEA86" w14:textId="77777777" w:rsidR="00FC6B54" w:rsidRDefault="00FC6B54" w:rsidP="00FC6B54">
      <w:pPr>
        <w:spacing w:after="0"/>
        <w:jc w:val="both"/>
        <w:rPr>
          <w:rFonts w:ascii="Arial" w:hAnsi="Arial" w:cs="Arial"/>
          <w:sz w:val="24"/>
          <w:szCs w:val="24"/>
        </w:rPr>
        <w:sectPr w:rsidR="00FC6B54" w:rsidSect="00FC6B54">
          <w:pgSz w:w="11906" w:h="16838"/>
          <w:pgMar w:top="1440" w:right="1440" w:bottom="1440" w:left="1440" w:header="708" w:footer="708" w:gutter="0"/>
          <w:cols w:space="708"/>
          <w:docGrid w:linePitch="360"/>
        </w:sectPr>
      </w:pPr>
    </w:p>
    <w:p w14:paraId="49ABFA3E" w14:textId="6B049DF8" w:rsidR="00FC6B54" w:rsidRDefault="00FC6B54" w:rsidP="00FC6B54">
      <w:pPr>
        <w:spacing w:after="0"/>
        <w:jc w:val="both"/>
        <w:rPr>
          <w:rFonts w:ascii="Arial" w:hAnsi="Arial" w:cs="Arial"/>
          <w:sz w:val="24"/>
          <w:szCs w:val="24"/>
        </w:rPr>
      </w:pPr>
      <w:r>
        <w:rPr>
          <w:rFonts w:ascii="Arial" w:hAnsi="Arial" w:cs="Arial"/>
          <w:sz w:val="24"/>
          <w:szCs w:val="24"/>
        </w:rPr>
        <w:lastRenderedPageBreak/>
        <w:t>LAMPIRAN IV</w:t>
      </w:r>
    </w:p>
    <w:p w14:paraId="61BD1DC8" w14:textId="02F60DB9" w:rsidR="00FC6B54" w:rsidRDefault="00FC6B54" w:rsidP="00FC6B54">
      <w:pPr>
        <w:spacing w:after="0"/>
        <w:jc w:val="both"/>
        <w:rPr>
          <w:rFonts w:ascii="Arial" w:hAnsi="Arial" w:cs="Arial"/>
          <w:sz w:val="24"/>
          <w:szCs w:val="24"/>
        </w:rPr>
      </w:pPr>
    </w:p>
    <w:p w14:paraId="55544D93" w14:textId="4B9D9E30" w:rsidR="00FC6B54" w:rsidRPr="004761F2" w:rsidRDefault="00FC6B54" w:rsidP="00FC6B54">
      <w:pPr>
        <w:spacing w:after="0"/>
        <w:jc w:val="center"/>
        <w:rPr>
          <w:rFonts w:ascii="Arial" w:hAnsi="Arial" w:cs="Arial"/>
          <w:b/>
          <w:bCs/>
          <w:sz w:val="24"/>
          <w:szCs w:val="24"/>
        </w:rPr>
      </w:pPr>
      <w:r w:rsidRPr="004761F2">
        <w:rPr>
          <w:rFonts w:ascii="Arial" w:hAnsi="Arial" w:cs="Arial"/>
          <w:b/>
          <w:bCs/>
          <w:sz w:val="24"/>
          <w:szCs w:val="24"/>
        </w:rPr>
        <w:t>TINDAK LANJUT REKOMENDASI DPRD KAB. PURWOREJO</w:t>
      </w:r>
    </w:p>
    <w:p w14:paraId="0EA5A502" w14:textId="2F35E55A" w:rsidR="00FC6B54" w:rsidRPr="004761F2" w:rsidRDefault="00FC6B54" w:rsidP="00FC6B54">
      <w:pPr>
        <w:spacing w:after="0"/>
        <w:jc w:val="center"/>
        <w:rPr>
          <w:rFonts w:ascii="Arial" w:hAnsi="Arial" w:cs="Arial"/>
          <w:b/>
          <w:bCs/>
          <w:sz w:val="24"/>
          <w:szCs w:val="24"/>
        </w:rPr>
      </w:pPr>
      <w:r w:rsidRPr="004761F2">
        <w:rPr>
          <w:rFonts w:ascii="Arial" w:hAnsi="Arial" w:cs="Arial"/>
          <w:b/>
          <w:bCs/>
          <w:sz w:val="24"/>
          <w:szCs w:val="24"/>
        </w:rPr>
        <w:t>TERHADAP LKPJ BUPATI PURWOREJO AKHIR TA 2023</w:t>
      </w:r>
    </w:p>
    <w:p w14:paraId="711F026A" w14:textId="13BD93ED" w:rsidR="00FC6B54" w:rsidRDefault="00FC6B54" w:rsidP="00FC6B54">
      <w:pPr>
        <w:spacing w:after="0"/>
        <w:jc w:val="center"/>
        <w:rPr>
          <w:rFonts w:ascii="Arial" w:hAnsi="Arial" w:cs="Arial"/>
          <w:sz w:val="24"/>
          <w:szCs w:val="24"/>
        </w:rPr>
      </w:pPr>
    </w:p>
    <w:p w14:paraId="6FC5DDBA" w14:textId="5CC0DDCD" w:rsidR="00FC6B54" w:rsidRDefault="00FC6B54" w:rsidP="00FC6B54">
      <w:pPr>
        <w:spacing w:after="0"/>
        <w:jc w:val="both"/>
        <w:rPr>
          <w:rFonts w:ascii="Arial" w:hAnsi="Arial" w:cs="Arial"/>
          <w:sz w:val="24"/>
          <w:szCs w:val="24"/>
        </w:rPr>
      </w:pPr>
      <w:r>
        <w:rPr>
          <w:rFonts w:ascii="Arial" w:hAnsi="Arial" w:cs="Arial"/>
          <w:sz w:val="24"/>
          <w:szCs w:val="24"/>
        </w:rPr>
        <w:t>Perangkat Daerah : DPMPTSP</w:t>
      </w:r>
    </w:p>
    <w:tbl>
      <w:tblPr>
        <w:tblStyle w:val="TableGrid"/>
        <w:tblW w:w="0" w:type="auto"/>
        <w:tblLook w:val="04A0" w:firstRow="1" w:lastRow="0" w:firstColumn="1" w:lastColumn="0" w:noHBand="0" w:noVBand="1"/>
      </w:tblPr>
      <w:tblGrid>
        <w:gridCol w:w="562"/>
        <w:gridCol w:w="3686"/>
        <w:gridCol w:w="2126"/>
        <w:gridCol w:w="2642"/>
      </w:tblGrid>
      <w:tr w:rsidR="00FC6B54" w14:paraId="6098A143" w14:textId="77777777" w:rsidTr="004761F2">
        <w:tc>
          <w:tcPr>
            <w:tcW w:w="562" w:type="dxa"/>
            <w:vAlign w:val="center"/>
          </w:tcPr>
          <w:p w14:paraId="05131D18" w14:textId="252F5885" w:rsidR="00FC6B54" w:rsidRPr="004761F2" w:rsidRDefault="00FC6B54" w:rsidP="004761F2">
            <w:pPr>
              <w:jc w:val="center"/>
              <w:rPr>
                <w:rFonts w:ascii="Arial" w:hAnsi="Arial" w:cs="Arial"/>
                <w:b/>
                <w:bCs/>
                <w:sz w:val="24"/>
                <w:szCs w:val="24"/>
              </w:rPr>
            </w:pPr>
            <w:r w:rsidRPr="004761F2">
              <w:rPr>
                <w:rFonts w:ascii="Arial" w:hAnsi="Arial" w:cs="Arial"/>
                <w:b/>
                <w:bCs/>
                <w:sz w:val="24"/>
                <w:szCs w:val="24"/>
              </w:rPr>
              <w:t>No</w:t>
            </w:r>
          </w:p>
        </w:tc>
        <w:tc>
          <w:tcPr>
            <w:tcW w:w="3686" w:type="dxa"/>
            <w:vAlign w:val="center"/>
          </w:tcPr>
          <w:p w14:paraId="494FC1DD" w14:textId="2BFBAB1C" w:rsidR="00FC6B54" w:rsidRPr="004761F2" w:rsidRDefault="00FC6B54" w:rsidP="004761F2">
            <w:pPr>
              <w:jc w:val="center"/>
              <w:rPr>
                <w:rFonts w:ascii="Arial" w:hAnsi="Arial" w:cs="Arial"/>
                <w:b/>
                <w:bCs/>
                <w:sz w:val="24"/>
                <w:szCs w:val="24"/>
              </w:rPr>
            </w:pPr>
            <w:r w:rsidRPr="004761F2">
              <w:rPr>
                <w:rFonts w:ascii="Arial" w:hAnsi="Arial" w:cs="Arial"/>
                <w:b/>
                <w:bCs/>
                <w:sz w:val="24"/>
                <w:szCs w:val="24"/>
              </w:rPr>
              <w:t>Rekomendasi DPRD Akhir Tahun Anggaran 2023</w:t>
            </w:r>
          </w:p>
        </w:tc>
        <w:tc>
          <w:tcPr>
            <w:tcW w:w="2126" w:type="dxa"/>
            <w:vAlign w:val="center"/>
          </w:tcPr>
          <w:p w14:paraId="13CD1234" w14:textId="714656A8" w:rsidR="00FC6B54" w:rsidRPr="004761F2" w:rsidRDefault="00FC6B54" w:rsidP="004761F2">
            <w:pPr>
              <w:jc w:val="center"/>
              <w:rPr>
                <w:rFonts w:ascii="Arial" w:hAnsi="Arial" w:cs="Arial"/>
                <w:b/>
                <w:bCs/>
                <w:sz w:val="24"/>
                <w:szCs w:val="24"/>
              </w:rPr>
            </w:pPr>
            <w:r w:rsidRPr="004761F2">
              <w:rPr>
                <w:rFonts w:ascii="Arial" w:hAnsi="Arial" w:cs="Arial"/>
                <w:b/>
                <w:bCs/>
                <w:sz w:val="24"/>
                <w:szCs w:val="24"/>
              </w:rPr>
              <w:t>Tindak Lanjut</w:t>
            </w:r>
          </w:p>
        </w:tc>
        <w:tc>
          <w:tcPr>
            <w:tcW w:w="2642" w:type="dxa"/>
            <w:vAlign w:val="center"/>
          </w:tcPr>
          <w:p w14:paraId="3D402357" w14:textId="1E864391" w:rsidR="00FC6B54" w:rsidRPr="004761F2" w:rsidRDefault="00FC6B54" w:rsidP="004761F2">
            <w:pPr>
              <w:jc w:val="center"/>
              <w:rPr>
                <w:rFonts w:ascii="Arial" w:hAnsi="Arial" w:cs="Arial"/>
                <w:b/>
                <w:bCs/>
                <w:sz w:val="24"/>
                <w:szCs w:val="24"/>
              </w:rPr>
            </w:pPr>
            <w:r w:rsidRPr="004761F2">
              <w:rPr>
                <w:rFonts w:ascii="Arial" w:hAnsi="Arial" w:cs="Arial"/>
                <w:b/>
                <w:bCs/>
                <w:sz w:val="24"/>
                <w:szCs w:val="24"/>
              </w:rPr>
              <w:t>Tujuan/Masalah yang diselesaikan</w:t>
            </w:r>
          </w:p>
        </w:tc>
      </w:tr>
      <w:tr w:rsidR="00FC6B54" w14:paraId="03E750E8" w14:textId="77777777" w:rsidTr="004761F2">
        <w:tc>
          <w:tcPr>
            <w:tcW w:w="562" w:type="dxa"/>
            <w:vAlign w:val="center"/>
          </w:tcPr>
          <w:p w14:paraId="5A6F6D51" w14:textId="3FE3A74F" w:rsidR="00FC6B54" w:rsidRPr="004761F2" w:rsidRDefault="004761F2" w:rsidP="004761F2">
            <w:pPr>
              <w:jc w:val="center"/>
              <w:rPr>
                <w:rFonts w:ascii="Arial" w:hAnsi="Arial" w:cs="Arial"/>
                <w:b/>
                <w:bCs/>
                <w:sz w:val="24"/>
                <w:szCs w:val="24"/>
              </w:rPr>
            </w:pPr>
            <w:r w:rsidRPr="004761F2">
              <w:rPr>
                <w:rFonts w:ascii="Arial" w:hAnsi="Arial" w:cs="Arial"/>
                <w:b/>
                <w:bCs/>
                <w:sz w:val="24"/>
                <w:szCs w:val="24"/>
              </w:rPr>
              <w:t>1</w:t>
            </w:r>
          </w:p>
        </w:tc>
        <w:tc>
          <w:tcPr>
            <w:tcW w:w="3686" w:type="dxa"/>
            <w:vAlign w:val="center"/>
          </w:tcPr>
          <w:p w14:paraId="7FC19E6E" w14:textId="1B965B64" w:rsidR="00FC6B54" w:rsidRPr="004761F2" w:rsidRDefault="004761F2" w:rsidP="004761F2">
            <w:pPr>
              <w:jc w:val="center"/>
              <w:rPr>
                <w:rFonts w:ascii="Arial" w:hAnsi="Arial" w:cs="Arial"/>
                <w:b/>
                <w:bCs/>
                <w:sz w:val="24"/>
                <w:szCs w:val="24"/>
              </w:rPr>
            </w:pPr>
            <w:r w:rsidRPr="004761F2">
              <w:rPr>
                <w:rFonts w:ascii="Arial" w:hAnsi="Arial" w:cs="Arial"/>
                <w:b/>
                <w:bCs/>
                <w:sz w:val="24"/>
                <w:szCs w:val="24"/>
              </w:rPr>
              <w:t>2</w:t>
            </w:r>
          </w:p>
        </w:tc>
        <w:tc>
          <w:tcPr>
            <w:tcW w:w="2126" w:type="dxa"/>
            <w:vAlign w:val="center"/>
          </w:tcPr>
          <w:p w14:paraId="41E7D247" w14:textId="1DFEACC2" w:rsidR="00FC6B54" w:rsidRPr="004761F2" w:rsidRDefault="004761F2" w:rsidP="004761F2">
            <w:pPr>
              <w:jc w:val="center"/>
              <w:rPr>
                <w:rFonts w:ascii="Arial" w:hAnsi="Arial" w:cs="Arial"/>
                <w:b/>
                <w:bCs/>
                <w:sz w:val="24"/>
                <w:szCs w:val="24"/>
              </w:rPr>
            </w:pPr>
            <w:r w:rsidRPr="004761F2">
              <w:rPr>
                <w:b/>
                <w:bCs/>
                <w:noProof/>
              </w:rPr>
              <mc:AlternateContent>
                <mc:Choice Requires="wps">
                  <w:drawing>
                    <wp:anchor distT="0" distB="0" distL="114300" distR="114300" simplePos="0" relativeHeight="251661312" behindDoc="0" locked="0" layoutInCell="1" allowOverlap="1" wp14:anchorId="7D3E0734" wp14:editId="173BA963">
                      <wp:simplePos x="0" y="0"/>
                      <wp:positionH relativeFrom="column">
                        <wp:posOffset>-1060450</wp:posOffset>
                      </wp:positionH>
                      <wp:positionV relativeFrom="paragraph">
                        <wp:posOffset>165100</wp:posOffset>
                      </wp:positionV>
                      <wp:extent cx="1828800" cy="1828800"/>
                      <wp:effectExtent l="0" t="0" r="0" b="0"/>
                      <wp:wrapNone/>
                      <wp:docPr id="33194906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40A3FD" w14:textId="77777777" w:rsidR="004761F2" w:rsidRPr="00FC6B54" w:rsidRDefault="004761F2" w:rsidP="004761F2">
                                  <w:pPr>
                                    <w:spacing w:after="0" w:line="240" w:lineRule="auto"/>
                                    <w:jc w:val="center"/>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B54">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NIHIL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3E0734" id="_x0000_s1027" type="#_x0000_t202" style="position:absolute;left:0;text-align:left;margin-left:-83.5pt;margin-top:13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10;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" filled="f" stroked="f">
                      <v:textbox style="mso-fit-shape-to-text:t">
                        <w:txbxContent>
                          <w:p w14:paraId="4D40A3FD" w14:textId="77777777" w:rsidR="004761F2" w:rsidRPr="00FC6B54" w:rsidRDefault="004761F2" w:rsidP="004761F2">
                            <w:pPr>
                              <w:spacing w:after="0" w:line="240" w:lineRule="auto"/>
                              <w:jc w:val="center"/>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B54">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NIHIL</w:t>
                            </w:r>
                          </w:p>
                        </w:txbxContent>
                      </v:textbox>
                    </v:shape>
                  </w:pict>
                </mc:Fallback>
              </mc:AlternateContent>
            </w:r>
            <w:r w:rsidRPr="004761F2">
              <w:rPr>
                <w:rFonts w:ascii="Arial" w:hAnsi="Arial" w:cs="Arial"/>
                <w:b/>
                <w:bCs/>
                <w:sz w:val="24"/>
                <w:szCs w:val="24"/>
              </w:rPr>
              <w:t>3</w:t>
            </w:r>
          </w:p>
        </w:tc>
        <w:tc>
          <w:tcPr>
            <w:tcW w:w="2642" w:type="dxa"/>
            <w:vAlign w:val="center"/>
          </w:tcPr>
          <w:p w14:paraId="757AD26B" w14:textId="21E07A72" w:rsidR="00FC6B54" w:rsidRPr="004761F2" w:rsidRDefault="004761F2" w:rsidP="004761F2">
            <w:pPr>
              <w:jc w:val="center"/>
              <w:rPr>
                <w:rFonts w:ascii="Arial" w:hAnsi="Arial" w:cs="Arial"/>
                <w:b/>
                <w:bCs/>
                <w:sz w:val="24"/>
                <w:szCs w:val="24"/>
              </w:rPr>
            </w:pPr>
            <w:r w:rsidRPr="004761F2">
              <w:rPr>
                <w:rFonts w:ascii="Arial" w:hAnsi="Arial" w:cs="Arial"/>
                <w:b/>
                <w:bCs/>
                <w:sz w:val="24"/>
                <w:szCs w:val="24"/>
              </w:rPr>
              <w:t>4</w:t>
            </w:r>
          </w:p>
        </w:tc>
      </w:tr>
      <w:tr w:rsidR="00FC6B54" w14:paraId="7F1BEC0B" w14:textId="77777777" w:rsidTr="004761F2">
        <w:tc>
          <w:tcPr>
            <w:tcW w:w="562" w:type="dxa"/>
          </w:tcPr>
          <w:p w14:paraId="5C177579" w14:textId="77777777" w:rsidR="00FC6B54" w:rsidRDefault="00FC6B54" w:rsidP="00FC6B54">
            <w:pPr>
              <w:jc w:val="both"/>
              <w:rPr>
                <w:rFonts w:ascii="Arial" w:hAnsi="Arial" w:cs="Arial"/>
                <w:sz w:val="24"/>
                <w:szCs w:val="24"/>
              </w:rPr>
            </w:pPr>
          </w:p>
        </w:tc>
        <w:tc>
          <w:tcPr>
            <w:tcW w:w="3686" w:type="dxa"/>
          </w:tcPr>
          <w:p w14:paraId="0B028EB5" w14:textId="77777777" w:rsidR="00FC6B54" w:rsidRDefault="00FC6B54" w:rsidP="00FC6B54">
            <w:pPr>
              <w:jc w:val="both"/>
              <w:rPr>
                <w:rFonts w:ascii="Arial" w:hAnsi="Arial" w:cs="Arial"/>
                <w:sz w:val="24"/>
                <w:szCs w:val="24"/>
              </w:rPr>
            </w:pPr>
          </w:p>
        </w:tc>
        <w:tc>
          <w:tcPr>
            <w:tcW w:w="2126" w:type="dxa"/>
          </w:tcPr>
          <w:p w14:paraId="7C2970DE" w14:textId="5E32EF8D" w:rsidR="00FC6B54" w:rsidRDefault="00FC6B54" w:rsidP="00FC6B54">
            <w:pPr>
              <w:jc w:val="both"/>
              <w:rPr>
                <w:rFonts w:ascii="Arial" w:hAnsi="Arial" w:cs="Arial"/>
                <w:sz w:val="24"/>
                <w:szCs w:val="24"/>
              </w:rPr>
            </w:pPr>
          </w:p>
        </w:tc>
        <w:tc>
          <w:tcPr>
            <w:tcW w:w="2642" w:type="dxa"/>
          </w:tcPr>
          <w:p w14:paraId="5CDC00EA" w14:textId="77777777" w:rsidR="00FC6B54" w:rsidRDefault="00FC6B54" w:rsidP="00FC6B54">
            <w:pPr>
              <w:jc w:val="both"/>
              <w:rPr>
                <w:rFonts w:ascii="Arial" w:hAnsi="Arial" w:cs="Arial"/>
                <w:sz w:val="24"/>
                <w:szCs w:val="24"/>
              </w:rPr>
            </w:pPr>
          </w:p>
        </w:tc>
      </w:tr>
      <w:tr w:rsidR="00FC6B54" w14:paraId="3E6CF4B3" w14:textId="77777777" w:rsidTr="004761F2">
        <w:tc>
          <w:tcPr>
            <w:tcW w:w="562" w:type="dxa"/>
          </w:tcPr>
          <w:p w14:paraId="6D3B566F" w14:textId="77777777" w:rsidR="00FC6B54" w:rsidRDefault="00FC6B54" w:rsidP="00FC6B54">
            <w:pPr>
              <w:jc w:val="both"/>
              <w:rPr>
                <w:rFonts w:ascii="Arial" w:hAnsi="Arial" w:cs="Arial"/>
                <w:sz w:val="24"/>
                <w:szCs w:val="24"/>
              </w:rPr>
            </w:pPr>
          </w:p>
        </w:tc>
        <w:tc>
          <w:tcPr>
            <w:tcW w:w="3686" w:type="dxa"/>
          </w:tcPr>
          <w:p w14:paraId="186FC4A8" w14:textId="77777777" w:rsidR="00FC6B54" w:rsidRDefault="00FC6B54" w:rsidP="00FC6B54">
            <w:pPr>
              <w:jc w:val="both"/>
              <w:rPr>
                <w:rFonts w:ascii="Arial" w:hAnsi="Arial" w:cs="Arial"/>
                <w:sz w:val="24"/>
                <w:szCs w:val="24"/>
              </w:rPr>
            </w:pPr>
          </w:p>
        </w:tc>
        <w:tc>
          <w:tcPr>
            <w:tcW w:w="2126" w:type="dxa"/>
          </w:tcPr>
          <w:p w14:paraId="12D81CE7" w14:textId="36CBA147" w:rsidR="00FC6B54" w:rsidRDefault="00FC6B54" w:rsidP="00FC6B54">
            <w:pPr>
              <w:jc w:val="both"/>
              <w:rPr>
                <w:rFonts w:ascii="Arial" w:hAnsi="Arial" w:cs="Arial"/>
                <w:sz w:val="24"/>
                <w:szCs w:val="24"/>
              </w:rPr>
            </w:pPr>
          </w:p>
        </w:tc>
        <w:tc>
          <w:tcPr>
            <w:tcW w:w="2642" w:type="dxa"/>
          </w:tcPr>
          <w:p w14:paraId="07D9826B" w14:textId="77777777" w:rsidR="00FC6B54" w:rsidRDefault="00FC6B54" w:rsidP="00FC6B54">
            <w:pPr>
              <w:jc w:val="both"/>
              <w:rPr>
                <w:rFonts w:ascii="Arial" w:hAnsi="Arial" w:cs="Arial"/>
                <w:sz w:val="24"/>
                <w:szCs w:val="24"/>
              </w:rPr>
            </w:pPr>
          </w:p>
        </w:tc>
      </w:tr>
      <w:tr w:rsidR="00FC6B54" w14:paraId="6C200B59" w14:textId="77777777" w:rsidTr="004761F2">
        <w:tc>
          <w:tcPr>
            <w:tcW w:w="562" w:type="dxa"/>
          </w:tcPr>
          <w:p w14:paraId="74F448D9" w14:textId="77777777" w:rsidR="00FC6B54" w:rsidRDefault="00FC6B54" w:rsidP="00FC6B54">
            <w:pPr>
              <w:jc w:val="both"/>
              <w:rPr>
                <w:rFonts w:ascii="Arial" w:hAnsi="Arial" w:cs="Arial"/>
                <w:sz w:val="24"/>
                <w:szCs w:val="24"/>
              </w:rPr>
            </w:pPr>
          </w:p>
        </w:tc>
        <w:tc>
          <w:tcPr>
            <w:tcW w:w="3686" w:type="dxa"/>
          </w:tcPr>
          <w:p w14:paraId="5A9B9428" w14:textId="1B28990B" w:rsidR="00FC6B54" w:rsidRDefault="00FC6B54" w:rsidP="00FC6B54">
            <w:pPr>
              <w:jc w:val="both"/>
              <w:rPr>
                <w:rFonts w:ascii="Arial" w:hAnsi="Arial" w:cs="Arial"/>
                <w:sz w:val="24"/>
                <w:szCs w:val="24"/>
              </w:rPr>
            </w:pPr>
          </w:p>
        </w:tc>
        <w:tc>
          <w:tcPr>
            <w:tcW w:w="2126" w:type="dxa"/>
          </w:tcPr>
          <w:p w14:paraId="1D8FAEF4" w14:textId="77777777" w:rsidR="00FC6B54" w:rsidRDefault="00FC6B54" w:rsidP="00FC6B54">
            <w:pPr>
              <w:jc w:val="both"/>
              <w:rPr>
                <w:rFonts w:ascii="Arial" w:hAnsi="Arial" w:cs="Arial"/>
                <w:sz w:val="24"/>
                <w:szCs w:val="24"/>
              </w:rPr>
            </w:pPr>
          </w:p>
        </w:tc>
        <w:tc>
          <w:tcPr>
            <w:tcW w:w="2642" w:type="dxa"/>
          </w:tcPr>
          <w:p w14:paraId="2C379A1D" w14:textId="77777777" w:rsidR="00FC6B54" w:rsidRDefault="00FC6B54" w:rsidP="00FC6B54">
            <w:pPr>
              <w:jc w:val="both"/>
              <w:rPr>
                <w:rFonts w:ascii="Arial" w:hAnsi="Arial" w:cs="Arial"/>
                <w:sz w:val="24"/>
                <w:szCs w:val="24"/>
              </w:rPr>
            </w:pPr>
          </w:p>
        </w:tc>
      </w:tr>
      <w:tr w:rsidR="00FC6B54" w14:paraId="35A8D721" w14:textId="77777777" w:rsidTr="004761F2">
        <w:tc>
          <w:tcPr>
            <w:tcW w:w="562" w:type="dxa"/>
          </w:tcPr>
          <w:p w14:paraId="246033BE" w14:textId="77777777" w:rsidR="00FC6B54" w:rsidRDefault="00FC6B54" w:rsidP="00FC6B54">
            <w:pPr>
              <w:jc w:val="both"/>
              <w:rPr>
                <w:rFonts w:ascii="Arial" w:hAnsi="Arial" w:cs="Arial"/>
                <w:sz w:val="24"/>
                <w:szCs w:val="24"/>
              </w:rPr>
            </w:pPr>
          </w:p>
        </w:tc>
        <w:tc>
          <w:tcPr>
            <w:tcW w:w="3686" w:type="dxa"/>
          </w:tcPr>
          <w:p w14:paraId="19ADD4C5" w14:textId="3444EFFC" w:rsidR="00FC6B54" w:rsidRDefault="00FC6B54" w:rsidP="00FC6B54">
            <w:pPr>
              <w:jc w:val="both"/>
              <w:rPr>
                <w:rFonts w:ascii="Arial" w:hAnsi="Arial" w:cs="Arial"/>
                <w:sz w:val="24"/>
                <w:szCs w:val="24"/>
              </w:rPr>
            </w:pPr>
          </w:p>
        </w:tc>
        <w:tc>
          <w:tcPr>
            <w:tcW w:w="2126" w:type="dxa"/>
          </w:tcPr>
          <w:p w14:paraId="3CC84DC0" w14:textId="77777777" w:rsidR="00FC6B54" w:rsidRDefault="00FC6B54" w:rsidP="00FC6B54">
            <w:pPr>
              <w:jc w:val="both"/>
              <w:rPr>
                <w:rFonts w:ascii="Arial" w:hAnsi="Arial" w:cs="Arial"/>
                <w:sz w:val="24"/>
                <w:szCs w:val="24"/>
              </w:rPr>
            </w:pPr>
          </w:p>
        </w:tc>
        <w:tc>
          <w:tcPr>
            <w:tcW w:w="2642" w:type="dxa"/>
          </w:tcPr>
          <w:p w14:paraId="6B5BA3D3" w14:textId="77777777" w:rsidR="00FC6B54" w:rsidRDefault="00FC6B54" w:rsidP="00FC6B54">
            <w:pPr>
              <w:jc w:val="both"/>
              <w:rPr>
                <w:rFonts w:ascii="Arial" w:hAnsi="Arial" w:cs="Arial"/>
                <w:sz w:val="24"/>
                <w:szCs w:val="24"/>
              </w:rPr>
            </w:pPr>
          </w:p>
        </w:tc>
      </w:tr>
      <w:tr w:rsidR="004761F2" w14:paraId="3FDE6F76" w14:textId="77777777" w:rsidTr="004761F2">
        <w:tc>
          <w:tcPr>
            <w:tcW w:w="562" w:type="dxa"/>
          </w:tcPr>
          <w:p w14:paraId="5306C340" w14:textId="77777777" w:rsidR="004761F2" w:rsidRDefault="004761F2" w:rsidP="00FC6B54">
            <w:pPr>
              <w:jc w:val="both"/>
              <w:rPr>
                <w:rFonts w:ascii="Arial" w:hAnsi="Arial" w:cs="Arial"/>
                <w:sz w:val="24"/>
                <w:szCs w:val="24"/>
              </w:rPr>
            </w:pPr>
          </w:p>
        </w:tc>
        <w:tc>
          <w:tcPr>
            <w:tcW w:w="3686" w:type="dxa"/>
          </w:tcPr>
          <w:p w14:paraId="457D3D86" w14:textId="77777777" w:rsidR="004761F2" w:rsidRDefault="004761F2" w:rsidP="00FC6B54">
            <w:pPr>
              <w:jc w:val="both"/>
              <w:rPr>
                <w:rFonts w:ascii="Arial" w:hAnsi="Arial" w:cs="Arial"/>
                <w:sz w:val="24"/>
                <w:szCs w:val="24"/>
              </w:rPr>
            </w:pPr>
          </w:p>
        </w:tc>
        <w:tc>
          <w:tcPr>
            <w:tcW w:w="2126" w:type="dxa"/>
          </w:tcPr>
          <w:p w14:paraId="70AE1E42" w14:textId="77777777" w:rsidR="004761F2" w:rsidRDefault="004761F2" w:rsidP="00FC6B54">
            <w:pPr>
              <w:jc w:val="both"/>
              <w:rPr>
                <w:rFonts w:ascii="Arial" w:hAnsi="Arial" w:cs="Arial"/>
                <w:sz w:val="24"/>
                <w:szCs w:val="24"/>
              </w:rPr>
            </w:pPr>
          </w:p>
        </w:tc>
        <w:tc>
          <w:tcPr>
            <w:tcW w:w="2642" w:type="dxa"/>
          </w:tcPr>
          <w:p w14:paraId="62CBCF59" w14:textId="77777777" w:rsidR="004761F2" w:rsidRDefault="004761F2" w:rsidP="00FC6B54">
            <w:pPr>
              <w:jc w:val="both"/>
              <w:rPr>
                <w:rFonts w:ascii="Arial" w:hAnsi="Arial" w:cs="Arial"/>
                <w:sz w:val="24"/>
                <w:szCs w:val="24"/>
              </w:rPr>
            </w:pPr>
          </w:p>
        </w:tc>
      </w:tr>
      <w:tr w:rsidR="004761F2" w14:paraId="5149DF34" w14:textId="77777777" w:rsidTr="004761F2">
        <w:tc>
          <w:tcPr>
            <w:tcW w:w="562" w:type="dxa"/>
          </w:tcPr>
          <w:p w14:paraId="447CF165" w14:textId="77777777" w:rsidR="004761F2" w:rsidRDefault="004761F2" w:rsidP="00FC6B54">
            <w:pPr>
              <w:jc w:val="both"/>
              <w:rPr>
                <w:rFonts w:ascii="Arial" w:hAnsi="Arial" w:cs="Arial"/>
                <w:sz w:val="24"/>
                <w:szCs w:val="24"/>
              </w:rPr>
            </w:pPr>
          </w:p>
        </w:tc>
        <w:tc>
          <w:tcPr>
            <w:tcW w:w="3686" w:type="dxa"/>
          </w:tcPr>
          <w:p w14:paraId="084590E1" w14:textId="77777777" w:rsidR="004761F2" w:rsidRDefault="004761F2" w:rsidP="00FC6B54">
            <w:pPr>
              <w:jc w:val="both"/>
              <w:rPr>
                <w:rFonts w:ascii="Arial" w:hAnsi="Arial" w:cs="Arial"/>
                <w:sz w:val="24"/>
                <w:szCs w:val="24"/>
              </w:rPr>
            </w:pPr>
          </w:p>
        </w:tc>
        <w:tc>
          <w:tcPr>
            <w:tcW w:w="2126" w:type="dxa"/>
          </w:tcPr>
          <w:p w14:paraId="6FD3AB67" w14:textId="77777777" w:rsidR="004761F2" w:rsidRDefault="004761F2" w:rsidP="00FC6B54">
            <w:pPr>
              <w:jc w:val="both"/>
              <w:rPr>
                <w:rFonts w:ascii="Arial" w:hAnsi="Arial" w:cs="Arial"/>
                <w:sz w:val="24"/>
                <w:szCs w:val="24"/>
              </w:rPr>
            </w:pPr>
          </w:p>
        </w:tc>
        <w:tc>
          <w:tcPr>
            <w:tcW w:w="2642" w:type="dxa"/>
          </w:tcPr>
          <w:p w14:paraId="266379F1" w14:textId="77777777" w:rsidR="004761F2" w:rsidRDefault="004761F2" w:rsidP="00FC6B54">
            <w:pPr>
              <w:jc w:val="both"/>
              <w:rPr>
                <w:rFonts w:ascii="Arial" w:hAnsi="Arial" w:cs="Arial"/>
                <w:sz w:val="24"/>
                <w:szCs w:val="24"/>
              </w:rPr>
            </w:pPr>
          </w:p>
        </w:tc>
      </w:tr>
      <w:tr w:rsidR="004761F2" w14:paraId="5A626533" w14:textId="77777777" w:rsidTr="004761F2">
        <w:tc>
          <w:tcPr>
            <w:tcW w:w="562" w:type="dxa"/>
          </w:tcPr>
          <w:p w14:paraId="320F3E20" w14:textId="77777777" w:rsidR="004761F2" w:rsidRDefault="004761F2" w:rsidP="00FC6B54">
            <w:pPr>
              <w:jc w:val="both"/>
              <w:rPr>
                <w:rFonts w:ascii="Arial" w:hAnsi="Arial" w:cs="Arial"/>
                <w:sz w:val="24"/>
                <w:szCs w:val="24"/>
              </w:rPr>
            </w:pPr>
          </w:p>
        </w:tc>
        <w:tc>
          <w:tcPr>
            <w:tcW w:w="3686" w:type="dxa"/>
          </w:tcPr>
          <w:p w14:paraId="0DCF22B3" w14:textId="77777777" w:rsidR="004761F2" w:rsidRDefault="004761F2" w:rsidP="00FC6B54">
            <w:pPr>
              <w:jc w:val="both"/>
              <w:rPr>
                <w:rFonts w:ascii="Arial" w:hAnsi="Arial" w:cs="Arial"/>
                <w:sz w:val="24"/>
                <w:szCs w:val="24"/>
              </w:rPr>
            </w:pPr>
          </w:p>
        </w:tc>
        <w:tc>
          <w:tcPr>
            <w:tcW w:w="2126" w:type="dxa"/>
          </w:tcPr>
          <w:p w14:paraId="5E72F508" w14:textId="77777777" w:rsidR="004761F2" w:rsidRDefault="004761F2" w:rsidP="00FC6B54">
            <w:pPr>
              <w:jc w:val="both"/>
              <w:rPr>
                <w:rFonts w:ascii="Arial" w:hAnsi="Arial" w:cs="Arial"/>
                <w:sz w:val="24"/>
                <w:szCs w:val="24"/>
              </w:rPr>
            </w:pPr>
          </w:p>
        </w:tc>
        <w:tc>
          <w:tcPr>
            <w:tcW w:w="2642" w:type="dxa"/>
          </w:tcPr>
          <w:p w14:paraId="7B2F2319" w14:textId="77777777" w:rsidR="004761F2" w:rsidRDefault="004761F2" w:rsidP="00FC6B54">
            <w:pPr>
              <w:jc w:val="both"/>
              <w:rPr>
                <w:rFonts w:ascii="Arial" w:hAnsi="Arial" w:cs="Arial"/>
                <w:sz w:val="24"/>
                <w:szCs w:val="24"/>
              </w:rPr>
            </w:pPr>
          </w:p>
        </w:tc>
      </w:tr>
      <w:tr w:rsidR="004761F2" w14:paraId="07CB6E7F" w14:textId="77777777" w:rsidTr="004761F2">
        <w:tc>
          <w:tcPr>
            <w:tcW w:w="562" w:type="dxa"/>
          </w:tcPr>
          <w:p w14:paraId="5F63CEE8" w14:textId="77777777" w:rsidR="004761F2" w:rsidRDefault="004761F2" w:rsidP="00FC6B54">
            <w:pPr>
              <w:jc w:val="both"/>
              <w:rPr>
                <w:rFonts w:ascii="Arial" w:hAnsi="Arial" w:cs="Arial"/>
                <w:sz w:val="24"/>
                <w:szCs w:val="24"/>
              </w:rPr>
            </w:pPr>
          </w:p>
        </w:tc>
        <w:tc>
          <w:tcPr>
            <w:tcW w:w="3686" w:type="dxa"/>
          </w:tcPr>
          <w:p w14:paraId="13057672" w14:textId="1259E6F9" w:rsidR="004761F2" w:rsidRDefault="004761F2" w:rsidP="00FC6B54">
            <w:pPr>
              <w:jc w:val="both"/>
              <w:rPr>
                <w:rFonts w:ascii="Arial" w:hAnsi="Arial" w:cs="Arial"/>
                <w:sz w:val="24"/>
                <w:szCs w:val="24"/>
              </w:rPr>
            </w:pPr>
          </w:p>
        </w:tc>
        <w:tc>
          <w:tcPr>
            <w:tcW w:w="2126" w:type="dxa"/>
          </w:tcPr>
          <w:p w14:paraId="539DB6EC" w14:textId="07F3C373" w:rsidR="004761F2" w:rsidRDefault="004761F2" w:rsidP="00FC6B54">
            <w:pPr>
              <w:jc w:val="both"/>
              <w:rPr>
                <w:rFonts w:ascii="Arial" w:hAnsi="Arial" w:cs="Arial"/>
                <w:sz w:val="24"/>
                <w:szCs w:val="24"/>
              </w:rPr>
            </w:pPr>
          </w:p>
        </w:tc>
        <w:tc>
          <w:tcPr>
            <w:tcW w:w="2642" w:type="dxa"/>
          </w:tcPr>
          <w:p w14:paraId="647F6ED3" w14:textId="77777777" w:rsidR="004761F2" w:rsidRDefault="004761F2" w:rsidP="00FC6B54">
            <w:pPr>
              <w:jc w:val="both"/>
              <w:rPr>
                <w:rFonts w:ascii="Arial" w:hAnsi="Arial" w:cs="Arial"/>
                <w:sz w:val="24"/>
                <w:szCs w:val="24"/>
              </w:rPr>
            </w:pPr>
          </w:p>
        </w:tc>
      </w:tr>
      <w:tr w:rsidR="004761F2" w14:paraId="71F81832" w14:textId="77777777" w:rsidTr="004761F2">
        <w:tc>
          <w:tcPr>
            <w:tcW w:w="562" w:type="dxa"/>
          </w:tcPr>
          <w:p w14:paraId="1179C7A8" w14:textId="77777777" w:rsidR="004761F2" w:rsidRDefault="004761F2" w:rsidP="00FC6B54">
            <w:pPr>
              <w:jc w:val="both"/>
              <w:rPr>
                <w:rFonts w:ascii="Arial" w:hAnsi="Arial" w:cs="Arial"/>
                <w:sz w:val="24"/>
                <w:szCs w:val="24"/>
              </w:rPr>
            </w:pPr>
          </w:p>
        </w:tc>
        <w:tc>
          <w:tcPr>
            <w:tcW w:w="3686" w:type="dxa"/>
          </w:tcPr>
          <w:p w14:paraId="07ED328E" w14:textId="77777777" w:rsidR="004761F2" w:rsidRDefault="004761F2" w:rsidP="00FC6B54">
            <w:pPr>
              <w:jc w:val="both"/>
              <w:rPr>
                <w:rFonts w:ascii="Arial" w:hAnsi="Arial" w:cs="Arial"/>
                <w:sz w:val="24"/>
                <w:szCs w:val="24"/>
              </w:rPr>
            </w:pPr>
          </w:p>
        </w:tc>
        <w:tc>
          <w:tcPr>
            <w:tcW w:w="2126" w:type="dxa"/>
          </w:tcPr>
          <w:p w14:paraId="31B91FBE" w14:textId="77777777" w:rsidR="004761F2" w:rsidRDefault="004761F2" w:rsidP="00FC6B54">
            <w:pPr>
              <w:jc w:val="both"/>
              <w:rPr>
                <w:rFonts w:ascii="Arial" w:hAnsi="Arial" w:cs="Arial"/>
                <w:sz w:val="24"/>
                <w:szCs w:val="24"/>
              </w:rPr>
            </w:pPr>
          </w:p>
        </w:tc>
        <w:tc>
          <w:tcPr>
            <w:tcW w:w="2642" w:type="dxa"/>
          </w:tcPr>
          <w:p w14:paraId="260391AB" w14:textId="77777777" w:rsidR="004761F2" w:rsidRDefault="004761F2" w:rsidP="00FC6B54">
            <w:pPr>
              <w:jc w:val="both"/>
              <w:rPr>
                <w:rFonts w:ascii="Arial" w:hAnsi="Arial" w:cs="Arial"/>
                <w:sz w:val="24"/>
                <w:szCs w:val="24"/>
              </w:rPr>
            </w:pPr>
          </w:p>
        </w:tc>
      </w:tr>
      <w:tr w:rsidR="004761F2" w14:paraId="0968D511" w14:textId="77777777" w:rsidTr="004761F2">
        <w:tc>
          <w:tcPr>
            <w:tcW w:w="562" w:type="dxa"/>
          </w:tcPr>
          <w:p w14:paraId="5A838261" w14:textId="77777777" w:rsidR="004761F2" w:rsidRDefault="004761F2" w:rsidP="00FC6B54">
            <w:pPr>
              <w:jc w:val="both"/>
              <w:rPr>
                <w:rFonts w:ascii="Arial" w:hAnsi="Arial" w:cs="Arial"/>
                <w:sz w:val="24"/>
                <w:szCs w:val="24"/>
              </w:rPr>
            </w:pPr>
          </w:p>
        </w:tc>
        <w:tc>
          <w:tcPr>
            <w:tcW w:w="3686" w:type="dxa"/>
          </w:tcPr>
          <w:p w14:paraId="022DAF37" w14:textId="77777777" w:rsidR="004761F2" w:rsidRDefault="004761F2" w:rsidP="00FC6B54">
            <w:pPr>
              <w:jc w:val="both"/>
              <w:rPr>
                <w:rFonts w:ascii="Arial" w:hAnsi="Arial" w:cs="Arial"/>
                <w:sz w:val="24"/>
                <w:szCs w:val="24"/>
              </w:rPr>
            </w:pPr>
          </w:p>
        </w:tc>
        <w:tc>
          <w:tcPr>
            <w:tcW w:w="2126" w:type="dxa"/>
          </w:tcPr>
          <w:p w14:paraId="2DA77AA4" w14:textId="19E51AB0" w:rsidR="004761F2" w:rsidRDefault="004761F2" w:rsidP="00FC6B54">
            <w:pPr>
              <w:jc w:val="both"/>
              <w:rPr>
                <w:rFonts w:ascii="Arial" w:hAnsi="Arial" w:cs="Arial"/>
                <w:sz w:val="24"/>
                <w:szCs w:val="24"/>
              </w:rPr>
            </w:pPr>
          </w:p>
        </w:tc>
        <w:tc>
          <w:tcPr>
            <w:tcW w:w="2642" w:type="dxa"/>
          </w:tcPr>
          <w:p w14:paraId="0D18BF20" w14:textId="77777777" w:rsidR="004761F2" w:rsidRDefault="004761F2" w:rsidP="00FC6B54">
            <w:pPr>
              <w:jc w:val="both"/>
              <w:rPr>
                <w:rFonts w:ascii="Arial" w:hAnsi="Arial" w:cs="Arial"/>
                <w:sz w:val="24"/>
                <w:szCs w:val="24"/>
              </w:rPr>
            </w:pPr>
          </w:p>
        </w:tc>
      </w:tr>
    </w:tbl>
    <w:p w14:paraId="41B0EA3A" w14:textId="77777777" w:rsidR="00FC6B54" w:rsidRDefault="00FC6B54" w:rsidP="00FC6B54">
      <w:pPr>
        <w:spacing w:after="0"/>
        <w:jc w:val="both"/>
        <w:rPr>
          <w:rFonts w:ascii="Arial" w:hAnsi="Arial" w:cs="Arial"/>
          <w:sz w:val="24"/>
          <w:szCs w:val="24"/>
        </w:rPr>
      </w:pPr>
    </w:p>
    <w:p w14:paraId="765B19FE" w14:textId="77777777" w:rsidR="004761F2" w:rsidRDefault="004761F2" w:rsidP="00FC6B54">
      <w:pPr>
        <w:spacing w:after="0"/>
        <w:jc w:val="both"/>
        <w:rPr>
          <w:rFonts w:ascii="Arial" w:hAnsi="Arial" w:cs="Arial"/>
          <w:sz w:val="24"/>
          <w:szCs w:val="24"/>
        </w:rPr>
      </w:pPr>
    </w:p>
    <w:p w14:paraId="658C1C23" w14:textId="77777777" w:rsidR="004761F2" w:rsidRDefault="004761F2" w:rsidP="00FC6B54">
      <w:pPr>
        <w:spacing w:after="0"/>
        <w:jc w:val="both"/>
        <w:rPr>
          <w:rFonts w:ascii="Arial" w:hAnsi="Arial" w:cs="Arial"/>
          <w:sz w:val="24"/>
          <w:szCs w:val="24"/>
        </w:rPr>
      </w:pPr>
    </w:p>
    <w:p w14:paraId="2BF540CC" w14:textId="77777777" w:rsidR="004761F2" w:rsidRDefault="004761F2" w:rsidP="00FC6B54">
      <w:pPr>
        <w:spacing w:after="0"/>
        <w:jc w:val="both"/>
        <w:rPr>
          <w:rFonts w:ascii="Arial" w:hAnsi="Arial" w:cs="Arial"/>
          <w:sz w:val="24"/>
          <w:szCs w:val="24"/>
        </w:rPr>
        <w:sectPr w:rsidR="004761F2" w:rsidSect="00FC6B54">
          <w:pgSz w:w="11906" w:h="16838"/>
          <w:pgMar w:top="1440" w:right="1440" w:bottom="1440" w:left="1440" w:header="708" w:footer="708" w:gutter="0"/>
          <w:cols w:space="708"/>
          <w:docGrid w:linePitch="360"/>
        </w:sectPr>
      </w:pPr>
    </w:p>
    <w:p w14:paraId="31F5561C" w14:textId="7F017F32" w:rsidR="004761F2" w:rsidRDefault="004761F2" w:rsidP="00FC6B54">
      <w:pPr>
        <w:spacing w:after="0"/>
        <w:jc w:val="both"/>
        <w:rPr>
          <w:rFonts w:ascii="Arial" w:hAnsi="Arial" w:cs="Arial"/>
          <w:sz w:val="24"/>
          <w:szCs w:val="24"/>
        </w:rPr>
      </w:pPr>
      <w:r>
        <w:rPr>
          <w:rFonts w:ascii="Arial" w:hAnsi="Arial" w:cs="Arial"/>
          <w:sz w:val="24"/>
          <w:szCs w:val="24"/>
        </w:rPr>
        <w:lastRenderedPageBreak/>
        <w:t>LAMPIRAN V</w:t>
      </w:r>
    </w:p>
    <w:p w14:paraId="0ED4949F" w14:textId="77777777" w:rsidR="004761F2" w:rsidRDefault="004761F2" w:rsidP="00FC6B54">
      <w:pPr>
        <w:spacing w:after="0"/>
        <w:jc w:val="both"/>
        <w:rPr>
          <w:rFonts w:ascii="Arial" w:hAnsi="Arial" w:cs="Arial"/>
          <w:sz w:val="24"/>
          <w:szCs w:val="24"/>
        </w:rPr>
      </w:pPr>
    </w:p>
    <w:p w14:paraId="67969D8D" w14:textId="5F14D4A2" w:rsidR="004761F2" w:rsidRPr="00BE2C35" w:rsidRDefault="004761F2" w:rsidP="004761F2">
      <w:pPr>
        <w:spacing w:after="0"/>
        <w:jc w:val="center"/>
        <w:rPr>
          <w:rFonts w:ascii="Arial" w:hAnsi="Arial" w:cs="Arial"/>
          <w:b/>
          <w:bCs/>
          <w:sz w:val="24"/>
          <w:szCs w:val="24"/>
        </w:rPr>
      </w:pPr>
      <w:r w:rsidRPr="00BE2C35">
        <w:rPr>
          <w:rFonts w:ascii="Arial" w:hAnsi="Arial" w:cs="Arial"/>
          <w:b/>
          <w:bCs/>
          <w:sz w:val="24"/>
          <w:szCs w:val="24"/>
        </w:rPr>
        <w:t>TUGAS PEMBANTUAN DAN/ATAU DEKONSENTRASI</w:t>
      </w:r>
    </w:p>
    <w:p w14:paraId="3050744F" w14:textId="77777777" w:rsidR="004761F2" w:rsidRDefault="004761F2" w:rsidP="004761F2">
      <w:pPr>
        <w:spacing w:after="0"/>
        <w:jc w:val="center"/>
        <w:rPr>
          <w:rFonts w:ascii="Arial" w:hAnsi="Arial" w:cs="Arial"/>
          <w:sz w:val="24"/>
          <w:szCs w:val="24"/>
        </w:rPr>
      </w:pPr>
    </w:p>
    <w:p w14:paraId="7A2E9029" w14:textId="08E9EAC1" w:rsidR="004761F2" w:rsidRDefault="004761F2" w:rsidP="004761F2">
      <w:pPr>
        <w:spacing w:after="0"/>
        <w:jc w:val="both"/>
        <w:rPr>
          <w:rFonts w:ascii="Arial" w:hAnsi="Arial" w:cs="Arial"/>
          <w:sz w:val="24"/>
          <w:szCs w:val="24"/>
        </w:rPr>
      </w:pPr>
      <w:r>
        <w:rPr>
          <w:rFonts w:ascii="Arial" w:hAnsi="Arial" w:cs="Arial"/>
          <w:sz w:val="24"/>
          <w:szCs w:val="24"/>
        </w:rPr>
        <w:t>Perangkat Daerah : DPMPTSP</w:t>
      </w:r>
    </w:p>
    <w:tbl>
      <w:tblPr>
        <w:tblStyle w:val="TableGrid"/>
        <w:tblW w:w="5000" w:type="pct"/>
        <w:tblLook w:val="04A0" w:firstRow="1" w:lastRow="0" w:firstColumn="1" w:lastColumn="0" w:noHBand="0" w:noVBand="1"/>
      </w:tblPr>
      <w:tblGrid>
        <w:gridCol w:w="456"/>
        <w:gridCol w:w="732"/>
        <w:gridCol w:w="723"/>
        <w:gridCol w:w="2191"/>
        <w:gridCol w:w="1506"/>
        <w:gridCol w:w="733"/>
        <w:gridCol w:w="661"/>
        <w:gridCol w:w="866"/>
        <w:gridCol w:w="814"/>
        <w:gridCol w:w="906"/>
        <w:gridCol w:w="866"/>
        <w:gridCol w:w="816"/>
        <w:gridCol w:w="777"/>
        <w:gridCol w:w="1248"/>
        <w:gridCol w:w="653"/>
      </w:tblGrid>
      <w:tr w:rsidR="004761F2" w:rsidRPr="004761F2" w14:paraId="0556632B" w14:textId="77777777" w:rsidTr="004761F2">
        <w:tc>
          <w:tcPr>
            <w:tcW w:w="163" w:type="pct"/>
            <w:vMerge w:val="restart"/>
            <w:vAlign w:val="center"/>
          </w:tcPr>
          <w:p w14:paraId="770676AB" w14:textId="3F11EE16" w:rsidR="004761F2" w:rsidRPr="004761F2" w:rsidRDefault="004761F2" w:rsidP="004761F2">
            <w:pPr>
              <w:jc w:val="center"/>
              <w:rPr>
                <w:rFonts w:ascii="Arial" w:hAnsi="Arial" w:cs="Arial"/>
                <w:sz w:val="16"/>
                <w:szCs w:val="16"/>
              </w:rPr>
            </w:pPr>
            <w:r w:rsidRPr="004761F2">
              <w:rPr>
                <w:rFonts w:ascii="Arial" w:hAnsi="Arial" w:cs="Arial"/>
                <w:sz w:val="16"/>
                <w:szCs w:val="16"/>
              </w:rPr>
              <w:t>NO</w:t>
            </w:r>
          </w:p>
        </w:tc>
        <w:tc>
          <w:tcPr>
            <w:tcW w:w="262" w:type="pct"/>
            <w:vMerge w:val="restart"/>
            <w:vAlign w:val="center"/>
          </w:tcPr>
          <w:p w14:paraId="4E0371A9" w14:textId="043E6247" w:rsidR="004761F2" w:rsidRPr="004761F2" w:rsidRDefault="004761F2" w:rsidP="004761F2">
            <w:pPr>
              <w:jc w:val="center"/>
              <w:rPr>
                <w:rFonts w:ascii="Arial" w:hAnsi="Arial" w:cs="Arial"/>
                <w:sz w:val="16"/>
                <w:szCs w:val="16"/>
              </w:rPr>
            </w:pPr>
            <w:r w:rsidRPr="004761F2">
              <w:rPr>
                <w:rFonts w:ascii="Arial" w:hAnsi="Arial" w:cs="Arial"/>
                <w:sz w:val="16"/>
                <w:szCs w:val="16"/>
              </w:rPr>
              <w:t>Urusan</w:t>
            </w:r>
          </w:p>
        </w:tc>
        <w:tc>
          <w:tcPr>
            <w:tcW w:w="259" w:type="pct"/>
            <w:vMerge w:val="restart"/>
            <w:vAlign w:val="center"/>
          </w:tcPr>
          <w:p w14:paraId="752C3DD4" w14:textId="15E7F8BA" w:rsidR="004761F2" w:rsidRPr="004761F2" w:rsidRDefault="004761F2" w:rsidP="004761F2">
            <w:pPr>
              <w:jc w:val="center"/>
              <w:rPr>
                <w:rFonts w:ascii="Arial" w:hAnsi="Arial" w:cs="Arial"/>
                <w:sz w:val="16"/>
                <w:szCs w:val="16"/>
              </w:rPr>
            </w:pPr>
            <w:r w:rsidRPr="004761F2">
              <w:rPr>
                <w:rFonts w:ascii="Arial" w:hAnsi="Arial" w:cs="Arial"/>
                <w:sz w:val="16"/>
                <w:szCs w:val="16"/>
              </w:rPr>
              <w:t>Dasar Hukum</w:t>
            </w:r>
          </w:p>
        </w:tc>
        <w:tc>
          <w:tcPr>
            <w:tcW w:w="785" w:type="pct"/>
            <w:vMerge w:val="restart"/>
            <w:vAlign w:val="center"/>
          </w:tcPr>
          <w:p w14:paraId="3D4CDB43" w14:textId="73996882" w:rsidR="004761F2" w:rsidRPr="004761F2" w:rsidRDefault="004761F2" w:rsidP="004761F2">
            <w:pPr>
              <w:jc w:val="center"/>
              <w:rPr>
                <w:rFonts w:ascii="Arial" w:hAnsi="Arial" w:cs="Arial"/>
                <w:sz w:val="16"/>
                <w:szCs w:val="16"/>
              </w:rPr>
            </w:pPr>
            <w:r>
              <w:rPr>
                <w:rFonts w:ascii="Arial" w:hAnsi="Arial" w:cs="Arial"/>
                <w:sz w:val="16"/>
                <w:szCs w:val="16"/>
              </w:rPr>
              <w:t>Instansi Pemberi Tugas Pembantuan/Dekonsentrasi</w:t>
            </w:r>
          </w:p>
        </w:tc>
        <w:tc>
          <w:tcPr>
            <w:tcW w:w="540" w:type="pct"/>
            <w:vMerge w:val="restart"/>
            <w:vAlign w:val="center"/>
          </w:tcPr>
          <w:p w14:paraId="48846CE2" w14:textId="4D994E40" w:rsidR="004761F2" w:rsidRPr="004761F2" w:rsidRDefault="004761F2" w:rsidP="004761F2">
            <w:pPr>
              <w:jc w:val="center"/>
              <w:rPr>
                <w:rFonts w:ascii="Arial" w:hAnsi="Arial" w:cs="Arial"/>
                <w:sz w:val="16"/>
                <w:szCs w:val="16"/>
              </w:rPr>
            </w:pPr>
            <w:r>
              <w:rPr>
                <w:rFonts w:ascii="Arial" w:hAnsi="Arial" w:cs="Arial"/>
                <w:sz w:val="16"/>
                <w:szCs w:val="16"/>
              </w:rPr>
              <w:t>Program/Kegiatan</w:t>
            </w:r>
          </w:p>
        </w:tc>
        <w:tc>
          <w:tcPr>
            <w:tcW w:w="1102" w:type="pct"/>
            <w:gridSpan w:val="4"/>
            <w:vAlign w:val="center"/>
          </w:tcPr>
          <w:p w14:paraId="3EC72E42" w14:textId="4148BA55" w:rsidR="004761F2" w:rsidRPr="004761F2" w:rsidRDefault="004761F2" w:rsidP="004761F2">
            <w:pPr>
              <w:jc w:val="center"/>
              <w:rPr>
                <w:rFonts w:ascii="Arial" w:hAnsi="Arial" w:cs="Arial"/>
                <w:sz w:val="16"/>
                <w:szCs w:val="16"/>
              </w:rPr>
            </w:pPr>
            <w:r>
              <w:rPr>
                <w:rFonts w:ascii="Arial" w:hAnsi="Arial" w:cs="Arial"/>
                <w:sz w:val="16"/>
                <w:szCs w:val="16"/>
              </w:rPr>
              <w:t>Pelaksanaan Program/Kegiatan</w:t>
            </w:r>
          </w:p>
        </w:tc>
        <w:tc>
          <w:tcPr>
            <w:tcW w:w="928" w:type="pct"/>
            <w:gridSpan w:val="3"/>
            <w:vAlign w:val="center"/>
          </w:tcPr>
          <w:p w14:paraId="003414B8" w14:textId="11CD7D65" w:rsidR="004761F2" w:rsidRPr="004761F2" w:rsidRDefault="004761F2" w:rsidP="004761F2">
            <w:pPr>
              <w:jc w:val="center"/>
              <w:rPr>
                <w:rFonts w:ascii="Arial" w:hAnsi="Arial" w:cs="Arial"/>
                <w:sz w:val="16"/>
                <w:szCs w:val="16"/>
              </w:rPr>
            </w:pPr>
            <w:r>
              <w:rPr>
                <w:rFonts w:ascii="Arial" w:hAnsi="Arial" w:cs="Arial"/>
                <w:sz w:val="16"/>
                <w:szCs w:val="16"/>
              </w:rPr>
              <w:t>Anggaran</w:t>
            </w:r>
          </w:p>
        </w:tc>
        <w:tc>
          <w:tcPr>
            <w:tcW w:w="279" w:type="pct"/>
            <w:vMerge w:val="restart"/>
            <w:vAlign w:val="center"/>
          </w:tcPr>
          <w:p w14:paraId="690B7D48" w14:textId="18C587D3" w:rsidR="004761F2" w:rsidRPr="004761F2" w:rsidRDefault="004761F2" w:rsidP="004761F2">
            <w:pPr>
              <w:jc w:val="center"/>
              <w:rPr>
                <w:rFonts w:ascii="Arial" w:hAnsi="Arial" w:cs="Arial"/>
                <w:sz w:val="16"/>
                <w:szCs w:val="16"/>
              </w:rPr>
            </w:pPr>
            <w:r>
              <w:rPr>
                <w:rFonts w:ascii="Arial" w:hAnsi="Arial" w:cs="Arial"/>
                <w:sz w:val="16"/>
                <w:szCs w:val="16"/>
              </w:rPr>
              <w:t>Sumber Dana</w:t>
            </w:r>
          </w:p>
        </w:tc>
        <w:tc>
          <w:tcPr>
            <w:tcW w:w="447" w:type="pct"/>
            <w:vMerge w:val="restart"/>
            <w:vAlign w:val="center"/>
          </w:tcPr>
          <w:p w14:paraId="78D213F6" w14:textId="796662DA" w:rsidR="004761F2" w:rsidRPr="004761F2" w:rsidRDefault="004761F2" w:rsidP="004761F2">
            <w:pPr>
              <w:jc w:val="center"/>
              <w:rPr>
                <w:rFonts w:ascii="Arial" w:hAnsi="Arial" w:cs="Arial"/>
                <w:sz w:val="16"/>
                <w:szCs w:val="16"/>
              </w:rPr>
            </w:pPr>
            <w:r>
              <w:rPr>
                <w:rFonts w:ascii="Arial" w:hAnsi="Arial" w:cs="Arial"/>
                <w:sz w:val="16"/>
                <w:szCs w:val="16"/>
              </w:rPr>
              <w:t>Permasalahan</w:t>
            </w:r>
          </w:p>
        </w:tc>
        <w:tc>
          <w:tcPr>
            <w:tcW w:w="234" w:type="pct"/>
            <w:vMerge w:val="restart"/>
            <w:vAlign w:val="center"/>
          </w:tcPr>
          <w:p w14:paraId="2E54C6AB" w14:textId="0ADF2537" w:rsidR="004761F2" w:rsidRPr="004761F2" w:rsidRDefault="004761F2" w:rsidP="004761F2">
            <w:pPr>
              <w:jc w:val="center"/>
              <w:rPr>
                <w:rFonts w:ascii="Arial" w:hAnsi="Arial" w:cs="Arial"/>
                <w:sz w:val="16"/>
                <w:szCs w:val="16"/>
              </w:rPr>
            </w:pPr>
            <w:r>
              <w:rPr>
                <w:rFonts w:ascii="Arial" w:hAnsi="Arial" w:cs="Arial"/>
                <w:sz w:val="16"/>
                <w:szCs w:val="16"/>
              </w:rPr>
              <w:t>Solusi</w:t>
            </w:r>
          </w:p>
        </w:tc>
      </w:tr>
      <w:tr w:rsidR="004761F2" w:rsidRPr="004761F2" w14:paraId="1BEC3B61" w14:textId="77777777" w:rsidTr="004761F2">
        <w:tc>
          <w:tcPr>
            <w:tcW w:w="163" w:type="pct"/>
            <w:vMerge/>
            <w:vAlign w:val="center"/>
          </w:tcPr>
          <w:p w14:paraId="5E272250" w14:textId="77777777" w:rsidR="004761F2" w:rsidRPr="004761F2" w:rsidRDefault="004761F2" w:rsidP="004761F2">
            <w:pPr>
              <w:jc w:val="center"/>
              <w:rPr>
                <w:rFonts w:ascii="Arial" w:hAnsi="Arial" w:cs="Arial"/>
                <w:sz w:val="16"/>
                <w:szCs w:val="16"/>
              </w:rPr>
            </w:pPr>
          </w:p>
        </w:tc>
        <w:tc>
          <w:tcPr>
            <w:tcW w:w="262" w:type="pct"/>
            <w:vMerge/>
            <w:vAlign w:val="center"/>
          </w:tcPr>
          <w:p w14:paraId="1E5C5206" w14:textId="77777777" w:rsidR="004761F2" w:rsidRPr="004761F2" w:rsidRDefault="004761F2" w:rsidP="004761F2">
            <w:pPr>
              <w:jc w:val="center"/>
              <w:rPr>
                <w:rFonts w:ascii="Arial" w:hAnsi="Arial" w:cs="Arial"/>
                <w:sz w:val="16"/>
                <w:szCs w:val="16"/>
              </w:rPr>
            </w:pPr>
          </w:p>
        </w:tc>
        <w:tc>
          <w:tcPr>
            <w:tcW w:w="259" w:type="pct"/>
            <w:vMerge/>
            <w:vAlign w:val="center"/>
          </w:tcPr>
          <w:p w14:paraId="56C3666D" w14:textId="77777777" w:rsidR="004761F2" w:rsidRPr="004761F2" w:rsidRDefault="004761F2" w:rsidP="004761F2">
            <w:pPr>
              <w:jc w:val="center"/>
              <w:rPr>
                <w:rFonts w:ascii="Arial" w:hAnsi="Arial" w:cs="Arial"/>
                <w:sz w:val="16"/>
                <w:szCs w:val="16"/>
              </w:rPr>
            </w:pPr>
          </w:p>
        </w:tc>
        <w:tc>
          <w:tcPr>
            <w:tcW w:w="785" w:type="pct"/>
            <w:vMerge/>
            <w:vAlign w:val="center"/>
          </w:tcPr>
          <w:p w14:paraId="213D50EC" w14:textId="77777777" w:rsidR="004761F2" w:rsidRPr="004761F2" w:rsidRDefault="004761F2" w:rsidP="004761F2">
            <w:pPr>
              <w:jc w:val="center"/>
              <w:rPr>
                <w:rFonts w:ascii="Arial" w:hAnsi="Arial" w:cs="Arial"/>
                <w:sz w:val="16"/>
                <w:szCs w:val="16"/>
              </w:rPr>
            </w:pPr>
          </w:p>
        </w:tc>
        <w:tc>
          <w:tcPr>
            <w:tcW w:w="540" w:type="pct"/>
            <w:vMerge/>
            <w:vAlign w:val="center"/>
          </w:tcPr>
          <w:p w14:paraId="485621BC" w14:textId="77777777" w:rsidR="004761F2" w:rsidRPr="004761F2" w:rsidRDefault="004761F2" w:rsidP="004761F2">
            <w:pPr>
              <w:jc w:val="center"/>
              <w:rPr>
                <w:rFonts w:ascii="Arial" w:hAnsi="Arial" w:cs="Arial"/>
                <w:sz w:val="16"/>
                <w:szCs w:val="16"/>
              </w:rPr>
            </w:pPr>
          </w:p>
        </w:tc>
        <w:tc>
          <w:tcPr>
            <w:tcW w:w="263" w:type="pct"/>
            <w:vAlign w:val="center"/>
          </w:tcPr>
          <w:p w14:paraId="2B590563" w14:textId="0ADC2EF9" w:rsidR="004761F2" w:rsidRPr="004761F2" w:rsidRDefault="004761F2" w:rsidP="004761F2">
            <w:pPr>
              <w:jc w:val="center"/>
              <w:rPr>
                <w:rFonts w:ascii="Arial" w:hAnsi="Arial" w:cs="Arial"/>
                <w:sz w:val="16"/>
                <w:szCs w:val="16"/>
              </w:rPr>
            </w:pPr>
            <w:r>
              <w:rPr>
                <w:rFonts w:ascii="Arial" w:hAnsi="Arial" w:cs="Arial"/>
                <w:sz w:val="16"/>
                <w:szCs w:val="16"/>
              </w:rPr>
              <w:t>Uraian</w:t>
            </w:r>
          </w:p>
        </w:tc>
        <w:tc>
          <w:tcPr>
            <w:tcW w:w="237" w:type="pct"/>
            <w:vAlign w:val="center"/>
          </w:tcPr>
          <w:p w14:paraId="11306383" w14:textId="10B049E4" w:rsidR="004761F2" w:rsidRPr="004761F2" w:rsidRDefault="004761F2" w:rsidP="004761F2">
            <w:pPr>
              <w:jc w:val="center"/>
              <w:rPr>
                <w:rFonts w:ascii="Arial" w:hAnsi="Arial" w:cs="Arial"/>
                <w:sz w:val="16"/>
                <w:szCs w:val="16"/>
              </w:rPr>
            </w:pPr>
            <w:r>
              <w:rPr>
                <w:rFonts w:ascii="Arial" w:hAnsi="Arial" w:cs="Arial"/>
                <w:sz w:val="16"/>
                <w:szCs w:val="16"/>
              </w:rPr>
              <w:t>Target</w:t>
            </w:r>
          </w:p>
        </w:tc>
        <w:tc>
          <w:tcPr>
            <w:tcW w:w="310" w:type="pct"/>
            <w:vAlign w:val="center"/>
          </w:tcPr>
          <w:p w14:paraId="08664314" w14:textId="17AB6141" w:rsidR="004761F2" w:rsidRPr="004761F2" w:rsidRDefault="004761F2" w:rsidP="004761F2">
            <w:pPr>
              <w:jc w:val="center"/>
              <w:rPr>
                <w:rFonts w:ascii="Arial" w:hAnsi="Arial" w:cs="Arial"/>
                <w:sz w:val="16"/>
                <w:szCs w:val="16"/>
              </w:rPr>
            </w:pPr>
            <w:r>
              <w:rPr>
                <w:rFonts w:ascii="Arial" w:hAnsi="Arial" w:cs="Arial"/>
                <w:sz w:val="16"/>
                <w:szCs w:val="16"/>
              </w:rPr>
              <w:t>Realisasi</w:t>
            </w:r>
          </w:p>
        </w:tc>
        <w:tc>
          <w:tcPr>
            <w:tcW w:w="292" w:type="pct"/>
            <w:vAlign w:val="center"/>
          </w:tcPr>
          <w:p w14:paraId="5628095E" w14:textId="2CD98E60" w:rsidR="004761F2" w:rsidRPr="004761F2" w:rsidRDefault="004761F2" w:rsidP="004761F2">
            <w:pPr>
              <w:jc w:val="center"/>
              <w:rPr>
                <w:rFonts w:ascii="Arial" w:hAnsi="Arial" w:cs="Arial"/>
                <w:sz w:val="16"/>
                <w:szCs w:val="16"/>
              </w:rPr>
            </w:pPr>
            <w:r>
              <w:rPr>
                <w:rFonts w:ascii="Arial" w:hAnsi="Arial" w:cs="Arial"/>
                <w:sz w:val="16"/>
                <w:szCs w:val="16"/>
              </w:rPr>
              <w:t>Capaian %</w:t>
            </w:r>
          </w:p>
        </w:tc>
        <w:tc>
          <w:tcPr>
            <w:tcW w:w="325" w:type="pct"/>
            <w:vAlign w:val="center"/>
          </w:tcPr>
          <w:p w14:paraId="58FC3057" w14:textId="6836A996" w:rsidR="004761F2" w:rsidRPr="004761F2" w:rsidRDefault="004761F2" w:rsidP="004761F2">
            <w:pPr>
              <w:jc w:val="center"/>
              <w:rPr>
                <w:rFonts w:ascii="Arial" w:hAnsi="Arial" w:cs="Arial"/>
                <w:sz w:val="16"/>
                <w:szCs w:val="16"/>
              </w:rPr>
            </w:pPr>
            <w:r>
              <w:rPr>
                <w:rFonts w:ascii="Arial" w:hAnsi="Arial" w:cs="Arial"/>
                <w:sz w:val="16"/>
                <w:szCs w:val="16"/>
              </w:rPr>
              <w:t>Target</w:t>
            </w:r>
          </w:p>
        </w:tc>
        <w:tc>
          <w:tcPr>
            <w:tcW w:w="310" w:type="pct"/>
            <w:vAlign w:val="center"/>
          </w:tcPr>
          <w:p w14:paraId="5DD76799" w14:textId="1C1B7E79" w:rsidR="004761F2" w:rsidRPr="004761F2" w:rsidRDefault="004761F2" w:rsidP="004761F2">
            <w:pPr>
              <w:jc w:val="center"/>
              <w:rPr>
                <w:rFonts w:ascii="Arial" w:hAnsi="Arial" w:cs="Arial"/>
                <w:sz w:val="16"/>
                <w:szCs w:val="16"/>
              </w:rPr>
            </w:pPr>
            <w:r>
              <w:rPr>
                <w:rFonts w:ascii="Arial" w:hAnsi="Arial" w:cs="Arial"/>
                <w:sz w:val="16"/>
                <w:szCs w:val="16"/>
              </w:rPr>
              <w:t>Realisasi</w:t>
            </w:r>
          </w:p>
        </w:tc>
        <w:tc>
          <w:tcPr>
            <w:tcW w:w="293" w:type="pct"/>
            <w:vAlign w:val="center"/>
          </w:tcPr>
          <w:p w14:paraId="2BAE4B4C" w14:textId="31917097" w:rsidR="004761F2" w:rsidRPr="004761F2" w:rsidRDefault="004761F2" w:rsidP="004761F2">
            <w:pPr>
              <w:jc w:val="center"/>
              <w:rPr>
                <w:rFonts w:ascii="Arial" w:hAnsi="Arial" w:cs="Arial"/>
                <w:sz w:val="16"/>
                <w:szCs w:val="16"/>
              </w:rPr>
            </w:pPr>
            <w:r>
              <w:rPr>
                <w:rFonts w:ascii="Arial" w:hAnsi="Arial" w:cs="Arial"/>
                <w:sz w:val="16"/>
                <w:szCs w:val="16"/>
              </w:rPr>
              <w:t>Capaian</w:t>
            </w:r>
          </w:p>
        </w:tc>
        <w:tc>
          <w:tcPr>
            <w:tcW w:w="279" w:type="pct"/>
            <w:vMerge/>
            <w:vAlign w:val="center"/>
          </w:tcPr>
          <w:p w14:paraId="588B7FF8" w14:textId="77777777" w:rsidR="004761F2" w:rsidRPr="004761F2" w:rsidRDefault="004761F2" w:rsidP="004761F2">
            <w:pPr>
              <w:jc w:val="center"/>
              <w:rPr>
                <w:rFonts w:ascii="Arial" w:hAnsi="Arial" w:cs="Arial"/>
                <w:sz w:val="16"/>
                <w:szCs w:val="16"/>
              </w:rPr>
            </w:pPr>
          </w:p>
        </w:tc>
        <w:tc>
          <w:tcPr>
            <w:tcW w:w="447" w:type="pct"/>
            <w:vMerge/>
            <w:vAlign w:val="center"/>
          </w:tcPr>
          <w:p w14:paraId="7AB9335E" w14:textId="77777777" w:rsidR="004761F2" w:rsidRPr="004761F2" w:rsidRDefault="004761F2" w:rsidP="004761F2">
            <w:pPr>
              <w:jc w:val="center"/>
              <w:rPr>
                <w:rFonts w:ascii="Arial" w:hAnsi="Arial" w:cs="Arial"/>
                <w:sz w:val="16"/>
                <w:szCs w:val="16"/>
              </w:rPr>
            </w:pPr>
          </w:p>
        </w:tc>
        <w:tc>
          <w:tcPr>
            <w:tcW w:w="234" w:type="pct"/>
            <w:vMerge/>
            <w:vAlign w:val="center"/>
          </w:tcPr>
          <w:p w14:paraId="2DF49B08" w14:textId="77777777" w:rsidR="004761F2" w:rsidRPr="004761F2" w:rsidRDefault="004761F2" w:rsidP="004761F2">
            <w:pPr>
              <w:jc w:val="center"/>
              <w:rPr>
                <w:rFonts w:ascii="Arial" w:hAnsi="Arial" w:cs="Arial"/>
                <w:sz w:val="16"/>
                <w:szCs w:val="16"/>
              </w:rPr>
            </w:pPr>
          </w:p>
        </w:tc>
      </w:tr>
      <w:tr w:rsidR="004761F2" w:rsidRPr="004761F2" w14:paraId="763FAB50" w14:textId="77777777" w:rsidTr="004761F2">
        <w:tc>
          <w:tcPr>
            <w:tcW w:w="163" w:type="pct"/>
            <w:vAlign w:val="center"/>
          </w:tcPr>
          <w:p w14:paraId="50AEB7ED" w14:textId="1EED0CD4" w:rsidR="004761F2" w:rsidRPr="004761F2" w:rsidRDefault="004761F2" w:rsidP="004761F2">
            <w:pPr>
              <w:jc w:val="center"/>
              <w:rPr>
                <w:rFonts w:ascii="Arial" w:hAnsi="Arial" w:cs="Arial"/>
                <w:sz w:val="16"/>
                <w:szCs w:val="16"/>
              </w:rPr>
            </w:pPr>
            <w:r>
              <w:rPr>
                <w:rFonts w:ascii="Arial" w:hAnsi="Arial" w:cs="Arial"/>
                <w:sz w:val="16"/>
                <w:szCs w:val="16"/>
              </w:rPr>
              <w:t>1</w:t>
            </w:r>
          </w:p>
        </w:tc>
        <w:tc>
          <w:tcPr>
            <w:tcW w:w="262" w:type="pct"/>
            <w:vAlign w:val="center"/>
          </w:tcPr>
          <w:p w14:paraId="59D2E812" w14:textId="0711DCF6" w:rsidR="004761F2" w:rsidRPr="004761F2" w:rsidRDefault="004761F2" w:rsidP="004761F2">
            <w:pPr>
              <w:jc w:val="center"/>
              <w:rPr>
                <w:rFonts w:ascii="Arial" w:hAnsi="Arial" w:cs="Arial"/>
                <w:sz w:val="16"/>
                <w:szCs w:val="16"/>
              </w:rPr>
            </w:pPr>
            <w:r>
              <w:rPr>
                <w:rFonts w:ascii="Arial" w:hAnsi="Arial" w:cs="Arial"/>
                <w:sz w:val="16"/>
                <w:szCs w:val="16"/>
              </w:rPr>
              <w:t>2</w:t>
            </w:r>
          </w:p>
        </w:tc>
        <w:tc>
          <w:tcPr>
            <w:tcW w:w="259" w:type="pct"/>
            <w:vAlign w:val="center"/>
          </w:tcPr>
          <w:p w14:paraId="0B1DE6BD" w14:textId="535688D5" w:rsidR="004761F2" w:rsidRPr="004761F2" w:rsidRDefault="004761F2" w:rsidP="004761F2">
            <w:pPr>
              <w:jc w:val="center"/>
              <w:rPr>
                <w:rFonts w:ascii="Arial" w:hAnsi="Arial" w:cs="Arial"/>
                <w:sz w:val="16"/>
                <w:szCs w:val="16"/>
              </w:rPr>
            </w:pPr>
            <w:r>
              <w:rPr>
                <w:rFonts w:ascii="Arial" w:hAnsi="Arial" w:cs="Arial"/>
                <w:sz w:val="16"/>
                <w:szCs w:val="16"/>
              </w:rPr>
              <w:t>3</w:t>
            </w:r>
          </w:p>
        </w:tc>
        <w:tc>
          <w:tcPr>
            <w:tcW w:w="785" w:type="pct"/>
            <w:vAlign w:val="center"/>
          </w:tcPr>
          <w:p w14:paraId="15299F3A" w14:textId="39CC2773" w:rsidR="004761F2" w:rsidRPr="004761F2" w:rsidRDefault="004761F2" w:rsidP="004761F2">
            <w:pPr>
              <w:jc w:val="center"/>
              <w:rPr>
                <w:rFonts w:ascii="Arial" w:hAnsi="Arial" w:cs="Arial"/>
                <w:sz w:val="16"/>
                <w:szCs w:val="16"/>
              </w:rPr>
            </w:pPr>
            <w:r>
              <w:rPr>
                <w:rFonts w:ascii="Arial" w:hAnsi="Arial" w:cs="Arial"/>
                <w:sz w:val="16"/>
                <w:szCs w:val="16"/>
              </w:rPr>
              <w:t>4</w:t>
            </w:r>
          </w:p>
        </w:tc>
        <w:tc>
          <w:tcPr>
            <w:tcW w:w="540" w:type="pct"/>
            <w:vAlign w:val="center"/>
          </w:tcPr>
          <w:p w14:paraId="78CE413E" w14:textId="59EBC00A" w:rsidR="004761F2" w:rsidRPr="004761F2" w:rsidRDefault="004761F2" w:rsidP="004761F2">
            <w:pPr>
              <w:jc w:val="center"/>
              <w:rPr>
                <w:rFonts w:ascii="Arial" w:hAnsi="Arial" w:cs="Arial"/>
                <w:sz w:val="16"/>
                <w:szCs w:val="16"/>
              </w:rPr>
            </w:pPr>
            <w:r>
              <w:rPr>
                <w:rFonts w:ascii="Arial" w:hAnsi="Arial" w:cs="Arial"/>
                <w:sz w:val="16"/>
                <w:szCs w:val="16"/>
              </w:rPr>
              <w:t>5</w:t>
            </w:r>
          </w:p>
        </w:tc>
        <w:tc>
          <w:tcPr>
            <w:tcW w:w="263" w:type="pct"/>
            <w:vAlign w:val="center"/>
          </w:tcPr>
          <w:p w14:paraId="1BA9EB2D" w14:textId="1E208C44" w:rsidR="004761F2" w:rsidRPr="004761F2" w:rsidRDefault="004761F2" w:rsidP="004761F2">
            <w:pPr>
              <w:jc w:val="center"/>
              <w:rPr>
                <w:rFonts w:ascii="Arial" w:hAnsi="Arial" w:cs="Arial"/>
                <w:sz w:val="16"/>
                <w:szCs w:val="16"/>
              </w:rPr>
            </w:pPr>
            <w:r>
              <w:rPr>
                <w:rFonts w:ascii="Arial" w:hAnsi="Arial" w:cs="Arial"/>
                <w:sz w:val="16"/>
                <w:szCs w:val="16"/>
              </w:rPr>
              <w:t>6</w:t>
            </w:r>
          </w:p>
        </w:tc>
        <w:tc>
          <w:tcPr>
            <w:tcW w:w="237" w:type="pct"/>
            <w:vAlign w:val="center"/>
          </w:tcPr>
          <w:p w14:paraId="60AFD65E" w14:textId="61B1BE14" w:rsidR="004761F2" w:rsidRPr="004761F2" w:rsidRDefault="004761F2" w:rsidP="004761F2">
            <w:pPr>
              <w:jc w:val="center"/>
              <w:rPr>
                <w:rFonts w:ascii="Arial" w:hAnsi="Arial" w:cs="Arial"/>
                <w:sz w:val="16"/>
                <w:szCs w:val="16"/>
              </w:rPr>
            </w:pPr>
            <w:r>
              <w:rPr>
                <w:rFonts w:ascii="Arial" w:hAnsi="Arial" w:cs="Arial"/>
                <w:sz w:val="16"/>
                <w:szCs w:val="16"/>
              </w:rPr>
              <w:t>7</w:t>
            </w:r>
          </w:p>
        </w:tc>
        <w:tc>
          <w:tcPr>
            <w:tcW w:w="310" w:type="pct"/>
            <w:vAlign w:val="center"/>
          </w:tcPr>
          <w:p w14:paraId="54BFB6C1" w14:textId="7AD5FA00" w:rsidR="004761F2" w:rsidRPr="004761F2" w:rsidRDefault="004761F2" w:rsidP="004761F2">
            <w:pPr>
              <w:jc w:val="center"/>
              <w:rPr>
                <w:rFonts w:ascii="Arial" w:hAnsi="Arial" w:cs="Arial"/>
                <w:sz w:val="16"/>
                <w:szCs w:val="16"/>
              </w:rPr>
            </w:pPr>
            <w:r>
              <w:rPr>
                <w:rFonts w:ascii="Arial" w:hAnsi="Arial" w:cs="Arial"/>
                <w:sz w:val="16"/>
                <w:szCs w:val="16"/>
              </w:rPr>
              <w:t>8</w:t>
            </w:r>
          </w:p>
        </w:tc>
        <w:tc>
          <w:tcPr>
            <w:tcW w:w="292" w:type="pct"/>
            <w:vAlign w:val="center"/>
          </w:tcPr>
          <w:p w14:paraId="59D2E573" w14:textId="7DE4D20D" w:rsidR="004761F2" w:rsidRPr="004761F2" w:rsidRDefault="004761F2" w:rsidP="004761F2">
            <w:pPr>
              <w:jc w:val="center"/>
              <w:rPr>
                <w:rFonts w:ascii="Arial" w:hAnsi="Arial" w:cs="Arial"/>
                <w:sz w:val="16"/>
                <w:szCs w:val="16"/>
              </w:rPr>
            </w:pPr>
            <w:r>
              <w:rPr>
                <w:rFonts w:ascii="Arial" w:hAnsi="Arial" w:cs="Arial"/>
                <w:sz w:val="16"/>
                <w:szCs w:val="16"/>
              </w:rPr>
              <w:t>9</w:t>
            </w:r>
          </w:p>
        </w:tc>
        <w:tc>
          <w:tcPr>
            <w:tcW w:w="325" w:type="pct"/>
            <w:vAlign w:val="center"/>
          </w:tcPr>
          <w:p w14:paraId="0AB956BB" w14:textId="19F007DE" w:rsidR="004761F2" w:rsidRPr="004761F2" w:rsidRDefault="004761F2" w:rsidP="004761F2">
            <w:pPr>
              <w:jc w:val="center"/>
              <w:rPr>
                <w:rFonts w:ascii="Arial" w:hAnsi="Arial" w:cs="Arial"/>
                <w:sz w:val="16"/>
                <w:szCs w:val="16"/>
              </w:rPr>
            </w:pPr>
            <w:r>
              <w:rPr>
                <w:rFonts w:ascii="Arial" w:hAnsi="Arial" w:cs="Arial"/>
                <w:sz w:val="16"/>
                <w:szCs w:val="16"/>
              </w:rPr>
              <w:t>10</w:t>
            </w:r>
          </w:p>
        </w:tc>
        <w:tc>
          <w:tcPr>
            <w:tcW w:w="310" w:type="pct"/>
            <w:vAlign w:val="center"/>
          </w:tcPr>
          <w:p w14:paraId="0340F145" w14:textId="1D87E282" w:rsidR="004761F2" w:rsidRPr="004761F2" w:rsidRDefault="004761F2" w:rsidP="004761F2">
            <w:pPr>
              <w:jc w:val="center"/>
              <w:rPr>
                <w:rFonts w:ascii="Arial" w:hAnsi="Arial" w:cs="Arial"/>
                <w:sz w:val="16"/>
                <w:szCs w:val="16"/>
              </w:rPr>
            </w:pPr>
            <w:r>
              <w:rPr>
                <w:rFonts w:ascii="Arial" w:hAnsi="Arial" w:cs="Arial"/>
                <w:sz w:val="16"/>
                <w:szCs w:val="16"/>
              </w:rPr>
              <w:t>11</w:t>
            </w:r>
          </w:p>
        </w:tc>
        <w:tc>
          <w:tcPr>
            <w:tcW w:w="293" w:type="pct"/>
            <w:vAlign w:val="center"/>
          </w:tcPr>
          <w:p w14:paraId="6D74936B" w14:textId="5FD7694A" w:rsidR="004761F2" w:rsidRPr="004761F2" w:rsidRDefault="004761F2" w:rsidP="004761F2">
            <w:pPr>
              <w:jc w:val="center"/>
              <w:rPr>
                <w:rFonts w:ascii="Arial" w:hAnsi="Arial" w:cs="Arial"/>
                <w:sz w:val="16"/>
                <w:szCs w:val="16"/>
              </w:rPr>
            </w:pPr>
            <w:r>
              <w:rPr>
                <w:rFonts w:ascii="Arial" w:hAnsi="Arial" w:cs="Arial"/>
                <w:sz w:val="16"/>
                <w:szCs w:val="16"/>
              </w:rPr>
              <w:t>12</w:t>
            </w:r>
          </w:p>
        </w:tc>
        <w:tc>
          <w:tcPr>
            <w:tcW w:w="279" w:type="pct"/>
            <w:vAlign w:val="center"/>
          </w:tcPr>
          <w:p w14:paraId="2C486849" w14:textId="21CD8413" w:rsidR="004761F2" w:rsidRPr="004761F2" w:rsidRDefault="004761F2" w:rsidP="004761F2">
            <w:pPr>
              <w:jc w:val="center"/>
              <w:rPr>
                <w:rFonts w:ascii="Arial" w:hAnsi="Arial" w:cs="Arial"/>
                <w:sz w:val="16"/>
                <w:szCs w:val="16"/>
              </w:rPr>
            </w:pPr>
            <w:r>
              <w:rPr>
                <w:rFonts w:ascii="Arial" w:hAnsi="Arial" w:cs="Arial"/>
                <w:sz w:val="16"/>
                <w:szCs w:val="16"/>
              </w:rPr>
              <w:t>13</w:t>
            </w:r>
          </w:p>
        </w:tc>
        <w:tc>
          <w:tcPr>
            <w:tcW w:w="447" w:type="pct"/>
            <w:vAlign w:val="center"/>
          </w:tcPr>
          <w:p w14:paraId="70D57F06" w14:textId="03CC27B3" w:rsidR="004761F2" w:rsidRPr="004761F2" w:rsidRDefault="004761F2" w:rsidP="004761F2">
            <w:pPr>
              <w:jc w:val="center"/>
              <w:rPr>
                <w:rFonts w:ascii="Arial" w:hAnsi="Arial" w:cs="Arial"/>
                <w:sz w:val="16"/>
                <w:szCs w:val="16"/>
              </w:rPr>
            </w:pPr>
            <w:r>
              <w:rPr>
                <w:rFonts w:ascii="Arial" w:hAnsi="Arial" w:cs="Arial"/>
                <w:sz w:val="16"/>
                <w:szCs w:val="16"/>
              </w:rPr>
              <w:t>14</w:t>
            </w:r>
          </w:p>
        </w:tc>
        <w:tc>
          <w:tcPr>
            <w:tcW w:w="234" w:type="pct"/>
            <w:vAlign w:val="center"/>
          </w:tcPr>
          <w:p w14:paraId="49770676" w14:textId="260A95CB" w:rsidR="004761F2" w:rsidRPr="004761F2" w:rsidRDefault="004761F2" w:rsidP="004761F2">
            <w:pPr>
              <w:jc w:val="center"/>
              <w:rPr>
                <w:rFonts w:ascii="Arial" w:hAnsi="Arial" w:cs="Arial"/>
                <w:sz w:val="16"/>
                <w:szCs w:val="16"/>
              </w:rPr>
            </w:pPr>
            <w:r>
              <w:rPr>
                <w:rFonts w:ascii="Arial" w:hAnsi="Arial" w:cs="Arial"/>
                <w:sz w:val="16"/>
                <w:szCs w:val="16"/>
              </w:rPr>
              <w:t>15</w:t>
            </w:r>
          </w:p>
        </w:tc>
      </w:tr>
      <w:tr w:rsidR="004761F2" w:rsidRPr="004761F2" w14:paraId="75DB8110" w14:textId="77777777" w:rsidTr="004761F2">
        <w:tc>
          <w:tcPr>
            <w:tcW w:w="163" w:type="pct"/>
          </w:tcPr>
          <w:p w14:paraId="039C2316" w14:textId="77777777" w:rsidR="004761F2" w:rsidRPr="004761F2" w:rsidRDefault="004761F2" w:rsidP="004761F2">
            <w:pPr>
              <w:jc w:val="both"/>
              <w:rPr>
                <w:rFonts w:ascii="Arial" w:hAnsi="Arial" w:cs="Arial"/>
                <w:sz w:val="16"/>
                <w:szCs w:val="16"/>
              </w:rPr>
            </w:pPr>
          </w:p>
        </w:tc>
        <w:tc>
          <w:tcPr>
            <w:tcW w:w="262" w:type="pct"/>
          </w:tcPr>
          <w:p w14:paraId="17FAC2C2" w14:textId="77777777" w:rsidR="004761F2" w:rsidRPr="004761F2" w:rsidRDefault="004761F2" w:rsidP="004761F2">
            <w:pPr>
              <w:jc w:val="both"/>
              <w:rPr>
                <w:rFonts w:ascii="Arial" w:hAnsi="Arial" w:cs="Arial"/>
                <w:sz w:val="16"/>
                <w:szCs w:val="16"/>
              </w:rPr>
            </w:pPr>
          </w:p>
        </w:tc>
        <w:tc>
          <w:tcPr>
            <w:tcW w:w="259" w:type="pct"/>
          </w:tcPr>
          <w:p w14:paraId="0A0E560F" w14:textId="77777777" w:rsidR="004761F2" w:rsidRPr="004761F2" w:rsidRDefault="004761F2" w:rsidP="004761F2">
            <w:pPr>
              <w:jc w:val="both"/>
              <w:rPr>
                <w:rFonts w:ascii="Arial" w:hAnsi="Arial" w:cs="Arial"/>
                <w:sz w:val="16"/>
                <w:szCs w:val="16"/>
              </w:rPr>
            </w:pPr>
          </w:p>
        </w:tc>
        <w:tc>
          <w:tcPr>
            <w:tcW w:w="785" w:type="pct"/>
          </w:tcPr>
          <w:p w14:paraId="63083F29" w14:textId="77777777" w:rsidR="004761F2" w:rsidRPr="004761F2" w:rsidRDefault="004761F2" w:rsidP="004761F2">
            <w:pPr>
              <w:jc w:val="both"/>
              <w:rPr>
                <w:rFonts w:ascii="Arial" w:hAnsi="Arial" w:cs="Arial"/>
                <w:sz w:val="16"/>
                <w:szCs w:val="16"/>
              </w:rPr>
            </w:pPr>
          </w:p>
        </w:tc>
        <w:tc>
          <w:tcPr>
            <w:tcW w:w="540" w:type="pct"/>
          </w:tcPr>
          <w:p w14:paraId="4E6BED32" w14:textId="67650001" w:rsidR="004761F2" w:rsidRPr="004761F2" w:rsidRDefault="004761F2" w:rsidP="004761F2">
            <w:pPr>
              <w:jc w:val="both"/>
              <w:rPr>
                <w:rFonts w:ascii="Arial" w:hAnsi="Arial" w:cs="Arial"/>
                <w:sz w:val="16"/>
                <w:szCs w:val="16"/>
              </w:rPr>
            </w:pPr>
          </w:p>
        </w:tc>
        <w:tc>
          <w:tcPr>
            <w:tcW w:w="263" w:type="pct"/>
          </w:tcPr>
          <w:p w14:paraId="1D77872F" w14:textId="77777777" w:rsidR="004761F2" w:rsidRPr="004761F2" w:rsidRDefault="004761F2" w:rsidP="004761F2">
            <w:pPr>
              <w:jc w:val="both"/>
              <w:rPr>
                <w:rFonts w:ascii="Arial" w:hAnsi="Arial" w:cs="Arial"/>
                <w:sz w:val="16"/>
                <w:szCs w:val="16"/>
              </w:rPr>
            </w:pPr>
          </w:p>
        </w:tc>
        <w:tc>
          <w:tcPr>
            <w:tcW w:w="237" w:type="pct"/>
          </w:tcPr>
          <w:p w14:paraId="0D89DEC2" w14:textId="77777777" w:rsidR="004761F2" w:rsidRPr="004761F2" w:rsidRDefault="004761F2" w:rsidP="004761F2">
            <w:pPr>
              <w:jc w:val="both"/>
              <w:rPr>
                <w:rFonts w:ascii="Arial" w:hAnsi="Arial" w:cs="Arial"/>
                <w:sz w:val="16"/>
                <w:szCs w:val="16"/>
              </w:rPr>
            </w:pPr>
          </w:p>
        </w:tc>
        <w:tc>
          <w:tcPr>
            <w:tcW w:w="310" w:type="pct"/>
          </w:tcPr>
          <w:p w14:paraId="7D33734B" w14:textId="77777777" w:rsidR="004761F2" w:rsidRPr="004761F2" w:rsidRDefault="004761F2" w:rsidP="004761F2">
            <w:pPr>
              <w:jc w:val="both"/>
              <w:rPr>
                <w:rFonts w:ascii="Arial" w:hAnsi="Arial" w:cs="Arial"/>
                <w:sz w:val="16"/>
                <w:szCs w:val="16"/>
              </w:rPr>
            </w:pPr>
          </w:p>
        </w:tc>
        <w:tc>
          <w:tcPr>
            <w:tcW w:w="292" w:type="pct"/>
          </w:tcPr>
          <w:p w14:paraId="39DAF4A4" w14:textId="77777777" w:rsidR="004761F2" w:rsidRPr="004761F2" w:rsidRDefault="004761F2" w:rsidP="004761F2">
            <w:pPr>
              <w:jc w:val="both"/>
              <w:rPr>
                <w:rFonts w:ascii="Arial" w:hAnsi="Arial" w:cs="Arial"/>
                <w:sz w:val="16"/>
                <w:szCs w:val="16"/>
              </w:rPr>
            </w:pPr>
          </w:p>
        </w:tc>
        <w:tc>
          <w:tcPr>
            <w:tcW w:w="325" w:type="pct"/>
          </w:tcPr>
          <w:p w14:paraId="1FE7FCBD" w14:textId="77777777" w:rsidR="004761F2" w:rsidRPr="004761F2" w:rsidRDefault="004761F2" w:rsidP="004761F2">
            <w:pPr>
              <w:jc w:val="both"/>
              <w:rPr>
                <w:rFonts w:ascii="Arial" w:hAnsi="Arial" w:cs="Arial"/>
                <w:sz w:val="16"/>
                <w:szCs w:val="16"/>
              </w:rPr>
            </w:pPr>
          </w:p>
        </w:tc>
        <w:tc>
          <w:tcPr>
            <w:tcW w:w="310" w:type="pct"/>
          </w:tcPr>
          <w:p w14:paraId="21D7AB3D" w14:textId="77777777" w:rsidR="004761F2" w:rsidRPr="004761F2" w:rsidRDefault="004761F2" w:rsidP="004761F2">
            <w:pPr>
              <w:jc w:val="both"/>
              <w:rPr>
                <w:rFonts w:ascii="Arial" w:hAnsi="Arial" w:cs="Arial"/>
                <w:sz w:val="16"/>
                <w:szCs w:val="16"/>
              </w:rPr>
            </w:pPr>
          </w:p>
        </w:tc>
        <w:tc>
          <w:tcPr>
            <w:tcW w:w="293" w:type="pct"/>
          </w:tcPr>
          <w:p w14:paraId="69D10F0F" w14:textId="77777777" w:rsidR="004761F2" w:rsidRPr="004761F2" w:rsidRDefault="004761F2" w:rsidP="004761F2">
            <w:pPr>
              <w:jc w:val="both"/>
              <w:rPr>
                <w:rFonts w:ascii="Arial" w:hAnsi="Arial" w:cs="Arial"/>
                <w:sz w:val="16"/>
                <w:szCs w:val="16"/>
              </w:rPr>
            </w:pPr>
          </w:p>
        </w:tc>
        <w:tc>
          <w:tcPr>
            <w:tcW w:w="279" w:type="pct"/>
          </w:tcPr>
          <w:p w14:paraId="143BB2BB" w14:textId="77777777" w:rsidR="004761F2" w:rsidRPr="004761F2" w:rsidRDefault="004761F2" w:rsidP="004761F2">
            <w:pPr>
              <w:jc w:val="both"/>
              <w:rPr>
                <w:rFonts w:ascii="Arial" w:hAnsi="Arial" w:cs="Arial"/>
                <w:sz w:val="16"/>
                <w:szCs w:val="16"/>
              </w:rPr>
            </w:pPr>
          </w:p>
        </w:tc>
        <w:tc>
          <w:tcPr>
            <w:tcW w:w="447" w:type="pct"/>
          </w:tcPr>
          <w:p w14:paraId="51446236" w14:textId="77777777" w:rsidR="004761F2" w:rsidRPr="004761F2" w:rsidRDefault="004761F2" w:rsidP="004761F2">
            <w:pPr>
              <w:jc w:val="both"/>
              <w:rPr>
                <w:rFonts w:ascii="Arial" w:hAnsi="Arial" w:cs="Arial"/>
                <w:sz w:val="16"/>
                <w:szCs w:val="16"/>
              </w:rPr>
            </w:pPr>
          </w:p>
        </w:tc>
        <w:tc>
          <w:tcPr>
            <w:tcW w:w="234" w:type="pct"/>
          </w:tcPr>
          <w:p w14:paraId="477886E3" w14:textId="77777777" w:rsidR="004761F2" w:rsidRPr="004761F2" w:rsidRDefault="004761F2" w:rsidP="004761F2">
            <w:pPr>
              <w:jc w:val="both"/>
              <w:rPr>
                <w:rFonts w:ascii="Arial" w:hAnsi="Arial" w:cs="Arial"/>
                <w:sz w:val="16"/>
                <w:szCs w:val="16"/>
              </w:rPr>
            </w:pPr>
          </w:p>
        </w:tc>
      </w:tr>
      <w:tr w:rsidR="004761F2" w:rsidRPr="004761F2" w14:paraId="0617E83E" w14:textId="77777777" w:rsidTr="004761F2">
        <w:tc>
          <w:tcPr>
            <w:tcW w:w="163" w:type="pct"/>
          </w:tcPr>
          <w:p w14:paraId="00F33169" w14:textId="77777777" w:rsidR="004761F2" w:rsidRPr="004761F2" w:rsidRDefault="004761F2" w:rsidP="004761F2">
            <w:pPr>
              <w:jc w:val="both"/>
              <w:rPr>
                <w:rFonts w:ascii="Arial" w:hAnsi="Arial" w:cs="Arial"/>
                <w:sz w:val="16"/>
                <w:szCs w:val="16"/>
              </w:rPr>
            </w:pPr>
          </w:p>
        </w:tc>
        <w:tc>
          <w:tcPr>
            <w:tcW w:w="262" w:type="pct"/>
          </w:tcPr>
          <w:p w14:paraId="0CBB4085" w14:textId="77777777" w:rsidR="004761F2" w:rsidRPr="004761F2" w:rsidRDefault="004761F2" w:rsidP="004761F2">
            <w:pPr>
              <w:jc w:val="both"/>
              <w:rPr>
                <w:rFonts w:ascii="Arial" w:hAnsi="Arial" w:cs="Arial"/>
                <w:sz w:val="16"/>
                <w:szCs w:val="16"/>
              </w:rPr>
            </w:pPr>
          </w:p>
        </w:tc>
        <w:tc>
          <w:tcPr>
            <w:tcW w:w="259" w:type="pct"/>
          </w:tcPr>
          <w:p w14:paraId="06A6EAB7" w14:textId="77777777" w:rsidR="004761F2" w:rsidRPr="004761F2" w:rsidRDefault="004761F2" w:rsidP="004761F2">
            <w:pPr>
              <w:jc w:val="both"/>
              <w:rPr>
                <w:rFonts w:ascii="Arial" w:hAnsi="Arial" w:cs="Arial"/>
                <w:sz w:val="16"/>
                <w:szCs w:val="16"/>
              </w:rPr>
            </w:pPr>
          </w:p>
        </w:tc>
        <w:tc>
          <w:tcPr>
            <w:tcW w:w="785" w:type="pct"/>
          </w:tcPr>
          <w:p w14:paraId="4C871687" w14:textId="77777777" w:rsidR="004761F2" w:rsidRPr="004761F2" w:rsidRDefault="004761F2" w:rsidP="004761F2">
            <w:pPr>
              <w:jc w:val="both"/>
              <w:rPr>
                <w:rFonts w:ascii="Arial" w:hAnsi="Arial" w:cs="Arial"/>
                <w:sz w:val="16"/>
                <w:szCs w:val="16"/>
              </w:rPr>
            </w:pPr>
          </w:p>
        </w:tc>
        <w:tc>
          <w:tcPr>
            <w:tcW w:w="540" w:type="pct"/>
          </w:tcPr>
          <w:p w14:paraId="75782965" w14:textId="515B1F5A" w:rsidR="004761F2" w:rsidRPr="004761F2" w:rsidRDefault="004761F2" w:rsidP="004761F2">
            <w:pPr>
              <w:jc w:val="both"/>
              <w:rPr>
                <w:rFonts w:ascii="Arial" w:hAnsi="Arial" w:cs="Arial"/>
                <w:sz w:val="16"/>
                <w:szCs w:val="16"/>
              </w:rPr>
            </w:pPr>
            <w:r w:rsidRPr="004761F2">
              <w:rPr>
                <w:b/>
                <w:bCs/>
                <w:noProof/>
              </w:rPr>
              <mc:AlternateContent>
                <mc:Choice Requires="wps">
                  <w:drawing>
                    <wp:anchor distT="0" distB="0" distL="114300" distR="114300" simplePos="0" relativeHeight="251663360" behindDoc="0" locked="0" layoutInCell="1" allowOverlap="1" wp14:anchorId="503F128F" wp14:editId="1BE861BB">
                      <wp:simplePos x="0" y="0"/>
                      <wp:positionH relativeFrom="column">
                        <wp:posOffset>236220</wp:posOffset>
                      </wp:positionH>
                      <wp:positionV relativeFrom="paragraph">
                        <wp:posOffset>38100</wp:posOffset>
                      </wp:positionV>
                      <wp:extent cx="1828800" cy="1828800"/>
                      <wp:effectExtent l="0" t="0" r="0" b="0"/>
                      <wp:wrapNone/>
                      <wp:docPr id="158064815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1E6D0" w14:textId="77777777" w:rsidR="004761F2" w:rsidRPr="00FC6B54" w:rsidRDefault="004761F2" w:rsidP="004761F2">
                                  <w:pPr>
                                    <w:spacing w:after="0" w:line="240" w:lineRule="auto"/>
                                    <w:jc w:val="center"/>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B54">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NIHIL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3F128F" id="_x0000_s1028" type="#_x0000_t202" style="position:absolute;left:0;text-align:left;margin-left:18.6pt;margin-top:3pt;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" filled="f" stroked="f">
                      <v:textbox style="mso-fit-shape-to-text:t">
                        <w:txbxContent>
                          <w:p w14:paraId="5F71E6D0" w14:textId="77777777" w:rsidR="004761F2" w:rsidRPr="00FC6B54" w:rsidRDefault="004761F2" w:rsidP="004761F2">
                            <w:pPr>
                              <w:spacing w:after="0" w:line="240" w:lineRule="auto"/>
                              <w:jc w:val="center"/>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B54">
                              <w:rPr>
                                <w:rFonts w:ascii="Arial" w:hAnsi="Arial" w:cs="Arial"/>
                                <w:b/>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NIHIL</w:t>
                            </w:r>
                          </w:p>
                        </w:txbxContent>
                      </v:textbox>
                    </v:shape>
                  </w:pict>
                </mc:Fallback>
              </mc:AlternateContent>
            </w:r>
          </w:p>
        </w:tc>
        <w:tc>
          <w:tcPr>
            <w:tcW w:w="263" w:type="pct"/>
          </w:tcPr>
          <w:p w14:paraId="1DD902E0" w14:textId="77777777" w:rsidR="004761F2" w:rsidRPr="004761F2" w:rsidRDefault="004761F2" w:rsidP="004761F2">
            <w:pPr>
              <w:jc w:val="both"/>
              <w:rPr>
                <w:rFonts w:ascii="Arial" w:hAnsi="Arial" w:cs="Arial"/>
                <w:sz w:val="16"/>
                <w:szCs w:val="16"/>
              </w:rPr>
            </w:pPr>
          </w:p>
        </w:tc>
        <w:tc>
          <w:tcPr>
            <w:tcW w:w="237" w:type="pct"/>
          </w:tcPr>
          <w:p w14:paraId="29501688" w14:textId="77777777" w:rsidR="004761F2" w:rsidRPr="004761F2" w:rsidRDefault="004761F2" w:rsidP="004761F2">
            <w:pPr>
              <w:jc w:val="both"/>
              <w:rPr>
                <w:rFonts w:ascii="Arial" w:hAnsi="Arial" w:cs="Arial"/>
                <w:sz w:val="16"/>
                <w:szCs w:val="16"/>
              </w:rPr>
            </w:pPr>
          </w:p>
        </w:tc>
        <w:tc>
          <w:tcPr>
            <w:tcW w:w="310" w:type="pct"/>
          </w:tcPr>
          <w:p w14:paraId="007D1A01" w14:textId="77777777" w:rsidR="004761F2" w:rsidRPr="004761F2" w:rsidRDefault="004761F2" w:rsidP="004761F2">
            <w:pPr>
              <w:jc w:val="both"/>
              <w:rPr>
                <w:rFonts w:ascii="Arial" w:hAnsi="Arial" w:cs="Arial"/>
                <w:sz w:val="16"/>
                <w:szCs w:val="16"/>
              </w:rPr>
            </w:pPr>
          </w:p>
        </w:tc>
        <w:tc>
          <w:tcPr>
            <w:tcW w:w="292" w:type="pct"/>
          </w:tcPr>
          <w:p w14:paraId="5A5B4D7C" w14:textId="77777777" w:rsidR="004761F2" w:rsidRPr="004761F2" w:rsidRDefault="004761F2" w:rsidP="004761F2">
            <w:pPr>
              <w:jc w:val="both"/>
              <w:rPr>
                <w:rFonts w:ascii="Arial" w:hAnsi="Arial" w:cs="Arial"/>
                <w:sz w:val="16"/>
                <w:szCs w:val="16"/>
              </w:rPr>
            </w:pPr>
          </w:p>
        </w:tc>
        <w:tc>
          <w:tcPr>
            <w:tcW w:w="325" w:type="pct"/>
          </w:tcPr>
          <w:p w14:paraId="7BB885EE" w14:textId="77777777" w:rsidR="004761F2" w:rsidRPr="004761F2" w:rsidRDefault="004761F2" w:rsidP="004761F2">
            <w:pPr>
              <w:jc w:val="both"/>
              <w:rPr>
                <w:rFonts w:ascii="Arial" w:hAnsi="Arial" w:cs="Arial"/>
                <w:sz w:val="16"/>
                <w:szCs w:val="16"/>
              </w:rPr>
            </w:pPr>
          </w:p>
        </w:tc>
        <w:tc>
          <w:tcPr>
            <w:tcW w:w="310" w:type="pct"/>
          </w:tcPr>
          <w:p w14:paraId="70F6F8BD" w14:textId="77777777" w:rsidR="004761F2" w:rsidRPr="004761F2" w:rsidRDefault="004761F2" w:rsidP="004761F2">
            <w:pPr>
              <w:jc w:val="both"/>
              <w:rPr>
                <w:rFonts w:ascii="Arial" w:hAnsi="Arial" w:cs="Arial"/>
                <w:sz w:val="16"/>
                <w:szCs w:val="16"/>
              </w:rPr>
            </w:pPr>
          </w:p>
        </w:tc>
        <w:tc>
          <w:tcPr>
            <w:tcW w:w="293" w:type="pct"/>
          </w:tcPr>
          <w:p w14:paraId="4DB15F79" w14:textId="77777777" w:rsidR="004761F2" w:rsidRPr="004761F2" w:rsidRDefault="004761F2" w:rsidP="004761F2">
            <w:pPr>
              <w:jc w:val="both"/>
              <w:rPr>
                <w:rFonts w:ascii="Arial" w:hAnsi="Arial" w:cs="Arial"/>
                <w:sz w:val="16"/>
                <w:szCs w:val="16"/>
              </w:rPr>
            </w:pPr>
          </w:p>
        </w:tc>
        <w:tc>
          <w:tcPr>
            <w:tcW w:w="279" w:type="pct"/>
          </w:tcPr>
          <w:p w14:paraId="28A885B1" w14:textId="77777777" w:rsidR="004761F2" w:rsidRPr="004761F2" w:rsidRDefault="004761F2" w:rsidP="004761F2">
            <w:pPr>
              <w:jc w:val="both"/>
              <w:rPr>
                <w:rFonts w:ascii="Arial" w:hAnsi="Arial" w:cs="Arial"/>
                <w:sz w:val="16"/>
                <w:szCs w:val="16"/>
              </w:rPr>
            </w:pPr>
          </w:p>
        </w:tc>
        <w:tc>
          <w:tcPr>
            <w:tcW w:w="447" w:type="pct"/>
          </w:tcPr>
          <w:p w14:paraId="641D9DE2" w14:textId="77777777" w:rsidR="004761F2" w:rsidRPr="004761F2" w:rsidRDefault="004761F2" w:rsidP="004761F2">
            <w:pPr>
              <w:jc w:val="both"/>
              <w:rPr>
                <w:rFonts w:ascii="Arial" w:hAnsi="Arial" w:cs="Arial"/>
                <w:sz w:val="16"/>
                <w:szCs w:val="16"/>
              </w:rPr>
            </w:pPr>
          </w:p>
        </w:tc>
        <w:tc>
          <w:tcPr>
            <w:tcW w:w="234" w:type="pct"/>
          </w:tcPr>
          <w:p w14:paraId="5F3EC4FC" w14:textId="77777777" w:rsidR="004761F2" w:rsidRPr="004761F2" w:rsidRDefault="004761F2" w:rsidP="004761F2">
            <w:pPr>
              <w:jc w:val="both"/>
              <w:rPr>
                <w:rFonts w:ascii="Arial" w:hAnsi="Arial" w:cs="Arial"/>
                <w:sz w:val="16"/>
                <w:szCs w:val="16"/>
              </w:rPr>
            </w:pPr>
          </w:p>
        </w:tc>
      </w:tr>
      <w:tr w:rsidR="004761F2" w:rsidRPr="004761F2" w14:paraId="3CE6A78A" w14:textId="77777777" w:rsidTr="004761F2">
        <w:tc>
          <w:tcPr>
            <w:tcW w:w="163" w:type="pct"/>
          </w:tcPr>
          <w:p w14:paraId="5E354D31" w14:textId="77777777" w:rsidR="004761F2" w:rsidRPr="004761F2" w:rsidRDefault="004761F2" w:rsidP="004761F2">
            <w:pPr>
              <w:jc w:val="both"/>
              <w:rPr>
                <w:rFonts w:ascii="Arial" w:hAnsi="Arial" w:cs="Arial"/>
                <w:sz w:val="16"/>
                <w:szCs w:val="16"/>
              </w:rPr>
            </w:pPr>
          </w:p>
        </w:tc>
        <w:tc>
          <w:tcPr>
            <w:tcW w:w="262" w:type="pct"/>
          </w:tcPr>
          <w:p w14:paraId="3DDF3342" w14:textId="77777777" w:rsidR="004761F2" w:rsidRPr="004761F2" w:rsidRDefault="004761F2" w:rsidP="004761F2">
            <w:pPr>
              <w:jc w:val="both"/>
              <w:rPr>
                <w:rFonts w:ascii="Arial" w:hAnsi="Arial" w:cs="Arial"/>
                <w:sz w:val="16"/>
                <w:szCs w:val="16"/>
              </w:rPr>
            </w:pPr>
          </w:p>
        </w:tc>
        <w:tc>
          <w:tcPr>
            <w:tcW w:w="259" w:type="pct"/>
          </w:tcPr>
          <w:p w14:paraId="36BE3861" w14:textId="77777777" w:rsidR="004761F2" w:rsidRPr="004761F2" w:rsidRDefault="004761F2" w:rsidP="004761F2">
            <w:pPr>
              <w:jc w:val="both"/>
              <w:rPr>
                <w:rFonts w:ascii="Arial" w:hAnsi="Arial" w:cs="Arial"/>
                <w:sz w:val="16"/>
                <w:szCs w:val="16"/>
              </w:rPr>
            </w:pPr>
          </w:p>
        </w:tc>
        <w:tc>
          <w:tcPr>
            <w:tcW w:w="785" w:type="pct"/>
          </w:tcPr>
          <w:p w14:paraId="3A85AD11" w14:textId="77777777" w:rsidR="004761F2" w:rsidRPr="004761F2" w:rsidRDefault="004761F2" w:rsidP="004761F2">
            <w:pPr>
              <w:jc w:val="both"/>
              <w:rPr>
                <w:rFonts w:ascii="Arial" w:hAnsi="Arial" w:cs="Arial"/>
                <w:sz w:val="16"/>
                <w:szCs w:val="16"/>
              </w:rPr>
            </w:pPr>
          </w:p>
        </w:tc>
        <w:tc>
          <w:tcPr>
            <w:tcW w:w="540" w:type="pct"/>
          </w:tcPr>
          <w:p w14:paraId="354D381F" w14:textId="6F0942F8" w:rsidR="004761F2" w:rsidRPr="004761F2" w:rsidRDefault="004761F2" w:rsidP="004761F2">
            <w:pPr>
              <w:jc w:val="both"/>
              <w:rPr>
                <w:rFonts w:ascii="Arial" w:hAnsi="Arial" w:cs="Arial"/>
                <w:sz w:val="16"/>
                <w:szCs w:val="16"/>
              </w:rPr>
            </w:pPr>
          </w:p>
        </w:tc>
        <w:tc>
          <w:tcPr>
            <w:tcW w:w="263" w:type="pct"/>
          </w:tcPr>
          <w:p w14:paraId="6E6EDA05" w14:textId="77777777" w:rsidR="004761F2" w:rsidRPr="004761F2" w:rsidRDefault="004761F2" w:rsidP="004761F2">
            <w:pPr>
              <w:jc w:val="both"/>
              <w:rPr>
                <w:rFonts w:ascii="Arial" w:hAnsi="Arial" w:cs="Arial"/>
                <w:sz w:val="16"/>
                <w:szCs w:val="16"/>
              </w:rPr>
            </w:pPr>
          </w:p>
        </w:tc>
        <w:tc>
          <w:tcPr>
            <w:tcW w:w="237" w:type="pct"/>
          </w:tcPr>
          <w:p w14:paraId="2DAEED13" w14:textId="77777777" w:rsidR="004761F2" w:rsidRPr="004761F2" w:rsidRDefault="004761F2" w:rsidP="004761F2">
            <w:pPr>
              <w:jc w:val="both"/>
              <w:rPr>
                <w:rFonts w:ascii="Arial" w:hAnsi="Arial" w:cs="Arial"/>
                <w:sz w:val="16"/>
                <w:szCs w:val="16"/>
              </w:rPr>
            </w:pPr>
          </w:p>
        </w:tc>
        <w:tc>
          <w:tcPr>
            <w:tcW w:w="310" w:type="pct"/>
          </w:tcPr>
          <w:p w14:paraId="2AC9C41A" w14:textId="77777777" w:rsidR="004761F2" w:rsidRPr="004761F2" w:rsidRDefault="004761F2" w:rsidP="004761F2">
            <w:pPr>
              <w:jc w:val="both"/>
              <w:rPr>
                <w:rFonts w:ascii="Arial" w:hAnsi="Arial" w:cs="Arial"/>
                <w:sz w:val="16"/>
                <w:szCs w:val="16"/>
              </w:rPr>
            </w:pPr>
          </w:p>
        </w:tc>
        <w:tc>
          <w:tcPr>
            <w:tcW w:w="292" w:type="pct"/>
          </w:tcPr>
          <w:p w14:paraId="1974D6E4" w14:textId="77777777" w:rsidR="004761F2" w:rsidRPr="004761F2" w:rsidRDefault="004761F2" w:rsidP="004761F2">
            <w:pPr>
              <w:jc w:val="both"/>
              <w:rPr>
                <w:rFonts w:ascii="Arial" w:hAnsi="Arial" w:cs="Arial"/>
                <w:sz w:val="16"/>
                <w:szCs w:val="16"/>
              </w:rPr>
            </w:pPr>
          </w:p>
        </w:tc>
        <w:tc>
          <w:tcPr>
            <w:tcW w:w="325" w:type="pct"/>
          </w:tcPr>
          <w:p w14:paraId="32649A35" w14:textId="77777777" w:rsidR="004761F2" w:rsidRPr="004761F2" w:rsidRDefault="004761F2" w:rsidP="004761F2">
            <w:pPr>
              <w:jc w:val="both"/>
              <w:rPr>
                <w:rFonts w:ascii="Arial" w:hAnsi="Arial" w:cs="Arial"/>
                <w:sz w:val="16"/>
                <w:szCs w:val="16"/>
              </w:rPr>
            </w:pPr>
          </w:p>
        </w:tc>
        <w:tc>
          <w:tcPr>
            <w:tcW w:w="310" w:type="pct"/>
          </w:tcPr>
          <w:p w14:paraId="587CB1A1" w14:textId="77777777" w:rsidR="004761F2" w:rsidRPr="004761F2" w:rsidRDefault="004761F2" w:rsidP="004761F2">
            <w:pPr>
              <w:jc w:val="both"/>
              <w:rPr>
                <w:rFonts w:ascii="Arial" w:hAnsi="Arial" w:cs="Arial"/>
                <w:sz w:val="16"/>
                <w:szCs w:val="16"/>
              </w:rPr>
            </w:pPr>
          </w:p>
        </w:tc>
        <w:tc>
          <w:tcPr>
            <w:tcW w:w="293" w:type="pct"/>
          </w:tcPr>
          <w:p w14:paraId="42B7472D" w14:textId="77777777" w:rsidR="004761F2" w:rsidRPr="004761F2" w:rsidRDefault="004761F2" w:rsidP="004761F2">
            <w:pPr>
              <w:jc w:val="both"/>
              <w:rPr>
                <w:rFonts w:ascii="Arial" w:hAnsi="Arial" w:cs="Arial"/>
                <w:sz w:val="16"/>
                <w:szCs w:val="16"/>
              </w:rPr>
            </w:pPr>
          </w:p>
        </w:tc>
        <w:tc>
          <w:tcPr>
            <w:tcW w:w="279" w:type="pct"/>
          </w:tcPr>
          <w:p w14:paraId="0C327373" w14:textId="77777777" w:rsidR="004761F2" w:rsidRPr="004761F2" w:rsidRDefault="004761F2" w:rsidP="004761F2">
            <w:pPr>
              <w:jc w:val="both"/>
              <w:rPr>
                <w:rFonts w:ascii="Arial" w:hAnsi="Arial" w:cs="Arial"/>
                <w:sz w:val="16"/>
                <w:szCs w:val="16"/>
              </w:rPr>
            </w:pPr>
          </w:p>
        </w:tc>
        <w:tc>
          <w:tcPr>
            <w:tcW w:w="447" w:type="pct"/>
          </w:tcPr>
          <w:p w14:paraId="0683BE0D" w14:textId="77777777" w:rsidR="004761F2" w:rsidRPr="004761F2" w:rsidRDefault="004761F2" w:rsidP="004761F2">
            <w:pPr>
              <w:jc w:val="both"/>
              <w:rPr>
                <w:rFonts w:ascii="Arial" w:hAnsi="Arial" w:cs="Arial"/>
                <w:sz w:val="16"/>
                <w:szCs w:val="16"/>
              </w:rPr>
            </w:pPr>
          </w:p>
        </w:tc>
        <w:tc>
          <w:tcPr>
            <w:tcW w:w="234" w:type="pct"/>
          </w:tcPr>
          <w:p w14:paraId="071E9FD7" w14:textId="77777777" w:rsidR="004761F2" w:rsidRPr="004761F2" w:rsidRDefault="004761F2" w:rsidP="004761F2">
            <w:pPr>
              <w:jc w:val="both"/>
              <w:rPr>
                <w:rFonts w:ascii="Arial" w:hAnsi="Arial" w:cs="Arial"/>
                <w:sz w:val="16"/>
                <w:szCs w:val="16"/>
              </w:rPr>
            </w:pPr>
          </w:p>
        </w:tc>
      </w:tr>
      <w:tr w:rsidR="004761F2" w:rsidRPr="004761F2" w14:paraId="11A53F58" w14:textId="77777777" w:rsidTr="004761F2">
        <w:tc>
          <w:tcPr>
            <w:tcW w:w="163" w:type="pct"/>
          </w:tcPr>
          <w:p w14:paraId="77B627F4" w14:textId="77777777" w:rsidR="004761F2" w:rsidRPr="004761F2" w:rsidRDefault="004761F2" w:rsidP="004761F2">
            <w:pPr>
              <w:jc w:val="both"/>
              <w:rPr>
                <w:rFonts w:ascii="Arial" w:hAnsi="Arial" w:cs="Arial"/>
                <w:sz w:val="16"/>
                <w:szCs w:val="16"/>
              </w:rPr>
            </w:pPr>
          </w:p>
        </w:tc>
        <w:tc>
          <w:tcPr>
            <w:tcW w:w="262" w:type="pct"/>
          </w:tcPr>
          <w:p w14:paraId="2227BF24" w14:textId="77777777" w:rsidR="004761F2" w:rsidRPr="004761F2" w:rsidRDefault="004761F2" w:rsidP="004761F2">
            <w:pPr>
              <w:jc w:val="both"/>
              <w:rPr>
                <w:rFonts w:ascii="Arial" w:hAnsi="Arial" w:cs="Arial"/>
                <w:sz w:val="16"/>
                <w:szCs w:val="16"/>
              </w:rPr>
            </w:pPr>
          </w:p>
        </w:tc>
        <w:tc>
          <w:tcPr>
            <w:tcW w:w="259" w:type="pct"/>
          </w:tcPr>
          <w:p w14:paraId="69DC9986" w14:textId="77777777" w:rsidR="004761F2" w:rsidRPr="004761F2" w:rsidRDefault="004761F2" w:rsidP="004761F2">
            <w:pPr>
              <w:jc w:val="both"/>
              <w:rPr>
                <w:rFonts w:ascii="Arial" w:hAnsi="Arial" w:cs="Arial"/>
                <w:sz w:val="16"/>
                <w:szCs w:val="16"/>
              </w:rPr>
            </w:pPr>
          </w:p>
        </w:tc>
        <w:tc>
          <w:tcPr>
            <w:tcW w:w="785" w:type="pct"/>
          </w:tcPr>
          <w:p w14:paraId="4EFA9487" w14:textId="77777777" w:rsidR="004761F2" w:rsidRPr="004761F2" w:rsidRDefault="004761F2" w:rsidP="004761F2">
            <w:pPr>
              <w:jc w:val="both"/>
              <w:rPr>
                <w:rFonts w:ascii="Arial" w:hAnsi="Arial" w:cs="Arial"/>
                <w:sz w:val="16"/>
                <w:szCs w:val="16"/>
              </w:rPr>
            </w:pPr>
          </w:p>
        </w:tc>
        <w:tc>
          <w:tcPr>
            <w:tcW w:w="540" w:type="pct"/>
          </w:tcPr>
          <w:p w14:paraId="7E20D9A1" w14:textId="333D71B5" w:rsidR="004761F2" w:rsidRPr="004761F2" w:rsidRDefault="004761F2" w:rsidP="004761F2">
            <w:pPr>
              <w:jc w:val="both"/>
              <w:rPr>
                <w:rFonts w:ascii="Arial" w:hAnsi="Arial" w:cs="Arial"/>
                <w:sz w:val="16"/>
                <w:szCs w:val="16"/>
              </w:rPr>
            </w:pPr>
          </w:p>
        </w:tc>
        <w:tc>
          <w:tcPr>
            <w:tcW w:w="263" w:type="pct"/>
          </w:tcPr>
          <w:p w14:paraId="4D49E67B" w14:textId="77777777" w:rsidR="004761F2" w:rsidRPr="004761F2" w:rsidRDefault="004761F2" w:rsidP="004761F2">
            <w:pPr>
              <w:jc w:val="both"/>
              <w:rPr>
                <w:rFonts w:ascii="Arial" w:hAnsi="Arial" w:cs="Arial"/>
                <w:sz w:val="16"/>
                <w:szCs w:val="16"/>
              </w:rPr>
            </w:pPr>
          </w:p>
        </w:tc>
        <w:tc>
          <w:tcPr>
            <w:tcW w:w="237" w:type="pct"/>
          </w:tcPr>
          <w:p w14:paraId="271BD33A" w14:textId="77777777" w:rsidR="004761F2" w:rsidRPr="004761F2" w:rsidRDefault="004761F2" w:rsidP="004761F2">
            <w:pPr>
              <w:jc w:val="both"/>
              <w:rPr>
                <w:rFonts w:ascii="Arial" w:hAnsi="Arial" w:cs="Arial"/>
                <w:sz w:val="16"/>
                <w:szCs w:val="16"/>
              </w:rPr>
            </w:pPr>
          </w:p>
        </w:tc>
        <w:tc>
          <w:tcPr>
            <w:tcW w:w="310" w:type="pct"/>
          </w:tcPr>
          <w:p w14:paraId="71832A0A" w14:textId="77777777" w:rsidR="004761F2" w:rsidRPr="004761F2" w:rsidRDefault="004761F2" w:rsidP="004761F2">
            <w:pPr>
              <w:jc w:val="both"/>
              <w:rPr>
                <w:rFonts w:ascii="Arial" w:hAnsi="Arial" w:cs="Arial"/>
                <w:sz w:val="16"/>
                <w:szCs w:val="16"/>
              </w:rPr>
            </w:pPr>
          </w:p>
        </w:tc>
        <w:tc>
          <w:tcPr>
            <w:tcW w:w="292" w:type="pct"/>
          </w:tcPr>
          <w:p w14:paraId="4FF0B6E5" w14:textId="77777777" w:rsidR="004761F2" w:rsidRPr="004761F2" w:rsidRDefault="004761F2" w:rsidP="004761F2">
            <w:pPr>
              <w:jc w:val="both"/>
              <w:rPr>
                <w:rFonts w:ascii="Arial" w:hAnsi="Arial" w:cs="Arial"/>
                <w:sz w:val="16"/>
                <w:szCs w:val="16"/>
              </w:rPr>
            </w:pPr>
          </w:p>
        </w:tc>
        <w:tc>
          <w:tcPr>
            <w:tcW w:w="325" w:type="pct"/>
          </w:tcPr>
          <w:p w14:paraId="60A5535E" w14:textId="77777777" w:rsidR="004761F2" w:rsidRPr="004761F2" w:rsidRDefault="004761F2" w:rsidP="004761F2">
            <w:pPr>
              <w:jc w:val="both"/>
              <w:rPr>
                <w:rFonts w:ascii="Arial" w:hAnsi="Arial" w:cs="Arial"/>
                <w:sz w:val="16"/>
                <w:szCs w:val="16"/>
              </w:rPr>
            </w:pPr>
          </w:p>
        </w:tc>
        <w:tc>
          <w:tcPr>
            <w:tcW w:w="310" w:type="pct"/>
          </w:tcPr>
          <w:p w14:paraId="417C37BB" w14:textId="77777777" w:rsidR="004761F2" w:rsidRPr="004761F2" w:rsidRDefault="004761F2" w:rsidP="004761F2">
            <w:pPr>
              <w:jc w:val="both"/>
              <w:rPr>
                <w:rFonts w:ascii="Arial" w:hAnsi="Arial" w:cs="Arial"/>
                <w:sz w:val="16"/>
                <w:szCs w:val="16"/>
              </w:rPr>
            </w:pPr>
          </w:p>
        </w:tc>
        <w:tc>
          <w:tcPr>
            <w:tcW w:w="293" w:type="pct"/>
          </w:tcPr>
          <w:p w14:paraId="5572E111" w14:textId="77777777" w:rsidR="004761F2" w:rsidRPr="004761F2" w:rsidRDefault="004761F2" w:rsidP="004761F2">
            <w:pPr>
              <w:jc w:val="both"/>
              <w:rPr>
                <w:rFonts w:ascii="Arial" w:hAnsi="Arial" w:cs="Arial"/>
                <w:sz w:val="16"/>
                <w:szCs w:val="16"/>
              </w:rPr>
            </w:pPr>
          </w:p>
        </w:tc>
        <w:tc>
          <w:tcPr>
            <w:tcW w:w="279" w:type="pct"/>
          </w:tcPr>
          <w:p w14:paraId="333124BD" w14:textId="77777777" w:rsidR="004761F2" w:rsidRPr="004761F2" w:rsidRDefault="004761F2" w:rsidP="004761F2">
            <w:pPr>
              <w:jc w:val="both"/>
              <w:rPr>
                <w:rFonts w:ascii="Arial" w:hAnsi="Arial" w:cs="Arial"/>
                <w:sz w:val="16"/>
                <w:szCs w:val="16"/>
              </w:rPr>
            </w:pPr>
          </w:p>
        </w:tc>
        <w:tc>
          <w:tcPr>
            <w:tcW w:w="447" w:type="pct"/>
          </w:tcPr>
          <w:p w14:paraId="7F5B3F26" w14:textId="77777777" w:rsidR="004761F2" w:rsidRPr="004761F2" w:rsidRDefault="004761F2" w:rsidP="004761F2">
            <w:pPr>
              <w:jc w:val="both"/>
              <w:rPr>
                <w:rFonts w:ascii="Arial" w:hAnsi="Arial" w:cs="Arial"/>
                <w:sz w:val="16"/>
                <w:szCs w:val="16"/>
              </w:rPr>
            </w:pPr>
          </w:p>
        </w:tc>
        <w:tc>
          <w:tcPr>
            <w:tcW w:w="234" w:type="pct"/>
          </w:tcPr>
          <w:p w14:paraId="6A92827F" w14:textId="77777777" w:rsidR="004761F2" w:rsidRPr="004761F2" w:rsidRDefault="004761F2" w:rsidP="004761F2">
            <w:pPr>
              <w:jc w:val="both"/>
              <w:rPr>
                <w:rFonts w:ascii="Arial" w:hAnsi="Arial" w:cs="Arial"/>
                <w:sz w:val="16"/>
                <w:szCs w:val="16"/>
              </w:rPr>
            </w:pPr>
          </w:p>
        </w:tc>
      </w:tr>
      <w:tr w:rsidR="004761F2" w:rsidRPr="004761F2" w14:paraId="25BC374A" w14:textId="77777777" w:rsidTr="004761F2">
        <w:tc>
          <w:tcPr>
            <w:tcW w:w="163" w:type="pct"/>
          </w:tcPr>
          <w:p w14:paraId="0B7BDA74" w14:textId="77777777" w:rsidR="004761F2" w:rsidRPr="004761F2" w:rsidRDefault="004761F2" w:rsidP="004761F2">
            <w:pPr>
              <w:jc w:val="both"/>
              <w:rPr>
                <w:rFonts w:ascii="Arial" w:hAnsi="Arial" w:cs="Arial"/>
                <w:sz w:val="16"/>
                <w:szCs w:val="16"/>
              </w:rPr>
            </w:pPr>
          </w:p>
        </w:tc>
        <w:tc>
          <w:tcPr>
            <w:tcW w:w="262" w:type="pct"/>
          </w:tcPr>
          <w:p w14:paraId="2978528F" w14:textId="77777777" w:rsidR="004761F2" w:rsidRPr="004761F2" w:rsidRDefault="004761F2" w:rsidP="004761F2">
            <w:pPr>
              <w:jc w:val="both"/>
              <w:rPr>
                <w:rFonts w:ascii="Arial" w:hAnsi="Arial" w:cs="Arial"/>
                <w:sz w:val="16"/>
                <w:szCs w:val="16"/>
              </w:rPr>
            </w:pPr>
          </w:p>
        </w:tc>
        <w:tc>
          <w:tcPr>
            <w:tcW w:w="259" w:type="pct"/>
          </w:tcPr>
          <w:p w14:paraId="0803F731" w14:textId="77777777" w:rsidR="004761F2" w:rsidRPr="004761F2" w:rsidRDefault="004761F2" w:rsidP="004761F2">
            <w:pPr>
              <w:jc w:val="both"/>
              <w:rPr>
                <w:rFonts w:ascii="Arial" w:hAnsi="Arial" w:cs="Arial"/>
                <w:sz w:val="16"/>
                <w:szCs w:val="16"/>
              </w:rPr>
            </w:pPr>
          </w:p>
        </w:tc>
        <w:tc>
          <w:tcPr>
            <w:tcW w:w="785" w:type="pct"/>
          </w:tcPr>
          <w:p w14:paraId="1B2ED1F8" w14:textId="77777777" w:rsidR="004761F2" w:rsidRPr="004761F2" w:rsidRDefault="004761F2" w:rsidP="004761F2">
            <w:pPr>
              <w:jc w:val="both"/>
              <w:rPr>
                <w:rFonts w:ascii="Arial" w:hAnsi="Arial" w:cs="Arial"/>
                <w:sz w:val="16"/>
                <w:szCs w:val="16"/>
              </w:rPr>
            </w:pPr>
          </w:p>
        </w:tc>
        <w:tc>
          <w:tcPr>
            <w:tcW w:w="540" w:type="pct"/>
          </w:tcPr>
          <w:p w14:paraId="6E39CF4A" w14:textId="705A26E5" w:rsidR="004761F2" w:rsidRPr="004761F2" w:rsidRDefault="004761F2" w:rsidP="004761F2">
            <w:pPr>
              <w:jc w:val="both"/>
              <w:rPr>
                <w:rFonts w:ascii="Arial" w:hAnsi="Arial" w:cs="Arial"/>
                <w:sz w:val="16"/>
                <w:szCs w:val="16"/>
              </w:rPr>
            </w:pPr>
          </w:p>
        </w:tc>
        <w:tc>
          <w:tcPr>
            <w:tcW w:w="263" w:type="pct"/>
          </w:tcPr>
          <w:p w14:paraId="3AD22C90" w14:textId="77777777" w:rsidR="004761F2" w:rsidRPr="004761F2" w:rsidRDefault="004761F2" w:rsidP="004761F2">
            <w:pPr>
              <w:jc w:val="both"/>
              <w:rPr>
                <w:rFonts w:ascii="Arial" w:hAnsi="Arial" w:cs="Arial"/>
                <w:sz w:val="16"/>
                <w:szCs w:val="16"/>
              </w:rPr>
            </w:pPr>
          </w:p>
        </w:tc>
        <w:tc>
          <w:tcPr>
            <w:tcW w:w="237" w:type="pct"/>
          </w:tcPr>
          <w:p w14:paraId="2C0472B2" w14:textId="77777777" w:rsidR="004761F2" w:rsidRPr="004761F2" w:rsidRDefault="004761F2" w:rsidP="004761F2">
            <w:pPr>
              <w:jc w:val="both"/>
              <w:rPr>
                <w:rFonts w:ascii="Arial" w:hAnsi="Arial" w:cs="Arial"/>
                <w:sz w:val="16"/>
                <w:szCs w:val="16"/>
              </w:rPr>
            </w:pPr>
          </w:p>
        </w:tc>
        <w:tc>
          <w:tcPr>
            <w:tcW w:w="310" w:type="pct"/>
          </w:tcPr>
          <w:p w14:paraId="41B0DD19" w14:textId="77777777" w:rsidR="004761F2" w:rsidRPr="004761F2" w:rsidRDefault="004761F2" w:rsidP="004761F2">
            <w:pPr>
              <w:jc w:val="both"/>
              <w:rPr>
                <w:rFonts w:ascii="Arial" w:hAnsi="Arial" w:cs="Arial"/>
                <w:sz w:val="16"/>
                <w:szCs w:val="16"/>
              </w:rPr>
            </w:pPr>
          </w:p>
        </w:tc>
        <w:tc>
          <w:tcPr>
            <w:tcW w:w="292" w:type="pct"/>
          </w:tcPr>
          <w:p w14:paraId="391ED808" w14:textId="77777777" w:rsidR="004761F2" w:rsidRPr="004761F2" w:rsidRDefault="004761F2" w:rsidP="004761F2">
            <w:pPr>
              <w:jc w:val="both"/>
              <w:rPr>
                <w:rFonts w:ascii="Arial" w:hAnsi="Arial" w:cs="Arial"/>
                <w:sz w:val="16"/>
                <w:szCs w:val="16"/>
              </w:rPr>
            </w:pPr>
          </w:p>
        </w:tc>
        <w:tc>
          <w:tcPr>
            <w:tcW w:w="325" w:type="pct"/>
          </w:tcPr>
          <w:p w14:paraId="6F527D7A" w14:textId="77777777" w:rsidR="004761F2" w:rsidRPr="004761F2" w:rsidRDefault="004761F2" w:rsidP="004761F2">
            <w:pPr>
              <w:jc w:val="both"/>
              <w:rPr>
                <w:rFonts w:ascii="Arial" w:hAnsi="Arial" w:cs="Arial"/>
                <w:sz w:val="16"/>
                <w:szCs w:val="16"/>
              </w:rPr>
            </w:pPr>
          </w:p>
        </w:tc>
        <w:tc>
          <w:tcPr>
            <w:tcW w:w="310" w:type="pct"/>
          </w:tcPr>
          <w:p w14:paraId="4AA4919A" w14:textId="77777777" w:rsidR="004761F2" w:rsidRPr="004761F2" w:rsidRDefault="004761F2" w:rsidP="004761F2">
            <w:pPr>
              <w:jc w:val="both"/>
              <w:rPr>
                <w:rFonts w:ascii="Arial" w:hAnsi="Arial" w:cs="Arial"/>
                <w:sz w:val="16"/>
                <w:szCs w:val="16"/>
              </w:rPr>
            </w:pPr>
          </w:p>
        </w:tc>
        <w:tc>
          <w:tcPr>
            <w:tcW w:w="293" w:type="pct"/>
          </w:tcPr>
          <w:p w14:paraId="2672AA85" w14:textId="77777777" w:rsidR="004761F2" w:rsidRPr="004761F2" w:rsidRDefault="004761F2" w:rsidP="004761F2">
            <w:pPr>
              <w:jc w:val="both"/>
              <w:rPr>
                <w:rFonts w:ascii="Arial" w:hAnsi="Arial" w:cs="Arial"/>
                <w:sz w:val="16"/>
                <w:szCs w:val="16"/>
              </w:rPr>
            </w:pPr>
          </w:p>
        </w:tc>
        <w:tc>
          <w:tcPr>
            <w:tcW w:w="279" w:type="pct"/>
          </w:tcPr>
          <w:p w14:paraId="18048789" w14:textId="77777777" w:rsidR="004761F2" w:rsidRPr="004761F2" w:rsidRDefault="004761F2" w:rsidP="004761F2">
            <w:pPr>
              <w:jc w:val="both"/>
              <w:rPr>
                <w:rFonts w:ascii="Arial" w:hAnsi="Arial" w:cs="Arial"/>
                <w:sz w:val="16"/>
                <w:szCs w:val="16"/>
              </w:rPr>
            </w:pPr>
          </w:p>
        </w:tc>
        <w:tc>
          <w:tcPr>
            <w:tcW w:w="447" w:type="pct"/>
          </w:tcPr>
          <w:p w14:paraId="00D056BC" w14:textId="77777777" w:rsidR="004761F2" w:rsidRPr="004761F2" w:rsidRDefault="004761F2" w:rsidP="004761F2">
            <w:pPr>
              <w:jc w:val="both"/>
              <w:rPr>
                <w:rFonts w:ascii="Arial" w:hAnsi="Arial" w:cs="Arial"/>
                <w:sz w:val="16"/>
                <w:szCs w:val="16"/>
              </w:rPr>
            </w:pPr>
          </w:p>
        </w:tc>
        <w:tc>
          <w:tcPr>
            <w:tcW w:w="234" w:type="pct"/>
          </w:tcPr>
          <w:p w14:paraId="539C141B" w14:textId="77777777" w:rsidR="004761F2" w:rsidRPr="004761F2" w:rsidRDefault="004761F2" w:rsidP="004761F2">
            <w:pPr>
              <w:jc w:val="both"/>
              <w:rPr>
                <w:rFonts w:ascii="Arial" w:hAnsi="Arial" w:cs="Arial"/>
                <w:sz w:val="16"/>
                <w:szCs w:val="16"/>
              </w:rPr>
            </w:pPr>
          </w:p>
        </w:tc>
      </w:tr>
      <w:tr w:rsidR="004761F2" w:rsidRPr="004761F2" w14:paraId="42AA4436" w14:textId="77777777" w:rsidTr="004761F2">
        <w:tc>
          <w:tcPr>
            <w:tcW w:w="163" w:type="pct"/>
          </w:tcPr>
          <w:p w14:paraId="40A1CAE7" w14:textId="77777777" w:rsidR="004761F2" w:rsidRPr="004761F2" w:rsidRDefault="004761F2" w:rsidP="004761F2">
            <w:pPr>
              <w:jc w:val="both"/>
              <w:rPr>
                <w:rFonts w:ascii="Arial" w:hAnsi="Arial" w:cs="Arial"/>
                <w:sz w:val="16"/>
                <w:szCs w:val="16"/>
              </w:rPr>
            </w:pPr>
          </w:p>
        </w:tc>
        <w:tc>
          <w:tcPr>
            <w:tcW w:w="262" w:type="pct"/>
          </w:tcPr>
          <w:p w14:paraId="19F1E287" w14:textId="77777777" w:rsidR="004761F2" w:rsidRPr="004761F2" w:rsidRDefault="004761F2" w:rsidP="004761F2">
            <w:pPr>
              <w:jc w:val="both"/>
              <w:rPr>
                <w:rFonts w:ascii="Arial" w:hAnsi="Arial" w:cs="Arial"/>
                <w:sz w:val="16"/>
                <w:szCs w:val="16"/>
              </w:rPr>
            </w:pPr>
          </w:p>
        </w:tc>
        <w:tc>
          <w:tcPr>
            <w:tcW w:w="259" w:type="pct"/>
          </w:tcPr>
          <w:p w14:paraId="6F8C0A04" w14:textId="77777777" w:rsidR="004761F2" w:rsidRPr="004761F2" w:rsidRDefault="004761F2" w:rsidP="004761F2">
            <w:pPr>
              <w:jc w:val="both"/>
              <w:rPr>
                <w:rFonts w:ascii="Arial" w:hAnsi="Arial" w:cs="Arial"/>
                <w:sz w:val="16"/>
                <w:szCs w:val="16"/>
              </w:rPr>
            </w:pPr>
          </w:p>
        </w:tc>
        <w:tc>
          <w:tcPr>
            <w:tcW w:w="785" w:type="pct"/>
          </w:tcPr>
          <w:p w14:paraId="6A692566" w14:textId="77777777" w:rsidR="004761F2" w:rsidRPr="004761F2" w:rsidRDefault="004761F2" w:rsidP="004761F2">
            <w:pPr>
              <w:jc w:val="both"/>
              <w:rPr>
                <w:rFonts w:ascii="Arial" w:hAnsi="Arial" w:cs="Arial"/>
                <w:sz w:val="16"/>
                <w:szCs w:val="16"/>
              </w:rPr>
            </w:pPr>
          </w:p>
        </w:tc>
        <w:tc>
          <w:tcPr>
            <w:tcW w:w="540" w:type="pct"/>
          </w:tcPr>
          <w:p w14:paraId="5ECCB443" w14:textId="64A78DE7" w:rsidR="004761F2" w:rsidRPr="004761F2" w:rsidRDefault="004761F2" w:rsidP="004761F2">
            <w:pPr>
              <w:jc w:val="both"/>
              <w:rPr>
                <w:rFonts w:ascii="Arial" w:hAnsi="Arial" w:cs="Arial"/>
                <w:sz w:val="16"/>
                <w:szCs w:val="16"/>
              </w:rPr>
            </w:pPr>
          </w:p>
        </w:tc>
        <w:tc>
          <w:tcPr>
            <w:tcW w:w="263" w:type="pct"/>
          </w:tcPr>
          <w:p w14:paraId="6E2C51FE" w14:textId="77777777" w:rsidR="004761F2" w:rsidRPr="004761F2" w:rsidRDefault="004761F2" w:rsidP="004761F2">
            <w:pPr>
              <w:jc w:val="both"/>
              <w:rPr>
                <w:rFonts w:ascii="Arial" w:hAnsi="Arial" w:cs="Arial"/>
                <w:sz w:val="16"/>
                <w:szCs w:val="16"/>
              </w:rPr>
            </w:pPr>
          </w:p>
        </w:tc>
        <w:tc>
          <w:tcPr>
            <w:tcW w:w="237" w:type="pct"/>
          </w:tcPr>
          <w:p w14:paraId="35526D71" w14:textId="77777777" w:rsidR="004761F2" w:rsidRPr="004761F2" w:rsidRDefault="004761F2" w:rsidP="004761F2">
            <w:pPr>
              <w:jc w:val="both"/>
              <w:rPr>
                <w:rFonts w:ascii="Arial" w:hAnsi="Arial" w:cs="Arial"/>
                <w:sz w:val="16"/>
                <w:szCs w:val="16"/>
              </w:rPr>
            </w:pPr>
          </w:p>
        </w:tc>
        <w:tc>
          <w:tcPr>
            <w:tcW w:w="310" w:type="pct"/>
          </w:tcPr>
          <w:p w14:paraId="363D5EBE" w14:textId="77777777" w:rsidR="004761F2" w:rsidRPr="004761F2" w:rsidRDefault="004761F2" w:rsidP="004761F2">
            <w:pPr>
              <w:jc w:val="both"/>
              <w:rPr>
                <w:rFonts w:ascii="Arial" w:hAnsi="Arial" w:cs="Arial"/>
                <w:sz w:val="16"/>
                <w:szCs w:val="16"/>
              </w:rPr>
            </w:pPr>
          </w:p>
        </w:tc>
        <w:tc>
          <w:tcPr>
            <w:tcW w:w="292" w:type="pct"/>
          </w:tcPr>
          <w:p w14:paraId="6B687EEE" w14:textId="77777777" w:rsidR="004761F2" w:rsidRPr="004761F2" w:rsidRDefault="004761F2" w:rsidP="004761F2">
            <w:pPr>
              <w:jc w:val="both"/>
              <w:rPr>
                <w:rFonts w:ascii="Arial" w:hAnsi="Arial" w:cs="Arial"/>
                <w:sz w:val="16"/>
                <w:szCs w:val="16"/>
              </w:rPr>
            </w:pPr>
          </w:p>
        </w:tc>
        <w:tc>
          <w:tcPr>
            <w:tcW w:w="325" w:type="pct"/>
          </w:tcPr>
          <w:p w14:paraId="22DA5D7C" w14:textId="77777777" w:rsidR="004761F2" w:rsidRPr="004761F2" w:rsidRDefault="004761F2" w:rsidP="004761F2">
            <w:pPr>
              <w:jc w:val="both"/>
              <w:rPr>
                <w:rFonts w:ascii="Arial" w:hAnsi="Arial" w:cs="Arial"/>
                <w:sz w:val="16"/>
                <w:szCs w:val="16"/>
              </w:rPr>
            </w:pPr>
          </w:p>
        </w:tc>
        <w:tc>
          <w:tcPr>
            <w:tcW w:w="310" w:type="pct"/>
          </w:tcPr>
          <w:p w14:paraId="2E411C9D" w14:textId="77777777" w:rsidR="004761F2" w:rsidRPr="004761F2" w:rsidRDefault="004761F2" w:rsidP="004761F2">
            <w:pPr>
              <w:jc w:val="both"/>
              <w:rPr>
                <w:rFonts w:ascii="Arial" w:hAnsi="Arial" w:cs="Arial"/>
                <w:sz w:val="16"/>
                <w:szCs w:val="16"/>
              </w:rPr>
            </w:pPr>
          </w:p>
        </w:tc>
        <w:tc>
          <w:tcPr>
            <w:tcW w:w="293" w:type="pct"/>
          </w:tcPr>
          <w:p w14:paraId="12F38037" w14:textId="77777777" w:rsidR="004761F2" w:rsidRPr="004761F2" w:rsidRDefault="004761F2" w:rsidP="004761F2">
            <w:pPr>
              <w:jc w:val="both"/>
              <w:rPr>
                <w:rFonts w:ascii="Arial" w:hAnsi="Arial" w:cs="Arial"/>
                <w:sz w:val="16"/>
                <w:szCs w:val="16"/>
              </w:rPr>
            </w:pPr>
          </w:p>
        </w:tc>
        <w:tc>
          <w:tcPr>
            <w:tcW w:w="279" w:type="pct"/>
          </w:tcPr>
          <w:p w14:paraId="228A74E8" w14:textId="77777777" w:rsidR="004761F2" w:rsidRPr="004761F2" w:rsidRDefault="004761F2" w:rsidP="004761F2">
            <w:pPr>
              <w:jc w:val="both"/>
              <w:rPr>
                <w:rFonts w:ascii="Arial" w:hAnsi="Arial" w:cs="Arial"/>
                <w:sz w:val="16"/>
                <w:szCs w:val="16"/>
              </w:rPr>
            </w:pPr>
          </w:p>
        </w:tc>
        <w:tc>
          <w:tcPr>
            <w:tcW w:w="447" w:type="pct"/>
          </w:tcPr>
          <w:p w14:paraId="34B3A13A" w14:textId="77777777" w:rsidR="004761F2" w:rsidRPr="004761F2" w:rsidRDefault="004761F2" w:rsidP="004761F2">
            <w:pPr>
              <w:jc w:val="both"/>
              <w:rPr>
                <w:rFonts w:ascii="Arial" w:hAnsi="Arial" w:cs="Arial"/>
                <w:sz w:val="16"/>
                <w:szCs w:val="16"/>
              </w:rPr>
            </w:pPr>
          </w:p>
        </w:tc>
        <w:tc>
          <w:tcPr>
            <w:tcW w:w="234" w:type="pct"/>
          </w:tcPr>
          <w:p w14:paraId="6A3D09B5" w14:textId="77777777" w:rsidR="004761F2" w:rsidRPr="004761F2" w:rsidRDefault="004761F2" w:rsidP="004761F2">
            <w:pPr>
              <w:jc w:val="both"/>
              <w:rPr>
                <w:rFonts w:ascii="Arial" w:hAnsi="Arial" w:cs="Arial"/>
                <w:sz w:val="16"/>
                <w:szCs w:val="16"/>
              </w:rPr>
            </w:pPr>
          </w:p>
        </w:tc>
      </w:tr>
      <w:tr w:rsidR="004761F2" w:rsidRPr="004761F2" w14:paraId="268B999E" w14:textId="77777777" w:rsidTr="004761F2">
        <w:tc>
          <w:tcPr>
            <w:tcW w:w="163" w:type="pct"/>
          </w:tcPr>
          <w:p w14:paraId="1907B532" w14:textId="77777777" w:rsidR="004761F2" w:rsidRPr="004761F2" w:rsidRDefault="004761F2" w:rsidP="004761F2">
            <w:pPr>
              <w:jc w:val="both"/>
              <w:rPr>
                <w:rFonts w:ascii="Arial" w:hAnsi="Arial" w:cs="Arial"/>
                <w:sz w:val="16"/>
                <w:szCs w:val="16"/>
              </w:rPr>
            </w:pPr>
          </w:p>
        </w:tc>
        <w:tc>
          <w:tcPr>
            <w:tcW w:w="262" w:type="pct"/>
          </w:tcPr>
          <w:p w14:paraId="57BEF004" w14:textId="77777777" w:rsidR="004761F2" w:rsidRPr="004761F2" w:rsidRDefault="004761F2" w:rsidP="004761F2">
            <w:pPr>
              <w:jc w:val="both"/>
              <w:rPr>
                <w:rFonts w:ascii="Arial" w:hAnsi="Arial" w:cs="Arial"/>
                <w:sz w:val="16"/>
                <w:szCs w:val="16"/>
              </w:rPr>
            </w:pPr>
          </w:p>
        </w:tc>
        <w:tc>
          <w:tcPr>
            <w:tcW w:w="259" w:type="pct"/>
          </w:tcPr>
          <w:p w14:paraId="530AB3C7" w14:textId="77777777" w:rsidR="004761F2" w:rsidRPr="004761F2" w:rsidRDefault="004761F2" w:rsidP="004761F2">
            <w:pPr>
              <w:jc w:val="both"/>
              <w:rPr>
                <w:rFonts w:ascii="Arial" w:hAnsi="Arial" w:cs="Arial"/>
                <w:sz w:val="16"/>
                <w:szCs w:val="16"/>
              </w:rPr>
            </w:pPr>
          </w:p>
        </w:tc>
        <w:tc>
          <w:tcPr>
            <w:tcW w:w="785" w:type="pct"/>
          </w:tcPr>
          <w:p w14:paraId="5C9FA977" w14:textId="77777777" w:rsidR="004761F2" w:rsidRPr="004761F2" w:rsidRDefault="004761F2" w:rsidP="004761F2">
            <w:pPr>
              <w:jc w:val="both"/>
              <w:rPr>
                <w:rFonts w:ascii="Arial" w:hAnsi="Arial" w:cs="Arial"/>
                <w:sz w:val="16"/>
                <w:szCs w:val="16"/>
              </w:rPr>
            </w:pPr>
          </w:p>
        </w:tc>
        <w:tc>
          <w:tcPr>
            <w:tcW w:w="540" w:type="pct"/>
          </w:tcPr>
          <w:p w14:paraId="743521B4" w14:textId="77777777" w:rsidR="004761F2" w:rsidRPr="004761F2" w:rsidRDefault="004761F2" w:rsidP="004761F2">
            <w:pPr>
              <w:jc w:val="both"/>
              <w:rPr>
                <w:rFonts w:ascii="Arial" w:hAnsi="Arial" w:cs="Arial"/>
                <w:sz w:val="16"/>
                <w:szCs w:val="16"/>
              </w:rPr>
            </w:pPr>
          </w:p>
        </w:tc>
        <w:tc>
          <w:tcPr>
            <w:tcW w:w="263" w:type="pct"/>
          </w:tcPr>
          <w:p w14:paraId="355AF0AD" w14:textId="77777777" w:rsidR="004761F2" w:rsidRPr="004761F2" w:rsidRDefault="004761F2" w:rsidP="004761F2">
            <w:pPr>
              <w:jc w:val="both"/>
              <w:rPr>
                <w:rFonts w:ascii="Arial" w:hAnsi="Arial" w:cs="Arial"/>
                <w:sz w:val="16"/>
                <w:szCs w:val="16"/>
              </w:rPr>
            </w:pPr>
          </w:p>
        </w:tc>
        <w:tc>
          <w:tcPr>
            <w:tcW w:w="237" w:type="pct"/>
          </w:tcPr>
          <w:p w14:paraId="7CCFE11B" w14:textId="77777777" w:rsidR="004761F2" w:rsidRPr="004761F2" w:rsidRDefault="004761F2" w:rsidP="004761F2">
            <w:pPr>
              <w:jc w:val="both"/>
              <w:rPr>
                <w:rFonts w:ascii="Arial" w:hAnsi="Arial" w:cs="Arial"/>
                <w:sz w:val="16"/>
                <w:szCs w:val="16"/>
              </w:rPr>
            </w:pPr>
          </w:p>
        </w:tc>
        <w:tc>
          <w:tcPr>
            <w:tcW w:w="310" w:type="pct"/>
          </w:tcPr>
          <w:p w14:paraId="4DFBB4DB" w14:textId="77777777" w:rsidR="004761F2" w:rsidRPr="004761F2" w:rsidRDefault="004761F2" w:rsidP="004761F2">
            <w:pPr>
              <w:jc w:val="both"/>
              <w:rPr>
                <w:rFonts w:ascii="Arial" w:hAnsi="Arial" w:cs="Arial"/>
                <w:sz w:val="16"/>
                <w:szCs w:val="16"/>
              </w:rPr>
            </w:pPr>
          </w:p>
        </w:tc>
        <w:tc>
          <w:tcPr>
            <w:tcW w:w="292" w:type="pct"/>
          </w:tcPr>
          <w:p w14:paraId="4C560CB3" w14:textId="77777777" w:rsidR="004761F2" w:rsidRPr="004761F2" w:rsidRDefault="004761F2" w:rsidP="004761F2">
            <w:pPr>
              <w:jc w:val="both"/>
              <w:rPr>
                <w:rFonts w:ascii="Arial" w:hAnsi="Arial" w:cs="Arial"/>
                <w:sz w:val="16"/>
                <w:szCs w:val="16"/>
              </w:rPr>
            </w:pPr>
          </w:p>
        </w:tc>
        <w:tc>
          <w:tcPr>
            <w:tcW w:w="325" w:type="pct"/>
          </w:tcPr>
          <w:p w14:paraId="1C321263" w14:textId="77777777" w:rsidR="004761F2" w:rsidRPr="004761F2" w:rsidRDefault="004761F2" w:rsidP="004761F2">
            <w:pPr>
              <w:jc w:val="both"/>
              <w:rPr>
                <w:rFonts w:ascii="Arial" w:hAnsi="Arial" w:cs="Arial"/>
                <w:sz w:val="16"/>
                <w:szCs w:val="16"/>
              </w:rPr>
            </w:pPr>
          </w:p>
        </w:tc>
        <w:tc>
          <w:tcPr>
            <w:tcW w:w="310" w:type="pct"/>
          </w:tcPr>
          <w:p w14:paraId="47F80DE5" w14:textId="77777777" w:rsidR="004761F2" w:rsidRPr="004761F2" w:rsidRDefault="004761F2" w:rsidP="004761F2">
            <w:pPr>
              <w:jc w:val="both"/>
              <w:rPr>
                <w:rFonts w:ascii="Arial" w:hAnsi="Arial" w:cs="Arial"/>
                <w:sz w:val="16"/>
                <w:szCs w:val="16"/>
              </w:rPr>
            </w:pPr>
          </w:p>
        </w:tc>
        <w:tc>
          <w:tcPr>
            <w:tcW w:w="293" w:type="pct"/>
          </w:tcPr>
          <w:p w14:paraId="1239F14C" w14:textId="77777777" w:rsidR="004761F2" w:rsidRPr="004761F2" w:rsidRDefault="004761F2" w:rsidP="004761F2">
            <w:pPr>
              <w:jc w:val="both"/>
              <w:rPr>
                <w:rFonts w:ascii="Arial" w:hAnsi="Arial" w:cs="Arial"/>
                <w:sz w:val="16"/>
                <w:szCs w:val="16"/>
              </w:rPr>
            </w:pPr>
          </w:p>
        </w:tc>
        <w:tc>
          <w:tcPr>
            <w:tcW w:w="279" w:type="pct"/>
          </w:tcPr>
          <w:p w14:paraId="53EAA1B0" w14:textId="77777777" w:rsidR="004761F2" w:rsidRPr="004761F2" w:rsidRDefault="004761F2" w:rsidP="004761F2">
            <w:pPr>
              <w:jc w:val="both"/>
              <w:rPr>
                <w:rFonts w:ascii="Arial" w:hAnsi="Arial" w:cs="Arial"/>
                <w:sz w:val="16"/>
                <w:szCs w:val="16"/>
              </w:rPr>
            </w:pPr>
          </w:p>
        </w:tc>
        <w:tc>
          <w:tcPr>
            <w:tcW w:w="447" w:type="pct"/>
          </w:tcPr>
          <w:p w14:paraId="6B49B5CD" w14:textId="77777777" w:rsidR="004761F2" w:rsidRPr="004761F2" w:rsidRDefault="004761F2" w:rsidP="004761F2">
            <w:pPr>
              <w:jc w:val="both"/>
              <w:rPr>
                <w:rFonts w:ascii="Arial" w:hAnsi="Arial" w:cs="Arial"/>
                <w:sz w:val="16"/>
                <w:szCs w:val="16"/>
              </w:rPr>
            </w:pPr>
          </w:p>
        </w:tc>
        <w:tc>
          <w:tcPr>
            <w:tcW w:w="234" w:type="pct"/>
          </w:tcPr>
          <w:p w14:paraId="05D063A6" w14:textId="77777777" w:rsidR="004761F2" w:rsidRPr="004761F2" w:rsidRDefault="004761F2" w:rsidP="004761F2">
            <w:pPr>
              <w:jc w:val="both"/>
              <w:rPr>
                <w:rFonts w:ascii="Arial" w:hAnsi="Arial" w:cs="Arial"/>
                <w:sz w:val="16"/>
                <w:szCs w:val="16"/>
              </w:rPr>
            </w:pPr>
          </w:p>
        </w:tc>
      </w:tr>
      <w:tr w:rsidR="004761F2" w:rsidRPr="004761F2" w14:paraId="70209C26" w14:textId="77777777" w:rsidTr="004761F2">
        <w:tc>
          <w:tcPr>
            <w:tcW w:w="163" w:type="pct"/>
          </w:tcPr>
          <w:p w14:paraId="549112B8" w14:textId="77777777" w:rsidR="004761F2" w:rsidRPr="004761F2" w:rsidRDefault="004761F2" w:rsidP="004761F2">
            <w:pPr>
              <w:jc w:val="both"/>
              <w:rPr>
                <w:rFonts w:ascii="Arial" w:hAnsi="Arial" w:cs="Arial"/>
                <w:sz w:val="16"/>
                <w:szCs w:val="16"/>
              </w:rPr>
            </w:pPr>
          </w:p>
        </w:tc>
        <w:tc>
          <w:tcPr>
            <w:tcW w:w="262" w:type="pct"/>
          </w:tcPr>
          <w:p w14:paraId="5C881241" w14:textId="77777777" w:rsidR="004761F2" w:rsidRPr="004761F2" w:rsidRDefault="004761F2" w:rsidP="004761F2">
            <w:pPr>
              <w:jc w:val="both"/>
              <w:rPr>
                <w:rFonts w:ascii="Arial" w:hAnsi="Arial" w:cs="Arial"/>
                <w:sz w:val="16"/>
                <w:szCs w:val="16"/>
              </w:rPr>
            </w:pPr>
          </w:p>
        </w:tc>
        <w:tc>
          <w:tcPr>
            <w:tcW w:w="259" w:type="pct"/>
          </w:tcPr>
          <w:p w14:paraId="6B3139A7" w14:textId="77777777" w:rsidR="004761F2" w:rsidRPr="004761F2" w:rsidRDefault="004761F2" w:rsidP="004761F2">
            <w:pPr>
              <w:jc w:val="both"/>
              <w:rPr>
                <w:rFonts w:ascii="Arial" w:hAnsi="Arial" w:cs="Arial"/>
                <w:sz w:val="16"/>
                <w:szCs w:val="16"/>
              </w:rPr>
            </w:pPr>
          </w:p>
        </w:tc>
        <w:tc>
          <w:tcPr>
            <w:tcW w:w="785" w:type="pct"/>
          </w:tcPr>
          <w:p w14:paraId="5A7DA70A" w14:textId="77777777" w:rsidR="004761F2" w:rsidRPr="004761F2" w:rsidRDefault="004761F2" w:rsidP="004761F2">
            <w:pPr>
              <w:jc w:val="both"/>
              <w:rPr>
                <w:rFonts w:ascii="Arial" w:hAnsi="Arial" w:cs="Arial"/>
                <w:sz w:val="16"/>
                <w:szCs w:val="16"/>
              </w:rPr>
            </w:pPr>
          </w:p>
        </w:tc>
        <w:tc>
          <w:tcPr>
            <w:tcW w:w="540" w:type="pct"/>
          </w:tcPr>
          <w:p w14:paraId="217E0FB7" w14:textId="77777777" w:rsidR="004761F2" w:rsidRPr="004761F2" w:rsidRDefault="004761F2" w:rsidP="004761F2">
            <w:pPr>
              <w:jc w:val="both"/>
              <w:rPr>
                <w:rFonts w:ascii="Arial" w:hAnsi="Arial" w:cs="Arial"/>
                <w:sz w:val="16"/>
                <w:szCs w:val="16"/>
              </w:rPr>
            </w:pPr>
          </w:p>
        </w:tc>
        <w:tc>
          <w:tcPr>
            <w:tcW w:w="263" w:type="pct"/>
          </w:tcPr>
          <w:p w14:paraId="7C2D943A" w14:textId="77777777" w:rsidR="004761F2" w:rsidRPr="004761F2" w:rsidRDefault="004761F2" w:rsidP="004761F2">
            <w:pPr>
              <w:jc w:val="both"/>
              <w:rPr>
                <w:rFonts w:ascii="Arial" w:hAnsi="Arial" w:cs="Arial"/>
                <w:sz w:val="16"/>
                <w:szCs w:val="16"/>
              </w:rPr>
            </w:pPr>
          </w:p>
        </w:tc>
        <w:tc>
          <w:tcPr>
            <w:tcW w:w="237" w:type="pct"/>
          </w:tcPr>
          <w:p w14:paraId="7B9C7079" w14:textId="77777777" w:rsidR="004761F2" w:rsidRPr="004761F2" w:rsidRDefault="004761F2" w:rsidP="004761F2">
            <w:pPr>
              <w:jc w:val="both"/>
              <w:rPr>
                <w:rFonts w:ascii="Arial" w:hAnsi="Arial" w:cs="Arial"/>
                <w:sz w:val="16"/>
                <w:szCs w:val="16"/>
              </w:rPr>
            </w:pPr>
          </w:p>
        </w:tc>
        <w:tc>
          <w:tcPr>
            <w:tcW w:w="310" w:type="pct"/>
          </w:tcPr>
          <w:p w14:paraId="3B93D874" w14:textId="77777777" w:rsidR="004761F2" w:rsidRPr="004761F2" w:rsidRDefault="004761F2" w:rsidP="004761F2">
            <w:pPr>
              <w:jc w:val="both"/>
              <w:rPr>
                <w:rFonts w:ascii="Arial" w:hAnsi="Arial" w:cs="Arial"/>
                <w:sz w:val="16"/>
                <w:szCs w:val="16"/>
              </w:rPr>
            </w:pPr>
          </w:p>
        </w:tc>
        <w:tc>
          <w:tcPr>
            <w:tcW w:w="292" w:type="pct"/>
          </w:tcPr>
          <w:p w14:paraId="31E3B5C7" w14:textId="77777777" w:rsidR="004761F2" w:rsidRPr="004761F2" w:rsidRDefault="004761F2" w:rsidP="004761F2">
            <w:pPr>
              <w:jc w:val="both"/>
              <w:rPr>
                <w:rFonts w:ascii="Arial" w:hAnsi="Arial" w:cs="Arial"/>
                <w:sz w:val="16"/>
                <w:szCs w:val="16"/>
              </w:rPr>
            </w:pPr>
          </w:p>
        </w:tc>
        <w:tc>
          <w:tcPr>
            <w:tcW w:w="325" w:type="pct"/>
          </w:tcPr>
          <w:p w14:paraId="07C172C1" w14:textId="77777777" w:rsidR="004761F2" w:rsidRPr="004761F2" w:rsidRDefault="004761F2" w:rsidP="004761F2">
            <w:pPr>
              <w:jc w:val="both"/>
              <w:rPr>
                <w:rFonts w:ascii="Arial" w:hAnsi="Arial" w:cs="Arial"/>
                <w:sz w:val="16"/>
                <w:szCs w:val="16"/>
              </w:rPr>
            </w:pPr>
          </w:p>
        </w:tc>
        <w:tc>
          <w:tcPr>
            <w:tcW w:w="310" w:type="pct"/>
          </w:tcPr>
          <w:p w14:paraId="235C1953" w14:textId="77777777" w:rsidR="004761F2" w:rsidRPr="004761F2" w:rsidRDefault="004761F2" w:rsidP="004761F2">
            <w:pPr>
              <w:jc w:val="both"/>
              <w:rPr>
                <w:rFonts w:ascii="Arial" w:hAnsi="Arial" w:cs="Arial"/>
                <w:sz w:val="16"/>
                <w:szCs w:val="16"/>
              </w:rPr>
            </w:pPr>
          </w:p>
        </w:tc>
        <w:tc>
          <w:tcPr>
            <w:tcW w:w="293" w:type="pct"/>
          </w:tcPr>
          <w:p w14:paraId="1F445C5F" w14:textId="77777777" w:rsidR="004761F2" w:rsidRPr="004761F2" w:rsidRDefault="004761F2" w:rsidP="004761F2">
            <w:pPr>
              <w:jc w:val="both"/>
              <w:rPr>
                <w:rFonts w:ascii="Arial" w:hAnsi="Arial" w:cs="Arial"/>
                <w:sz w:val="16"/>
                <w:szCs w:val="16"/>
              </w:rPr>
            </w:pPr>
          </w:p>
        </w:tc>
        <w:tc>
          <w:tcPr>
            <w:tcW w:w="279" w:type="pct"/>
          </w:tcPr>
          <w:p w14:paraId="1C986C79" w14:textId="77777777" w:rsidR="004761F2" w:rsidRPr="004761F2" w:rsidRDefault="004761F2" w:rsidP="004761F2">
            <w:pPr>
              <w:jc w:val="both"/>
              <w:rPr>
                <w:rFonts w:ascii="Arial" w:hAnsi="Arial" w:cs="Arial"/>
                <w:sz w:val="16"/>
                <w:szCs w:val="16"/>
              </w:rPr>
            </w:pPr>
          </w:p>
        </w:tc>
        <w:tc>
          <w:tcPr>
            <w:tcW w:w="447" w:type="pct"/>
          </w:tcPr>
          <w:p w14:paraId="1E862E22" w14:textId="77777777" w:rsidR="004761F2" w:rsidRPr="004761F2" w:rsidRDefault="004761F2" w:rsidP="004761F2">
            <w:pPr>
              <w:jc w:val="both"/>
              <w:rPr>
                <w:rFonts w:ascii="Arial" w:hAnsi="Arial" w:cs="Arial"/>
                <w:sz w:val="16"/>
                <w:szCs w:val="16"/>
              </w:rPr>
            </w:pPr>
          </w:p>
        </w:tc>
        <w:tc>
          <w:tcPr>
            <w:tcW w:w="234" w:type="pct"/>
          </w:tcPr>
          <w:p w14:paraId="1CA48F77" w14:textId="77777777" w:rsidR="004761F2" w:rsidRPr="004761F2" w:rsidRDefault="004761F2" w:rsidP="004761F2">
            <w:pPr>
              <w:jc w:val="both"/>
              <w:rPr>
                <w:rFonts w:ascii="Arial" w:hAnsi="Arial" w:cs="Arial"/>
                <w:sz w:val="16"/>
                <w:szCs w:val="16"/>
              </w:rPr>
            </w:pPr>
          </w:p>
        </w:tc>
      </w:tr>
      <w:tr w:rsidR="004761F2" w:rsidRPr="004761F2" w14:paraId="391613B2" w14:textId="77777777" w:rsidTr="004761F2">
        <w:tc>
          <w:tcPr>
            <w:tcW w:w="163" w:type="pct"/>
          </w:tcPr>
          <w:p w14:paraId="2E13486E" w14:textId="77777777" w:rsidR="004761F2" w:rsidRPr="004761F2" w:rsidRDefault="004761F2" w:rsidP="004761F2">
            <w:pPr>
              <w:jc w:val="both"/>
              <w:rPr>
                <w:rFonts w:ascii="Arial" w:hAnsi="Arial" w:cs="Arial"/>
                <w:sz w:val="16"/>
                <w:szCs w:val="16"/>
              </w:rPr>
            </w:pPr>
          </w:p>
        </w:tc>
        <w:tc>
          <w:tcPr>
            <w:tcW w:w="262" w:type="pct"/>
          </w:tcPr>
          <w:p w14:paraId="34CE69B8" w14:textId="77777777" w:rsidR="004761F2" w:rsidRPr="004761F2" w:rsidRDefault="004761F2" w:rsidP="004761F2">
            <w:pPr>
              <w:jc w:val="both"/>
              <w:rPr>
                <w:rFonts w:ascii="Arial" w:hAnsi="Arial" w:cs="Arial"/>
                <w:sz w:val="16"/>
                <w:szCs w:val="16"/>
              </w:rPr>
            </w:pPr>
          </w:p>
        </w:tc>
        <w:tc>
          <w:tcPr>
            <w:tcW w:w="259" w:type="pct"/>
          </w:tcPr>
          <w:p w14:paraId="6DBA95CD" w14:textId="77777777" w:rsidR="004761F2" w:rsidRPr="004761F2" w:rsidRDefault="004761F2" w:rsidP="004761F2">
            <w:pPr>
              <w:jc w:val="both"/>
              <w:rPr>
                <w:rFonts w:ascii="Arial" w:hAnsi="Arial" w:cs="Arial"/>
                <w:sz w:val="16"/>
                <w:szCs w:val="16"/>
              </w:rPr>
            </w:pPr>
          </w:p>
        </w:tc>
        <w:tc>
          <w:tcPr>
            <w:tcW w:w="785" w:type="pct"/>
          </w:tcPr>
          <w:p w14:paraId="2A11D123" w14:textId="77777777" w:rsidR="004761F2" w:rsidRPr="004761F2" w:rsidRDefault="004761F2" w:rsidP="004761F2">
            <w:pPr>
              <w:jc w:val="both"/>
              <w:rPr>
                <w:rFonts w:ascii="Arial" w:hAnsi="Arial" w:cs="Arial"/>
                <w:sz w:val="16"/>
                <w:szCs w:val="16"/>
              </w:rPr>
            </w:pPr>
          </w:p>
        </w:tc>
        <w:tc>
          <w:tcPr>
            <w:tcW w:w="540" w:type="pct"/>
          </w:tcPr>
          <w:p w14:paraId="0890E257" w14:textId="77777777" w:rsidR="004761F2" w:rsidRPr="004761F2" w:rsidRDefault="004761F2" w:rsidP="004761F2">
            <w:pPr>
              <w:jc w:val="both"/>
              <w:rPr>
                <w:rFonts w:ascii="Arial" w:hAnsi="Arial" w:cs="Arial"/>
                <w:sz w:val="16"/>
                <w:szCs w:val="16"/>
              </w:rPr>
            </w:pPr>
          </w:p>
        </w:tc>
        <w:tc>
          <w:tcPr>
            <w:tcW w:w="263" w:type="pct"/>
          </w:tcPr>
          <w:p w14:paraId="3947E70B" w14:textId="77777777" w:rsidR="004761F2" w:rsidRPr="004761F2" w:rsidRDefault="004761F2" w:rsidP="004761F2">
            <w:pPr>
              <w:jc w:val="both"/>
              <w:rPr>
                <w:rFonts w:ascii="Arial" w:hAnsi="Arial" w:cs="Arial"/>
                <w:sz w:val="16"/>
                <w:szCs w:val="16"/>
              </w:rPr>
            </w:pPr>
          </w:p>
        </w:tc>
        <w:tc>
          <w:tcPr>
            <w:tcW w:w="237" w:type="pct"/>
          </w:tcPr>
          <w:p w14:paraId="167756C2" w14:textId="77777777" w:rsidR="004761F2" w:rsidRPr="004761F2" w:rsidRDefault="004761F2" w:rsidP="004761F2">
            <w:pPr>
              <w:jc w:val="both"/>
              <w:rPr>
                <w:rFonts w:ascii="Arial" w:hAnsi="Arial" w:cs="Arial"/>
                <w:sz w:val="16"/>
                <w:szCs w:val="16"/>
              </w:rPr>
            </w:pPr>
          </w:p>
        </w:tc>
        <w:tc>
          <w:tcPr>
            <w:tcW w:w="310" w:type="pct"/>
          </w:tcPr>
          <w:p w14:paraId="7B480812" w14:textId="77777777" w:rsidR="004761F2" w:rsidRPr="004761F2" w:rsidRDefault="004761F2" w:rsidP="004761F2">
            <w:pPr>
              <w:jc w:val="both"/>
              <w:rPr>
                <w:rFonts w:ascii="Arial" w:hAnsi="Arial" w:cs="Arial"/>
                <w:sz w:val="16"/>
                <w:szCs w:val="16"/>
              </w:rPr>
            </w:pPr>
          </w:p>
        </w:tc>
        <w:tc>
          <w:tcPr>
            <w:tcW w:w="292" w:type="pct"/>
          </w:tcPr>
          <w:p w14:paraId="156A9234" w14:textId="77777777" w:rsidR="004761F2" w:rsidRPr="004761F2" w:rsidRDefault="004761F2" w:rsidP="004761F2">
            <w:pPr>
              <w:jc w:val="both"/>
              <w:rPr>
                <w:rFonts w:ascii="Arial" w:hAnsi="Arial" w:cs="Arial"/>
                <w:sz w:val="16"/>
                <w:szCs w:val="16"/>
              </w:rPr>
            </w:pPr>
          </w:p>
        </w:tc>
        <w:tc>
          <w:tcPr>
            <w:tcW w:w="325" w:type="pct"/>
          </w:tcPr>
          <w:p w14:paraId="34778B84" w14:textId="77777777" w:rsidR="004761F2" w:rsidRPr="004761F2" w:rsidRDefault="004761F2" w:rsidP="004761F2">
            <w:pPr>
              <w:jc w:val="both"/>
              <w:rPr>
                <w:rFonts w:ascii="Arial" w:hAnsi="Arial" w:cs="Arial"/>
                <w:sz w:val="16"/>
                <w:szCs w:val="16"/>
              </w:rPr>
            </w:pPr>
          </w:p>
        </w:tc>
        <w:tc>
          <w:tcPr>
            <w:tcW w:w="310" w:type="pct"/>
          </w:tcPr>
          <w:p w14:paraId="69300A63" w14:textId="77777777" w:rsidR="004761F2" w:rsidRPr="004761F2" w:rsidRDefault="004761F2" w:rsidP="004761F2">
            <w:pPr>
              <w:jc w:val="both"/>
              <w:rPr>
                <w:rFonts w:ascii="Arial" w:hAnsi="Arial" w:cs="Arial"/>
                <w:sz w:val="16"/>
                <w:szCs w:val="16"/>
              </w:rPr>
            </w:pPr>
          </w:p>
        </w:tc>
        <w:tc>
          <w:tcPr>
            <w:tcW w:w="293" w:type="pct"/>
          </w:tcPr>
          <w:p w14:paraId="730B6415" w14:textId="77777777" w:rsidR="004761F2" w:rsidRPr="004761F2" w:rsidRDefault="004761F2" w:rsidP="004761F2">
            <w:pPr>
              <w:jc w:val="both"/>
              <w:rPr>
                <w:rFonts w:ascii="Arial" w:hAnsi="Arial" w:cs="Arial"/>
                <w:sz w:val="16"/>
                <w:szCs w:val="16"/>
              </w:rPr>
            </w:pPr>
          </w:p>
        </w:tc>
        <w:tc>
          <w:tcPr>
            <w:tcW w:w="279" w:type="pct"/>
          </w:tcPr>
          <w:p w14:paraId="170B7DF5" w14:textId="77777777" w:rsidR="004761F2" w:rsidRPr="004761F2" w:rsidRDefault="004761F2" w:rsidP="004761F2">
            <w:pPr>
              <w:jc w:val="both"/>
              <w:rPr>
                <w:rFonts w:ascii="Arial" w:hAnsi="Arial" w:cs="Arial"/>
                <w:sz w:val="16"/>
                <w:szCs w:val="16"/>
              </w:rPr>
            </w:pPr>
          </w:p>
        </w:tc>
        <w:tc>
          <w:tcPr>
            <w:tcW w:w="447" w:type="pct"/>
          </w:tcPr>
          <w:p w14:paraId="2EEBCB17" w14:textId="77777777" w:rsidR="004761F2" w:rsidRPr="004761F2" w:rsidRDefault="004761F2" w:rsidP="004761F2">
            <w:pPr>
              <w:jc w:val="both"/>
              <w:rPr>
                <w:rFonts w:ascii="Arial" w:hAnsi="Arial" w:cs="Arial"/>
                <w:sz w:val="16"/>
                <w:szCs w:val="16"/>
              </w:rPr>
            </w:pPr>
          </w:p>
        </w:tc>
        <w:tc>
          <w:tcPr>
            <w:tcW w:w="234" w:type="pct"/>
          </w:tcPr>
          <w:p w14:paraId="26DAF5D7" w14:textId="77777777" w:rsidR="004761F2" w:rsidRPr="004761F2" w:rsidRDefault="004761F2" w:rsidP="004761F2">
            <w:pPr>
              <w:jc w:val="both"/>
              <w:rPr>
                <w:rFonts w:ascii="Arial" w:hAnsi="Arial" w:cs="Arial"/>
                <w:sz w:val="16"/>
                <w:szCs w:val="16"/>
              </w:rPr>
            </w:pPr>
          </w:p>
        </w:tc>
      </w:tr>
      <w:tr w:rsidR="004761F2" w:rsidRPr="004761F2" w14:paraId="136E7696" w14:textId="77777777" w:rsidTr="004761F2">
        <w:tc>
          <w:tcPr>
            <w:tcW w:w="163" w:type="pct"/>
          </w:tcPr>
          <w:p w14:paraId="1EFE5E4C" w14:textId="77777777" w:rsidR="004761F2" w:rsidRPr="004761F2" w:rsidRDefault="004761F2" w:rsidP="004761F2">
            <w:pPr>
              <w:jc w:val="both"/>
              <w:rPr>
                <w:rFonts w:ascii="Arial" w:hAnsi="Arial" w:cs="Arial"/>
                <w:sz w:val="16"/>
                <w:szCs w:val="16"/>
              </w:rPr>
            </w:pPr>
          </w:p>
        </w:tc>
        <w:tc>
          <w:tcPr>
            <w:tcW w:w="262" w:type="pct"/>
          </w:tcPr>
          <w:p w14:paraId="1F7439CA" w14:textId="77777777" w:rsidR="004761F2" w:rsidRPr="004761F2" w:rsidRDefault="004761F2" w:rsidP="004761F2">
            <w:pPr>
              <w:jc w:val="both"/>
              <w:rPr>
                <w:rFonts w:ascii="Arial" w:hAnsi="Arial" w:cs="Arial"/>
                <w:sz w:val="16"/>
                <w:szCs w:val="16"/>
              </w:rPr>
            </w:pPr>
          </w:p>
        </w:tc>
        <w:tc>
          <w:tcPr>
            <w:tcW w:w="259" w:type="pct"/>
          </w:tcPr>
          <w:p w14:paraId="48D9CC5B" w14:textId="77777777" w:rsidR="004761F2" w:rsidRPr="004761F2" w:rsidRDefault="004761F2" w:rsidP="004761F2">
            <w:pPr>
              <w:jc w:val="both"/>
              <w:rPr>
                <w:rFonts w:ascii="Arial" w:hAnsi="Arial" w:cs="Arial"/>
                <w:sz w:val="16"/>
                <w:szCs w:val="16"/>
              </w:rPr>
            </w:pPr>
          </w:p>
        </w:tc>
        <w:tc>
          <w:tcPr>
            <w:tcW w:w="785" w:type="pct"/>
          </w:tcPr>
          <w:p w14:paraId="66818DF5" w14:textId="77777777" w:rsidR="004761F2" w:rsidRPr="004761F2" w:rsidRDefault="004761F2" w:rsidP="004761F2">
            <w:pPr>
              <w:jc w:val="both"/>
              <w:rPr>
                <w:rFonts w:ascii="Arial" w:hAnsi="Arial" w:cs="Arial"/>
                <w:sz w:val="16"/>
                <w:szCs w:val="16"/>
              </w:rPr>
            </w:pPr>
          </w:p>
        </w:tc>
        <w:tc>
          <w:tcPr>
            <w:tcW w:w="540" w:type="pct"/>
          </w:tcPr>
          <w:p w14:paraId="132FD41C" w14:textId="77777777" w:rsidR="004761F2" w:rsidRPr="004761F2" w:rsidRDefault="004761F2" w:rsidP="004761F2">
            <w:pPr>
              <w:jc w:val="both"/>
              <w:rPr>
                <w:rFonts w:ascii="Arial" w:hAnsi="Arial" w:cs="Arial"/>
                <w:sz w:val="16"/>
                <w:szCs w:val="16"/>
              </w:rPr>
            </w:pPr>
          </w:p>
        </w:tc>
        <w:tc>
          <w:tcPr>
            <w:tcW w:w="263" w:type="pct"/>
          </w:tcPr>
          <w:p w14:paraId="2CE9036D" w14:textId="77777777" w:rsidR="004761F2" w:rsidRPr="004761F2" w:rsidRDefault="004761F2" w:rsidP="004761F2">
            <w:pPr>
              <w:jc w:val="both"/>
              <w:rPr>
                <w:rFonts w:ascii="Arial" w:hAnsi="Arial" w:cs="Arial"/>
                <w:sz w:val="16"/>
                <w:szCs w:val="16"/>
              </w:rPr>
            </w:pPr>
          </w:p>
        </w:tc>
        <w:tc>
          <w:tcPr>
            <w:tcW w:w="237" w:type="pct"/>
          </w:tcPr>
          <w:p w14:paraId="02352A7E" w14:textId="77777777" w:rsidR="004761F2" w:rsidRPr="004761F2" w:rsidRDefault="004761F2" w:rsidP="004761F2">
            <w:pPr>
              <w:jc w:val="both"/>
              <w:rPr>
                <w:rFonts w:ascii="Arial" w:hAnsi="Arial" w:cs="Arial"/>
                <w:sz w:val="16"/>
                <w:szCs w:val="16"/>
              </w:rPr>
            </w:pPr>
          </w:p>
        </w:tc>
        <w:tc>
          <w:tcPr>
            <w:tcW w:w="310" w:type="pct"/>
          </w:tcPr>
          <w:p w14:paraId="4CABD899" w14:textId="77777777" w:rsidR="004761F2" w:rsidRPr="004761F2" w:rsidRDefault="004761F2" w:rsidP="004761F2">
            <w:pPr>
              <w:jc w:val="both"/>
              <w:rPr>
                <w:rFonts w:ascii="Arial" w:hAnsi="Arial" w:cs="Arial"/>
                <w:sz w:val="16"/>
                <w:szCs w:val="16"/>
              </w:rPr>
            </w:pPr>
          </w:p>
        </w:tc>
        <w:tc>
          <w:tcPr>
            <w:tcW w:w="292" w:type="pct"/>
          </w:tcPr>
          <w:p w14:paraId="77A14198" w14:textId="77777777" w:rsidR="004761F2" w:rsidRPr="004761F2" w:rsidRDefault="004761F2" w:rsidP="004761F2">
            <w:pPr>
              <w:jc w:val="both"/>
              <w:rPr>
                <w:rFonts w:ascii="Arial" w:hAnsi="Arial" w:cs="Arial"/>
                <w:sz w:val="16"/>
                <w:szCs w:val="16"/>
              </w:rPr>
            </w:pPr>
          </w:p>
        </w:tc>
        <w:tc>
          <w:tcPr>
            <w:tcW w:w="325" w:type="pct"/>
          </w:tcPr>
          <w:p w14:paraId="005E572A" w14:textId="77777777" w:rsidR="004761F2" w:rsidRPr="004761F2" w:rsidRDefault="004761F2" w:rsidP="004761F2">
            <w:pPr>
              <w:jc w:val="both"/>
              <w:rPr>
                <w:rFonts w:ascii="Arial" w:hAnsi="Arial" w:cs="Arial"/>
                <w:sz w:val="16"/>
                <w:szCs w:val="16"/>
              </w:rPr>
            </w:pPr>
          </w:p>
        </w:tc>
        <w:tc>
          <w:tcPr>
            <w:tcW w:w="310" w:type="pct"/>
          </w:tcPr>
          <w:p w14:paraId="3E428BF2" w14:textId="77777777" w:rsidR="004761F2" w:rsidRPr="004761F2" w:rsidRDefault="004761F2" w:rsidP="004761F2">
            <w:pPr>
              <w:jc w:val="both"/>
              <w:rPr>
                <w:rFonts w:ascii="Arial" w:hAnsi="Arial" w:cs="Arial"/>
                <w:sz w:val="16"/>
                <w:szCs w:val="16"/>
              </w:rPr>
            </w:pPr>
          </w:p>
        </w:tc>
        <w:tc>
          <w:tcPr>
            <w:tcW w:w="293" w:type="pct"/>
          </w:tcPr>
          <w:p w14:paraId="19FFAAC5" w14:textId="77777777" w:rsidR="004761F2" w:rsidRPr="004761F2" w:rsidRDefault="004761F2" w:rsidP="004761F2">
            <w:pPr>
              <w:jc w:val="both"/>
              <w:rPr>
                <w:rFonts w:ascii="Arial" w:hAnsi="Arial" w:cs="Arial"/>
                <w:sz w:val="16"/>
                <w:szCs w:val="16"/>
              </w:rPr>
            </w:pPr>
          </w:p>
        </w:tc>
        <w:tc>
          <w:tcPr>
            <w:tcW w:w="279" w:type="pct"/>
          </w:tcPr>
          <w:p w14:paraId="0046FFFE" w14:textId="77777777" w:rsidR="004761F2" w:rsidRPr="004761F2" w:rsidRDefault="004761F2" w:rsidP="004761F2">
            <w:pPr>
              <w:jc w:val="both"/>
              <w:rPr>
                <w:rFonts w:ascii="Arial" w:hAnsi="Arial" w:cs="Arial"/>
                <w:sz w:val="16"/>
                <w:szCs w:val="16"/>
              </w:rPr>
            </w:pPr>
          </w:p>
        </w:tc>
        <w:tc>
          <w:tcPr>
            <w:tcW w:w="447" w:type="pct"/>
          </w:tcPr>
          <w:p w14:paraId="3ED75E22" w14:textId="77777777" w:rsidR="004761F2" w:rsidRPr="004761F2" w:rsidRDefault="004761F2" w:rsidP="004761F2">
            <w:pPr>
              <w:jc w:val="both"/>
              <w:rPr>
                <w:rFonts w:ascii="Arial" w:hAnsi="Arial" w:cs="Arial"/>
                <w:sz w:val="16"/>
                <w:szCs w:val="16"/>
              </w:rPr>
            </w:pPr>
          </w:p>
        </w:tc>
        <w:tc>
          <w:tcPr>
            <w:tcW w:w="234" w:type="pct"/>
          </w:tcPr>
          <w:p w14:paraId="6743144B" w14:textId="77777777" w:rsidR="004761F2" w:rsidRPr="004761F2" w:rsidRDefault="004761F2" w:rsidP="004761F2">
            <w:pPr>
              <w:jc w:val="both"/>
              <w:rPr>
                <w:rFonts w:ascii="Arial" w:hAnsi="Arial" w:cs="Arial"/>
                <w:sz w:val="16"/>
                <w:szCs w:val="16"/>
              </w:rPr>
            </w:pPr>
          </w:p>
        </w:tc>
      </w:tr>
      <w:tr w:rsidR="004761F2" w:rsidRPr="004761F2" w14:paraId="633169A5" w14:textId="77777777" w:rsidTr="004761F2">
        <w:tc>
          <w:tcPr>
            <w:tcW w:w="163" w:type="pct"/>
          </w:tcPr>
          <w:p w14:paraId="0FC81D34" w14:textId="77777777" w:rsidR="004761F2" w:rsidRPr="004761F2" w:rsidRDefault="004761F2" w:rsidP="004761F2">
            <w:pPr>
              <w:jc w:val="both"/>
              <w:rPr>
                <w:rFonts w:ascii="Arial" w:hAnsi="Arial" w:cs="Arial"/>
                <w:sz w:val="16"/>
                <w:szCs w:val="16"/>
              </w:rPr>
            </w:pPr>
          </w:p>
        </w:tc>
        <w:tc>
          <w:tcPr>
            <w:tcW w:w="262" w:type="pct"/>
          </w:tcPr>
          <w:p w14:paraId="0B151D06" w14:textId="77777777" w:rsidR="004761F2" w:rsidRPr="004761F2" w:rsidRDefault="004761F2" w:rsidP="004761F2">
            <w:pPr>
              <w:jc w:val="both"/>
              <w:rPr>
                <w:rFonts w:ascii="Arial" w:hAnsi="Arial" w:cs="Arial"/>
                <w:sz w:val="16"/>
                <w:szCs w:val="16"/>
              </w:rPr>
            </w:pPr>
          </w:p>
        </w:tc>
        <w:tc>
          <w:tcPr>
            <w:tcW w:w="259" w:type="pct"/>
          </w:tcPr>
          <w:p w14:paraId="44072D72" w14:textId="77777777" w:rsidR="004761F2" w:rsidRPr="004761F2" w:rsidRDefault="004761F2" w:rsidP="004761F2">
            <w:pPr>
              <w:jc w:val="both"/>
              <w:rPr>
                <w:rFonts w:ascii="Arial" w:hAnsi="Arial" w:cs="Arial"/>
                <w:sz w:val="16"/>
                <w:szCs w:val="16"/>
              </w:rPr>
            </w:pPr>
          </w:p>
        </w:tc>
        <w:tc>
          <w:tcPr>
            <w:tcW w:w="785" w:type="pct"/>
          </w:tcPr>
          <w:p w14:paraId="62674614" w14:textId="77777777" w:rsidR="004761F2" w:rsidRPr="004761F2" w:rsidRDefault="004761F2" w:rsidP="004761F2">
            <w:pPr>
              <w:jc w:val="both"/>
              <w:rPr>
                <w:rFonts w:ascii="Arial" w:hAnsi="Arial" w:cs="Arial"/>
                <w:sz w:val="16"/>
                <w:szCs w:val="16"/>
              </w:rPr>
            </w:pPr>
          </w:p>
        </w:tc>
        <w:tc>
          <w:tcPr>
            <w:tcW w:w="540" w:type="pct"/>
          </w:tcPr>
          <w:p w14:paraId="2EF85B09" w14:textId="77777777" w:rsidR="004761F2" w:rsidRPr="004761F2" w:rsidRDefault="004761F2" w:rsidP="004761F2">
            <w:pPr>
              <w:jc w:val="both"/>
              <w:rPr>
                <w:rFonts w:ascii="Arial" w:hAnsi="Arial" w:cs="Arial"/>
                <w:sz w:val="16"/>
                <w:szCs w:val="16"/>
              </w:rPr>
            </w:pPr>
          </w:p>
        </w:tc>
        <w:tc>
          <w:tcPr>
            <w:tcW w:w="263" w:type="pct"/>
          </w:tcPr>
          <w:p w14:paraId="08C94615" w14:textId="77777777" w:rsidR="004761F2" w:rsidRPr="004761F2" w:rsidRDefault="004761F2" w:rsidP="004761F2">
            <w:pPr>
              <w:jc w:val="both"/>
              <w:rPr>
                <w:rFonts w:ascii="Arial" w:hAnsi="Arial" w:cs="Arial"/>
                <w:sz w:val="16"/>
                <w:szCs w:val="16"/>
              </w:rPr>
            </w:pPr>
          </w:p>
        </w:tc>
        <w:tc>
          <w:tcPr>
            <w:tcW w:w="237" w:type="pct"/>
          </w:tcPr>
          <w:p w14:paraId="2C9256FE" w14:textId="77777777" w:rsidR="004761F2" w:rsidRPr="004761F2" w:rsidRDefault="004761F2" w:rsidP="004761F2">
            <w:pPr>
              <w:jc w:val="both"/>
              <w:rPr>
                <w:rFonts w:ascii="Arial" w:hAnsi="Arial" w:cs="Arial"/>
                <w:sz w:val="16"/>
                <w:szCs w:val="16"/>
              </w:rPr>
            </w:pPr>
          </w:p>
        </w:tc>
        <w:tc>
          <w:tcPr>
            <w:tcW w:w="310" w:type="pct"/>
          </w:tcPr>
          <w:p w14:paraId="05200D11" w14:textId="77777777" w:rsidR="004761F2" w:rsidRPr="004761F2" w:rsidRDefault="004761F2" w:rsidP="004761F2">
            <w:pPr>
              <w:jc w:val="both"/>
              <w:rPr>
                <w:rFonts w:ascii="Arial" w:hAnsi="Arial" w:cs="Arial"/>
                <w:sz w:val="16"/>
                <w:szCs w:val="16"/>
              </w:rPr>
            </w:pPr>
          </w:p>
        </w:tc>
        <w:tc>
          <w:tcPr>
            <w:tcW w:w="292" w:type="pct"/>
          </w:tcPr>
          <w:p w14:paraId="39A200E5" w14:textId="77777777" w:rsidR="004761F2" w:rsidRPr="004761F2" w:rsidRDefault="004761F2" w:rsidP="004761F2">
            <w:pPr>
              <w:jc w:val="both"/>
              <w:rPr>
                <w:rFonts w:ascii="Arial" w:hAnsi="Arial" w:cs="Arial"/>
                <w:sz w:val="16"/>
                <w:szCs w:val="16"/>
              </w:rPr>
            </w:pPr>
          </w:p>
        </w:tc>
        <w:tc>
          <w:tcPr>
            <w:tcW w:w="325" w:type="pct"/>
          </w:tcPr>
          <w:p w14:paraId="1709221E" w14:textId="77777777" w:rsidR="004761F2" w:rsidRPr="004761F2" w:rsidRDefault="004761F2" w:rsidP="004761F2">
            <w:pPr>
              <w:jc w:val="both"/>
              <w:rPr>
                <w:rFonts w:ascii="Arial" w:hAnsi="Arial" w:cs="Arial"/>
                <w:sz w:val="16"/>
                <w:szCs w:val="16"/>
              </w:rPr>
            </w:pPr>
          </w:p>
        </w:tc>
        <w:tc>
          <w:tcPr>
            <w:tcW w:w="310" w:type="pct"/>
          </w:tcPr>
          <w:p w14:paraId="546E92F8" w14:textId="77777777" w:rsidR="004761F2" w:rsidRPr="004761F2" w:rsidRDefault="004761F2" w:rsidP="004761F2">
            <w:pPr>
              <w:jc w:val="both"/>
              <w:rPr>
                <w:rFonts w:ascii="Arial" w:hAnsi="Arial" w:cs="Arial"/>
                <w:sz w:val="16"/>
                <w:szCs w:val="16"/>
              </w:rPr>
            </w:pPr>
          </w:p>
        </w:tc>
        <w:tc>
          <w:tcPr>
            <w:tcW w:w="293" w:type="pct"/>
          </w:tcPr>
          <w:p w14:paraId="3109052B" w14:textId="77777777" w:rsidR="004761F2" w:rsidRPr="004761F2" w:rsidRDefault="004761F2" w:rsidP="004761F2">
            <w:pPr>
              <w:jc w:val="both"/>
              <w:rPr>
                <w:rFonts w:ascii="Arial" w:hAnsi="Arial" w:cs="Arial"/>
                <w:sz w:val="16"/>
                <w:szCs w:val="16"/>
              </w:rPr>
            </w:pPr>
          </w:p>
        </w:tc>
        <w:tc>
          <w:tcPr>
            <w:tcW w:w="279" w:type="pct"/>
          </w:tcPr>
          <w:p w14:paraId="42180AA1" w14:textId="77777777" w:rsidR="004761F2" w:rsidRPr="004761F2" w:rsidRDefault="004761F2" w:rsidP="004761F2">
            <w:pPr>
              <w:jc w:val="both"/>
              <w:rPr>
                <w:rFonts w:ascii="Arial" w:hAnsi="Arial" w:cs="Arial"/>
                <w:sz w:val="16"/>
                <w:szCs w:val="16"/>
              </w:rPr>
            </w:pPr>
          </w:p>
        </w:tc>
        <w:tc>
          <w:tcPr>
            <w:tcW w:w="447" w:type="pct"/>
          </w:tcPr>
          <w:p w14:paraId="2F5C8B52" w14:textId="77777777" w:rsidR="004761F2" w:rsidRPr="004761F2" w:rsidRDefault="004761F2" w:rsidP="004761F2">
            <w:pPr>
              <w:jc w:val="both"/>
              <w:rPr>
                <w:rFonts w:ascii="Arial" w:hAnsi="Arial" w:cs="Arial"/>
                <w:sz w:val="16"/>
                <w:szCs w:val="16"/>
              </w:rPr>
            </w:pPr>
          </w:p>
        </w:tc>
        <w:tc>
          <w:tcPr>
            <w:tcW w:w="234" w:type="pct"/>
          </w:tcPr>
          <w:p w14:paraId="0C59918C" w14:textId="77777777" w:rsidR="004761F2" w:rsidRPr="004761F2" w:rsidRDefault="004761F2" w:rsidP="004761F2">
            <w:pPr>
              <w:jc w:val="both"/>
              <w:rPr>
                <w:rFonts w:ascii="Arial" w:hAnsi="Arial" w:cs="Arial"/>
                <w:sz w:val="16"/>
                <w:szCs w:val="16"/>
              </w:rPr>
            </w:pPr>
          </w:p>
        </w:tc>
      </w:tr>
      <w:tr w:rsidR="004761F2" w:rsidRPr="004761F2" w14:paraId="7D0421C6" w14:textId="77777777" w:rsidTr="004761F2">
        <w:tc>
          <w:tcPr>
            <w:tcW w:w="163" w:type="pct"/>
          </w:tcPr>
          <w:p w14:paraId="79AECB36" w14:textId="77777777" w:rsidR="004761F2" w:rsidRPr="004761F2" w:rsidRDefault="004761F2" w:rsidP="004761F2">
            <w:pPr>
              <w:jc w:val="both"/>
              <w:rPr>
                <w:rFonts w:ascii="Arial" w:hAnsi="Arial" w:cs="Arial"/>
                <w:sz w:val="16"/>
                <w:szCs w:val="16"/>
              </w:rPr>
            </w:pPr>
          </w:p>
        </w:tc>
        <w:tc>
          <w:tcPr>
            <w:tcW w:w="262" w:type="pct"/>
          </w:tcPr>
          <w:p w14:paraId="41B6C284" w14:textId="77777777" w:rsidR="004761F2" w:rsidRPr="004761F2" w:rsidRDefault="004761F2" w:rsidP="004761F2">
            <w:pPr>
              <w:jc w:val="both"/>
              <w:rPr>
                <w:rFonts w:ascii="Arial" w:hAnsi="Arial" w:cs="Arial"/>
                <w:sz w:val="16"/>
                <w:szCs w:val="16"/>
              </w:rPr>
            </w:pPr>
          </w:p>
        </w:tc>
        <w:tc>
          <w:tcPr>
            <w:tcW w:w="259" w:type="pct"/>
          </w:tcPr>
          <w:p w14:paraId="1B510B03" w14:textId="77777777" w:rsidR="004761F2" w:rsidRPr="004761F2" w:rsidRDefault="004761F2" w:rsidP="004761F2">
            <w:pPr>
              <w:jc w:val="both"/>
              <w:rPr>
                <w:rFonts w:ascii="Arial" w:hAnsi="Arial" w:cs="Arial"/>
                <w:sz w:val="16"/>
                <w:szCs w:val="16"/>
              </w:rPr>
            </w:pPr>
          </w:p>
        </w:tc>
        <w:tc>
          <w:tcPr>
            <w:tcW w:w="785" w:type="pct"/>
          </w:tcPr>
          <w:p w14:paraId="0F202964" w14:textId="77777777" w:rsidR="004761F2" w:rsidRPr="004761F2" w:rsidRDefault="004761F2" w:rsidP="004761F2">
            <w:pPr>
              <w:jc w:val="both"/>
              <w:rPr>
                <w:rFonts w:ascii="Arial" w:hAnsi="Arial" w:cs="Arial"/>
                <w:sz w:val="16"/>
                <w:szCs w:val="16"/>
              </w:rPr>
            </w:pPr>
          </w:p>
        </w:tc>
        <w:tc>
          <w:tcPr>
            <w:tcW w:w="540" w:type="pct"/>
          </w:tcPr>
          <w:p w14:paraId="5FE096C0" w14:textId="77777777" w:rsidR="004761F2" w:rsidRPr="004761F2" w:rsidRDefault="004761F2" w:rsidP="004761F2">
            <w:pPr>
              <w:jc w:val="both"/>
              <w:rPr>
                <w:rFonts w:ascii="Arial" w:hAnsi="Arial" w:cs="Arial"/>
                <w:sz w:val="16"/>
                <w:szCs w:val="16"/>
              </w:rPr>
            </w:pPr>
          </w:p>
        </w:tc>
        <w:tc>
          <w:tcPr>
            <w:tcW w:w="263" w:type="pct"/>
          </w:tcPr>
          <w:p w14:paraId="46043125" w14:textId="77777777" w:rsidR="004761F2" w:rsidRPr="004761F2" w:rsidRDefault="004761F2" w:rsidP="004761F2">
            <w:pPr>
              <w:jc w:val="both"/>
              <w:rPr>
                <w:rFonts w:ascii="Arial" w:hAnsi="Arial" w:cs="Arial"/>
                <w:sz w:val="16"/>
                <w:szCs w:val="16"/>
              </w:rPr>
            </w:pPr>
          </w:p>
        </w:tc>
        <w:tc>
          <w:tcPr>
            <w:tcW w:w="237" w:type="pct"/>
          </w:tcPr>
          <w:p w14:paraId="29DE39C6" w14:textId="77777777" w:rsidR="004761F2" w:rsidRPr="004761F2" w:rsidRDefault="004761F2" w:rsidP="004761F2">
            <w:pPr>
              <w:jc w:val="both"/>
              <w:rPr>
                <w:rFonts w:ascii="Arial" w:hAnsi="Arial" w:cs="Arial"/>
                <w:sz w:val="16"/>
                <w:szCs w:val="16"/>
              </w:rPr>
            </w:pPr>
          </w:p>
        </w:tc>
        <w:tc>
          <w:tcPr>
            <w:tcW w:w="310" w:type="pct"/>
          </w:tcPr>
          <w:p w14:paraId="4D5B38E5" w14:textId="77777777" w:rsidR="004761F2" w:rsidRPr="004761F2" w:rsidRDefault="004761F2" w:rsidP="004761F2">
            <w:pPr>
              <w:jc w:val="both"/>
              <w:rPr>
                <w:rFonts w:ascii="Arial" w:hAnsi="Arial" w:cs="Arial"/>
                <w:sz w:val="16"/>
                <w:szCs w:val="16"/>
              </w:rPr>
            </w:pPr>
          </w:p>
        </w:tc>
        <w:tc>
          <w:tcPr>
            <w:tcW w:w="292" w:type="pct"/>
          </w:tcPr>
          <w:p w14:paraId="3FA28C79" w14:textId="77777777" w:rsidR="004761F2" w:rsidRPr="004761F2" w:rsidRDefault="004761F2" w:rsidP="004761F2">
            <w:pPr>
              <w:jc w:val="both"/>
              <w:rPr>
                <w:rFonts w:ascii="Arial" w:hAnsi="Arial" w:cs="Arial"/>
                <w:sz w:val="16"/>
                <w:szCs w:val="16"/>
              </w:rPr>
            </w:pPr>
          </w:p>
        </w:tc>
        <w:tc>
          <w:tcPr>
            <w:tcW w:w="325" w:type="pct"/>
          </w:tcPr>
          <w:p w14:paraId="59F3CB48" w14:textId="77777777" w:rsidR="004761F2" w:rsidRPr="004761F2" w:rsidRDefault="004761F2" w:rsidP="004761F2">
            <w:pPr>
              <w:jc w:val="both"/>
              <w:rPr>
                <w:rFonts w:ascii="Arial" w:hAnsi="Arial" w:cs="Arial"/>
                <w:sz w:val="16"/>
                <w:szCs w:val="16"/>
              </w:rPr>
            </w:pPr>
          </w:p>
        </w:tc>
        <w:tc>
          <w:tcPr>
            <w:tcW w:w="310" w:type="pct"/>
          </w:tcPr>
          <w:p w14:paraId="78CA7460" w14:textId="77777777" w:rsidR="004761F2" w:rsidRPr="004761F2" w:rsidRDefault="004761F2" w:rsidP="004761F2">
            <w:pPr>
              <w:jc w:val="both"/>
              <w:rPr>
                <w:rFonts w:ascii="Arial" w:hAnsi="Arial" w:cs="Arial"/>
                <w:sz w:val="16"/>
                <w:szCs w:val="16"/>
              </w:rPr>
            </w:pPr>
          </w:p>
        </w:tc>
        <w:tc>
          <w:tcPr>
            <w:tcW w:w="293" w:type="pct"/>
          </w:tcPr>
          <w:p w14:paraId="09DF844F" w14:textId="77777777" w:rsidR="004761F2" w:rsidRPr="004761F2" w:rsidRDefault="004761F2" w:rsidP="004761F2">
            <w:pPr>
              <w:jc w:val="both"/>
              <w:rPr>
                <w:rFonts w:ascii="Arial" w:hAnsi="Arial" w:cs="Arial"/>
                <w:sz w:val="16"/>
                <w:szCs w:val="16"/>
              </w:rPr>
            </w:pPr>
          </w:p>
        </w:tc>
        <w:tc>
          <w:tcPr>
            <w:tcW w:w="279" w:type="pct"/>
          </w:tcPr>
          <w:p w14:paraId="5EE380DF" w14:textId="77777777" w:rsidR="004761F2" w:rsidRPr="004761F2" w:rsidRDefault="004761F2" w:rsidP="004761F2">
            <w:pPr>
              <w:jc w:val="both"/>
              <w:rPr>
                <w:rFonts w:ascii="Arial" w:hAnsi="Arial" w:cs="Arial"/>
                <w:sz w:val="16"/>
                <w:szCs w:val="16"/>
              </w:rPr>
            </w:pPr>
          </w:p>
        </w:tc>
        <w:tc>
          <w:tcPr>
            <w:tcW w:w="447" w:type="pct"/>
          </w:tcPr>
          <w:p w14:paraId="58D3D15D" w14:textId="77777777" w:rsidR="004761F2" w:rsidRPr="004761F2" w:rsidRDefault="004761F2" w:rsidP="004761F2">
            <w:pPr>
              <w:jc w:val="both"/>
              <w:rPr>
                <w:rFonts w:ascii="Arial" w:hAnsi="Arial" w:cs="Arial"/>
                <w:sz w:val="16"/>
                <w:szCs w:val="16"/>
              </w:rPr>
            </w:pPr>
          </w:p>
        </w:tc>
        <w:tc>
          <w:tcPr>
            <w:tcW w:w="234" w:type="pct"/>
          </w:tcPr>
          <w:p w14:paraId="5113BB45" w14:textId="77777777" w:rsidR="004761F2" w:rsidRPr="004761F2" w:rsidRDefault="004761F2" w:rsidP="004761F2">
            <w:pPr>
              <w:jc w:val="both"/>
              <w:rPr>
                <w:rFonts w:ascii="Arial" w:hAnsi="Arial" w:cs="Arial"/>
                <w:sz w:val="16"/>
                <w:szCs w:val="16"/>
              </w:rPr>
            </w:pPr>
          </w:p>
        </w:tc>
      </w:tr>
    </w:tbl>
    <w:p w14:paraId="6CD70014" w14:textId="77777777" w:rsidR="004761F2" w:rsidRPr="00A00E8F" w:rsidRDefault="004761F2" w:rsidP="004761F2">
      <w:pPr>
        <w:spacing w:after="0"/>
        <w:jc w:val="both"/>
        <w:rPr>
          <w:rFonts w:ascii="Arial" w:hAnsi="Arial" w:cs="Arial"/>
          <w:sz w:val="24"/>
          <w:szCs w:val="24"/>
        </w:rPr>
      </w:pPr>
    </w:p>
    <w:sectPr w:rsidR="004761F2" w:rsidRPr="00A00E8F" w:rsidSect="004761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F"/>
    <w:rsid w:val="00052414"/>
    <w:rsid w:val="0008535F"/>
    <w:rsid w:val="000A75FF"/>
    <w:rsid w:val="001F22FD"/>
    <w:rsid w:val="00234323"/>
    <w:rsid w:val="00241B89"/>
    <w:rsid w:val="0026068A"/>
    <w:rsid w:val="002F6B80"/>
    <w:rsid w:val="00332735"/>
    <w:rsid w:val="003A4FF8"/>
    <w:rsid w:val="003A50B2"/>
    <w:rsid w:val="003C4DC1"/>
    <w:rsid w:val="004761F2"/>
    <w:rsid w:val="00497FCA"/>
    <w:rsid w:val="00513422"/>
    <w:rsid w:val="00523731"/>
    <w:rsid w:val="005F12FE"/>
    <w:rsid w:val="006345B4"/>
    <w:rsid w:val="006F6CFE"/>
    <w:rsid w:val="0070512A"/>
    <w:rsid w:val="00757938"/>
    <w:rsid w:val="007632D9"/>
    <w:rsid w:val="007C3B05"/>
    <w:rsid w:val="00886230"/>
    <w:rsid w:val="00994D58"/>
    <w:rsid w:val="009B0E61"/>
    <w:rsid w:val="009B554F"/>
    <w:rsid w:val="00A00E8F"/>
    <w:rsid w:val="00A36FFB"/>
    <w:rsid w:val="00A528F1"/>
    <w:rsid w:val="00A83DB1"/>
    <w:rsid w:val="00B63A92"/>
    <w:rsid w:val="00B82C74"/>
    <w:rsid w:val="00BE2C35"/>
    <w:rsid w:val="00CC20C8"/>
    <w:rsid w:val="00D85723"/>
    <w:rsid w:val="00DB7FEA"/>
    <w:rsid w:val="00E12C59"/>
    <w:rsid w:val="00E25072"/>
    <w:rsid w:val="00EB49DD"/>
    <w:rsid w:val="00ED069F"/>
    <w:rsid w:val="00ED79B8"/>
    <w:rsid w:val="00ED79C0"/>
    <w:rsid w:val="00F76202"/>
    <w:rsid w:val="00FC6B54"/>
    <w:rsid w:val="00FE317B"/>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A760"/>
  <w15:chartTrackingRefBased/>
  <w15:docId w15:val="{D7F18A47-5B07-4040-AC58-D22BC198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E8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00E8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00E8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00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8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00E8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00E8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00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E8F"/>
    <w:rPr>
      <w:rFonts w:eastAsiaTheme="majorEastAsia" w:cstheme="majorBidi"/>
      <w:color w:val="272727" w:themeColor="text1" w:themeTint="D8"/>
    </w:rPr>
  </w:style>
  <w:style w:type="paragraph" w:styleId="Title">
    <w:name w:val="Title"/>
    <w:basedOn w:val="Normal"/>
    <w:next w:val="Normal"/>
    <w:link w:val="TitleChar"/>
    <w:uiPriority w:val="10"/>
    <w:qFormat/>
    <w:rsid w:val="00A00E8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00E8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00E8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00E8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00E8F"/>
    <w:pPr>
      <w:spacing w:before="160"/>
      <w:jc w:val="center"/>
    </w:pPr>
    <w:rPr>
      <w:i/>
      <w:iCs/>
      <w:color w:val="404040" w:themeColor="text1" w:themeTint="BF"/>
    </w:rPr>
  </w:style>
  <w:style w:type="character" w:customStyle="1" w:styleId="QuoteChar">
    <w:name w:val="Quote Char"/>
    <w:basedOn w:val="DefaultParagraphFont"/>
    <w:link w:val="Quote"/>
    <w:uiPriority w:val="29"/>
    <w:rsid w:val="00A00E8F"/>
    <w:rPr>
      <w:i/>
      <w:iCs/>
      <w:color w:val="404040" w:themeColor="text1" w:themeTint="BF"/>
    </w:rPr>
  </w:style>
  <w:style w:type="paragraph" w:styleId="ListParagraph">
    <w:name w:val="List Paragraph"/>
    <w:basedOn w:val="Normal"/>
    <w:uiPriority w:val="34"/>
    <w:qFormat/>
    <w:rsid w:val="00A00E8F"/>
    <w:pPr>
      <w:ind w:left="720"/>
      <w:contextualSpacing/>
    </w:pPr>
  </w:style>
  <w:style w:type="character" w:styleId="IntenseEmphasis">
    <w:name w:val="Intense Emphasis"/>
    <w:basedOn w:val="DefaultParagraphFont"/>
    <w:uiPriority w:val="21"/>
    <w:qFormat/>
    <w:rsid w:val="00A00E8F"/>
    <w:rPr>
      <w:i/>
      <w:iCs/>
      <w:color w:val="0F4761" w:themeColor="accent1" w:themeShade="BF"/>
    </w:rPr>
  </w:style>
  <w:style w:type="paragraph" w:styleId="IntenseQuote">
    <w:name w:val="Intense Quote"/>
    <w:basedOn w:val="Normal"/>
    <w:next w:val="Normal"/>
    <w:link w:val="IntenseQuoteChar"/>
    <w:uiPriority w:val="30"/>
    <w:qFormat/>
    <w:rsid w:val="00A00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E8F"/>
    <w:rPr>
      <w:i/>
      <w:iCs/>
      <w:color w:val="0F4761" w:themeColor="accent1" w:themeShade="BF"/>
    </w:rPr>
  </w:style>
  <w:style w:type="character" w:styleId="IntenseReference">
    <w:name w:val="Intense Reference"/>
    <w:basedOn w:val="DefaultParagraphFont"/>
    <w:uiPriority w:val="32"/>
    <w:qFormat/>
    <w:rsid w:val="00A00E8F"/>
    <w:rPr>
      <w:b/>
      <w:bCs/>
      <w:smallCaps/>
      <w:color w:val="0F4761" w:themeColor="accent1" w:themeShade="BF"/>
      <w:spacing w:val="5"/>
    </w:rPr>
  </w:style>
  <w:style w:type="table" w:styleId="TableGrid">
    <w:name w:val="Table Grid"/>
    <w:basedOn w:val="TableNormal"/>
    <w:uiPriority w:val="39"/>
    <w:rsid w:val="00A0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4203">
      <w:bodyDiv w:val="1"/>
      <w:marLeft w:val="0"/>
      <w:marRight w:val="0"/>
      <w:marTop w:val="0"/>
      <w:marBottom w:val="0"/>
      <w:divBdr>
        <w:top w:val="none" w:sz="0" w:space="0" w:color="auto"/>
        <w:left w:val="none" w:sz="0" w:space="0" w:color="auto"/>
        <w:bottom w:val="none" w:sz="0" w:space="0" w:color="auto"/>
        <w:right w:val="none" w:sz="0" w:space="0" w:color="auto"/>
      </w:divBdr>
    </w:div>
    <w:div w:id="8982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DPMPTSP</dc:creator>
  <cp:keywords/>
  <dc:description/>
  <cp:lastModifiedBy>Sekretariat DPMPTSP</cp:lastModifiedBy>
  <cp:revision>5</cp:revision>
  <cp:lastPrinted>2025-01-06T05:46:00Z</cp:lastPrinted>
  <dcterms:created xsi:type="dcterms:W3CDTF">2025-01-08T06:59:00Z</dcterms:created>
  <dcterms:modified xsi:type="dcterms:W3CDTF">2025-01-09T03:52:00Z</dcterms:modified>
</cp:coreProperties>
</file>